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3EA7C" w14:textId="2A35C5FC" w:rsidR="00D73172" w:rsidRPr="00D73172" w:rsidRDefault="0098435C" w:rsidP="004F4123">
      <w:pPr>
        <w:pStyle w:val="Title"/>
        <w:tabs>
          <w:tab w:val="left" w:pos="-5400"/>
          <w:tab w:val="left" w:pos="-3330"/>
        </w:tabs>
        <w:rPr>
          <w:sz w:val="24"/>
        </w:rPr>
      </w:pPr>
      <w:proofErr w:type="spellStart"/>
      <w:r>
        <w:rPr>
          <w:sz w:val="24"/>
        </w:rPr>
        <w:t>Analisis</w:t>
      </w:r>
      <w:proofErr w:type="spellEnd"/>
      <w:r>
        <w:rPr>
          <w:sz w:val="24"/>
        </w:rPr>
        <w:t xml:space="preserve"> Kesehatan Bank Syariah yang Listing di BEI </w:t>
      </w:r>
      <w:proofErr w:type="spellStart"/>
      <w:r>
        <w:rPr>
          <w:sz w:val="24"/>
        </w:rPr>
        <w:t>tahun</w:t>
      </w:r>
      <w:proofErr w:type="spellEnd"/>
      <w:r>
        <w:rPr>
          <w:sz w:val="24"/>
        </w:rPr>
        <w:t xml:space="preserve"> 2019-2022 </w:t>
      </w:r>
      <w:proofErr w:type="spellStart"/>
      <w:r>
        <w:rPr>
          <w:sz w:val="24"/>
        </w:rPr>
        <w:t>dengan</w:t>
      </w:r>
      <w:proofErr w:type="spellEnd"/>
      <w:r>
        <w:rPr>
          <w:sz w:val="24"/>
        </w:rPr>
        <w:t xml:space="preserve"> Metode RGEC </w:t>
      </w:r>
    </w:p>
    <w:p w14:paraId="4B177070" w14:textId="77777777" w:rsidR="00D73172" w:rsidRDefault="00D73172" w:rsidP="00D73172">
      <w:pPr>
        <w:jc w:val="center"/>
        <w:rPr>
          <w:b/>
          <w:sz w:val="28"/>
        </w:rPr>
      </w:pPr>
    </w:p>
    <w:p w14:paraId="5D4146E9" w14:textId="3B061A1A" w:rsidR="00D73172" w:rsidRDefault="0098435C" w:rsidP="00D73172">
      <w:pPr>
        <w:jc w:val="center"/>
        <w:rPr>
          <w:b/>
          <w:sz w:val="20"/>
        </w:rPr>
      </w:pPr>
      <w:r>
        <w:rPr>
          <w:b/>
          <w:sz w:val="20"/>
        </w:rPr>
        <w:t xml:space="preserve">Ade </w:t>
      </w:r>
      <w:proofErr w:type="spellStart"/>
      <w:r>
        <w:rPr>
          <w:b/>
          <w:sz w:val="20"/>
        </w:rPr>
        <w:t>Rizki</w:t>
      </w:r>
      <w:proofErr w:type="spellEnd"/>
      <w:r>
        <w:rPr>
          <w:b/>
          <w:sz w:val="20"/>
        </w:rPr>
        <w:t xml:space="preserve"> </w:t>
      </w:r>
      <w:proofErr w:type="spellStart"/>
      <w:r>
        <w:rPr>
          <w:b/>
          <w:sz w:val="20"/>
        </w:rPr>
        <w:t>Anugerah</w:t>
      </w:r>
      <w:proofErr w:type="spellEnd"/>
      <w:r>
        <w:rPr>
          <w:b/>
          <w:sz w:val="20"/>
        </w:rPr>
        <w:t xml:space="preserve"> </w:t>
      </w:r>
      <w:r w:rsidR="00D73172">
        <w:rPr>
          <w:b/>
          <w:sz w:val="20"/>
          <w:vertAlign w:val="superscript"/>
        </w:rPr>
        <w:t>1)</w:t>
      </w:r>
      <w:r w:rsidR="00D73172">
        <w:rPr>
          <w:b/>
          <w:sz w:val="20"/>
        </w:rPr>
        <w:t xml:space="preserve">, </w:t>
      </w:r>
      <w:r>
        <w:rPr>
          <w:b/>
          <w:sz w:val="20"/>
        </w:rPr>
        <w:t>Ima Amalia</w:t>
      </w:r>
      <w:r w:rsidR="00F7073A">
        <w:rPr>
          <w:b/>
          <w:sz w:val="20"/>
        </w:rPr>
        <w:t xml:space="preserve"> </w:t>
      </w:r>
      <w:r w:rsidR="00D73172">
        <w:rPr>
          <w:b/>
          <w:sz w:val="20"/>
          <w:vertAlign w:val="superscript"/>
        </w:rPr>
        <w:t>2)</w:t>
      </w:r>
      <w:r w:rsidR="00F7073A">
        <w:rPr>
          <w:b/>
          <w:sz w:val="20"/>
          <w:vertAlign w:val="superscript"/>
        </w:rPr>
        <w:t xml:space="preserve"> </w:t>
      </w:r>
    </w:p>
    <w:p w14:paraId="2C4A4AC3" w14:textId="753478B1" w:rsidR="00D73172" w:rsidRDefault="0098435C" w:rsidP="00D73172">
      <w:pPr>
        <w:jc w:val="center"/>
        <w:rPr>
          <w:sz w:val="20"/>
        </w:rPr>
      </w:pPr>
      <w:proofErr w:type="spellStart"/>
      <w:r>
        <w:rPr>
          <w:sz w:val="20"/>
        </w:rPr>
        <w:t>Ekonomi</w:t>
      </w:r>
      <w:proofErr w:type="spellEnd"/>
      <w:r>
        <w:rPr>
          <w:sz w:val="20"/>
        </w:rPr>
        <w:t xml:space="preserve"> dan </w:t>
      </w:r>
      <w:proofErr w:type="spellStart"/>
      <w:proofErr w:type="gramStart"/>
      <w:r>
        <w:rPr>
          <w:sz w:val="20"/>
        </w:rPr>
        <w:t>Bisnis</w:t>
      </w:r>
      <w:r w:rsidR="00D73172">
        <w:rPr>
          <w:sz w:val="20"/>
        </w:rPr>
        <w:t>,</w:t>
      </w:r>
      <w:r>
        <w:rPr>
          <w:sz w:val="20"/>
        </w:rPr>
        <w:t>Universitas</w:t>
      </w:r>
      <w:proofErr w:type="spellEnd"/>
      <w:proofErr w:type="gramEnd"/>
      <w:r>
        <w:rPr>
          <w:sz w:val="20"/>
        </w:rPr>
        <w:t xml:space="preserve"> Islam Bandung</w:t>
      </w:r>
      <w:r w:rsidR="00D73172">
        <w:rPr>
          <w:sz w:val="20"/>
        </w:rPr>
        <w:t xml:space="preserve"> </w:t>
      </w:r>
    </w:p>
    <w:p w14:paraId="3922E6D1" w14:textId="3A044EAD" w:rsidR="00D73172" w:rsidRDefault="004B7814" w:rsidP="00D73172">
      <w:pPr>
        <w:pStyle w:val="PageNumber1"/>
        <w:rPr>
          <w:rFonts w:ascii="Times New Roman" w:hAnsi="Times New Roman"/>
          <w:sz w:val="20"/>
        </w:rPr>
      </w:pPr>
      <w:r>
        <w:rPr>
          <w:rFonts w:ascii="Times New Roman" w:hAnsi="Times New Roman"/>
          <w:sz w:val="20"/>
          <w:lang w:val="id-ID"/>
        </w:rPr>
        <w:t>E-</w:t>
      </w:r>
      <w:r w:rsidR="00D73172">
        <w:rPr>
          <w:rFonts w:ascii="Times New Roman" w:hAnsi="Times New Roman"/>
          <w:sz w:val="20"/>
        </w:rPr>
        <w:t xml:space="preserve">mail: </w:t>
      </w:r>
      <w:hyperlink r:id="rId8" w:history="1">
        <w:r w:rsidR="00BB1726" w:rsidRPr="00703A24">
          <w:rPr>
            <w:rStyle w:val="Hyperlink"/>
            <w:rFonts w:ascii="Times New Roman" w:hAnsi="Times New Roman"/>
            <w:sz w:val="20"/>
          </w:rPr>
          <w:t>aderizkianugerah16@gmail.com</w:t>
        </w:r>
      </w:hyperlink>
    </w:p>
    <w:p w14:paraId="7FC2695E" w14:textId="29106061" w:rsidR="00BB1726" w:rsidRDefault="00BB1726" w:rsidP="00D73172">
      <w:pPr>
        <w:pStyle w:val="PageNumber1"/>
        <w:rPr>
          <w:rFonts w:ascii="Times New Roman" w:hAnsi="Times New Roman"/>
          <w:sz w:val="20"/>
        </w:rPr>
      </w:pPr>
      <w:proofErr w:type="spellStart"/>
      <w:r>
        <w:rPr>
          <w:rFonts w:ascii="Times New Roman" w:hAnsi="Times New Roman"/>
          <w:sz w:val="20"/>
        </w:rPr>
        <w:t>Ekonomi</w:t>
      </w:r>
      <w:proofErr w:type="spellEnd"/>
      <w:r>
        <w:rPr>
          <w:rFonts w:ascii="Times New Roman" w:hAnsi="Times New Roman"/>
          <w:sz w:val="20"/>
        </w:rPr>
        <w:t xml:space="preserve"> dan </w:t>
      </w:r>
      <w:proofErr w:type="spellStart"/>
      <w:r>
        <w:rPr>
          <w:rFonts w:ascii="Times New Roman" w:hAnsi="Times New Roman"/>
          <w:sz w:val="20"/>
        </w:rPr>
        <w:t>Bisnis</w:t>
      </w:r>
      <w:proofErr w:type="spellEnd"/>
      <w:r>
        <w:rPr>
          <w:rFonts w:ascii="Times New Roman" w:hAnsi="Times New Roman"/>
          <w:sz w:val="20"/>
        </w:rPr>
        <w:t xml:space="preserve">, Universitas Islam Bandung </w:t>
      </w:r>
    </w:p>
    <w:p w14:paraId="43DA99B8" w14:textId="77777777" w:rsidR="00D73172" w:rsidRDefault="004B7814" w:rsidP="00D73172">
      <w:pPr>
        <w:pStyle w:val="PageNumber1"/>
        <w:rPr>
          <w:rFonts w:ascii="Times New Roman" w:hAnsi="Times New Roman"/>
          <w:sz w:val="20"/>
        </w:rPr>
      </w:pPr>
      <w:r>
        <w:rPr>
          <w:rFonts w:ascii="Times New Roman" w:hAnsi="Times New Roman"/>
          <w:sz w:val="20"/>
          <w:lang w:val="id-ID"/>
        </w:rPr>
        <w:t>E-</w:t>
      </w:r>
      <w:r w:rsidR="00D73172">
        <w:rPr>
          <w:rFonts w:ascii="Times New Roman" w:hAnsi="Times New Roman"/>
          <w:sz w:val="20"/>
        </w:rPr>
        <w:t xml:space="preserve">mail: </w:t>
      </w:r>
      <w:proofErr w:type="spellStart"/>
      <w:r w:rsidR="00D73172">
        <w:rPr>
          <w:rFonts w:ascii="Times New Roman" w:hAnsi="Times New Roman"/>
          <w:sz w:val="20"/>
        </w:rPr>
        <w:t>penulis</w:t>
      </w:r>
      <w:proofErr w:type="spellEnd"/>
      <w:r w:rsidR="00D73172">
        <w:rPr>
          <w:rFonts w:ascii="Times New Roman" w:hAnsi="Times New Roman"/>
          <w:sz w:val="20"/>
        </w:rPr>
        <w:t xml:space="preserve"> </w:t>
      </w:r>
      <w:hyperlink r:id="rId9" w:history="1">
        <w:r w:rsidR="005E0159" w:rsidRPr="00203B39">
          <w:rPr>
            <w:rStyle w:val="Hyperlink"/>
            <w:rFonts w:ascii="Times New Roman" w:hAnsi="Times New Roman"/>
            <w:sz w:val="20"/>
          </w:rPr>
          <w:t>_2@cde.ac.id</w:t>
        </w:r>
      </w:hyperlink>
      <w:r w:rsidR="005E0159">
        <w:rPr>
          <w:rFonts w:ascii="Times New Roman" w:hAnsi="Times New Roman"/>
          <w:sz w:val="20"/>
        </w:rPr>
        <w:t xml:space="preserve"> (</w:t>
      </w:r>
      <w:proofErr w:type="spellStart"/>
      <w:r w:rsidR="005E0159">
        <w:rPr>
          <w:rFonts w:ascii="Times New Roman" w:hAnsi="Times New Roman"/>
          <w:sz w:val="20"/>
        </w:rPr>
        <w:t>disarankan</w:t>
      </w:r>
      <w:proofErr w:type="spellEnd"/>
      <w:r w:rsidR="005E0159">
        <w:rPr>
          <w:rFonts w:ascii="Times New Roman" w:hAnsi="Times New Roman"/>
          <w:sz w:val="20"/>
        </w:rPr>
        <w:t xml:space="preserve"> email </w:t>
      </w:r>
      <w:proofErr w:type="spellStart"/>
      <w:r w:rsidR="005E0159">
        <w:rPr>
          <w:rFonts w:ascii="Times New Roman" w:hAnsi="Times New Roman"/>
          <w:sz w:val="20"/>
        </w:rPr>
        <w:t>institusi</w:t>
      </w:r>
      <w:proofErr w:type="spellEnd"/>
      <w:r w:rsidR="005E0159">
        <w:rPr>
          <w:rFonts w:ascii="Times New Roman" w:hAnsi="Times New Roman"/>
          <w:sz w:val="20"/>
        </w:rPr>
        <w:t>)</w:t>
      </w:r>
    </w:p>
    <w:p w14:paraId="3447FD7D" w14:textId="77777777" w:rsidR="00D73172" w:rsidRDefault="00D73172" w:rsidP="00D73172">
      <w:pPr>
        <w:rPr>
          <w:b/>
        </w:rPr>
      </w:pPr>
    </w:p>
    <w:p w14:paraId="0B3DF503" w14:textId="3D9E67E6" w:rsidR="004F4123" w:rsidRDefault="004F4123" w:rsidP="00D73172">
      <w:pPr>
        <w:spacing w:after="120"/>
        <w:jc w:val="center"/>
        <w:rPr>
          <w:b/>
          <w:i/>
          <w:sz w:val="22"/>
          <w:szCs w:val="22"/>
        </w:rPr>
      </w:pPr>
      <w:r w:rsidRPr="004F4123">
        <w:rPr>
          <w:b/>
          <w:i/>
          <w:sz w:val="22"/>
          <w:szCs w:val="22"/>
        </w:rPr>
        <w:t>https://www.jurnal.stie-aas.ac.id/index.php/jei/about/submissions#authorGuidelines</w:t>
      </w:r>
    </w:p>
    <w:p w14:paraId="48D46F7D" w14:textId="46537861" w:rsidR="00D73172" w:rsidRPr="005B722D" w:rsidRDefault="00D73172" w:rsidP="00D73172">
      <w:pPr>
        <w:spacing w:after="120"/>
        <w:jc w:val="center"/>
        <w:rPr>
          <w:b/>
          <w:i/>
          <w:sz w:val="22"/>
          <w:szCs w:val="22"/>
        </w:rPr>
      </w:pPr>
      <w:r w:rsidRPr="005B722D">
        <w:rPr>
          <w:b/>
          <w:i/>
          <w:sz w:val="22"/>
          <w:szCs w:val="22"/>
        </w:rPr>
        <w:t>A</w:t>
      </w:r>
      <w:r>
        <w:rPr>
          <w:b/>
          <w:i/>
          <w:sz w:val="22"/>
          <w:szCs w:val="22"/>
        </w:rPr>
        <w:t>bstract</w:t>
      </w:r>
      <w:r w:rsidRPr="005B722D">
        <w:rPr>
          <w:b/>
          <w:i/>
          <w:sz w:val="22"/>
          <w:szCs w:val="22"/>
        </w:rPr>
        <w:t xml:space="preserve"> </w:t>
      </w:r>
    </w:p>
    <w:p w14:paraId="2ABA8178" w14:textId="77777777" w:rsidR="00BB1726" w:rsidRPr="00BB1726" w:rsidRDefault="00BB1726" w:rsidP="00BB1726">
      <w:pPr>
        <w:autoSpaceDE w:val="0"/>
        <w:ind w:right="14"/>
        <w:jc w:val="both"/>
        <w:rPr>
          <w:i/>
          <w:sz w:val="22"/>
          <w:szCs w:val="22"/>
        </w:rPr>
      </w:pPr>
      <w:proofErr w:type="spellStart"/>
      <w:r w:rsidRPr="00BB1726">
        <w:rPr>
          <w:i/>
          <w:sz w:val="22"/>
          <w:szCs w:val="22"/>
        </w:rPr>
        <w:t>Pengukuran</w:t>
      </w:r>
      <w:proofErr w:type="spellEnd"/>
      <w:r w:rsidRPr="00BB1726">
        <w:rPr>
          <w:i/>
          <w:sz w:val="22"/>
          <w:szCs w:val="22"/>
        </w:rPr>
        <w:t xml:space="preserve"> </w:t>
      </w:r>
      <w:proofErr w:type="spellStart"/>
      <w:r w:rsidRPr="00BB1726">
        <w:rPr>
          <w:i/>
          <w:sz w:val="22"/>
          <w:szCs w:val="22"/>
        </w:rPr>
        <w:t>tingkat</w:t>
      </w:r>
      <w:proofErr w:type="spellEnd"/>
      <w:r w:rsidRPr="00BB1726">
        <w:rPr>
          <w:i/>
          <w:sz w:val="22"/>
          <w:szCs w:val="22"/>
        </w:rPr>
        <w:t xml:space="preserve"> </w:t>
      </w:r>
      <w:proofErr w:type="spellStart"/>
      <w:r w:rsidRPr="00BB1726">
        <w:rPr>
          <w:i/>
          <w:sz w:val="22"/>
          <w:szCs w:val="22"/>
        </w:rPr>
        <w:t>kesehatan</w:t>
      </w:r>
      <w:proofErr w:type="spellEnd"/>
      <w:r w:rsidRPr="00BB1726">
        <w:rPr>
          <w:i/>
          <w:sz w:val="22"/>
          <w:szCs w:val="22"/>
        </w:rPr>
        <w:t xml:space="preserve"> </w:t>
      </w:r>
      <w:proofErr w:type="spellStart"/>
      <w:r w:rsidRPr="00BB1726">
        <w:rPr>
          <w:i/>
          <w:sz w:val="22"/>
          <w:szCs w:val="22"/>
        </w:rPr>
        <w:t>dengan</w:t>
      </w:r>
      <w:proofErr w:type="spellEnd"/>
      <w:r w:rsidRPr="00BB1726">
        <w:rPr>
          <w:i/>
          <w:sz w:val="22"/>
          <w:szCs w:val="22"/>
        </w:rPr>
        <w:t xml:space="preserve"> </w:t>
      </w:r>
      <w:proofErr w:type="spellStart"/>
      <w:r w:rsidRPr="00BB1726">
        <w:rPr>
          <w:i/>
          <w:sz w:val="22"/>
          <w:szCs w:val="22"/>
        </w:rPr>
        <w:t>menggunakan</w:t>
      </w:r>
      <w:proofErr w:type="spellEnd"/>
      <w:r w:rsidRPr="00BB1726">
        <w:rPr>
          <w:i/>
          <w:sz w:val="22"/>
          <w:szCs w:val="22"/>
        </w:rPr>
        <w:t xml:space="preserve"> </w:t>
      </w:r>
      <w:proofErr w:type="spellStart"/>
      <w:r w:rsidRPr="00BB1726">
        <w:rPr>
          <w:i/>
          <w:sz w:val="22"/>
          <w:szCs w:val="22"/>
        </w:rPr>
        <w:t>pendekatan</w:t>
      </w:r>
      <w:proofErr w:type="spellEnd"/>
      <w:r w:rsidRPr="00BB1726">
        <w:rPr>
          <w:i/>
          <w:sz w:val="22"/>
          <w:szCs w:val="22"/>
        </w:rPr>
        <w:t xml:space="preserve"> CAMELS </w:t>
      </w:r>
      <w:proofErr w:type="spellStart"/>
      <w:r w:rsidRPr="00BB1726">
        <w:rPr>
          <w:i/>
          <w:sz w:val="22"/>
          <w:szCs w:val="22"/>
        </w:rPr>
        <w:t>belum</w:t>
      </w:r>
      <w:proofErr w:type="spellEnd"/>
      <w:r w:rsidRPr="00BB1726">
        <w:rPr>
          <w:i/>
          <w:sz w:val="22"/>
          <w:szCs w:val="22"/>
        </w:rPr>
        <w:t xml:space="preserve"> </w:t>
      </w:r>
      <w:proofErr w:type="spellStart"/>
      <w:r w:rsidRPr="00BB1726">
        <w:rPr>
          <w:i/>
          <w:sz w:val="22"/>
          <w:szCs w:val="22"/>
        </w:rPr>
        <w:t>komperehensif</w:t>
      </w:r>
      <w:proofErr w:type="spellEnd"/>
      <w:r w:rsidRPr="00BB1726">
        <w:rPr>
          <w:i/>
          <w:sz w:val="22"/>
          <w:szCs w:val="22"/>
        </w:rPr>
        <w:t xml:space="preserve"> </w:t>
      </w:r>
      <w:proofErr w:type="spellStart"/>
      <w:r w:rsidRPr="00BB1726">
        <w:rPr>
          <w:i/>
          <w:sz w:val="22"/>
          <w:szCs w:val="22"/>
        </w:rPr>
        <w:t>dalam</w:t>
      </w:r>
      <w:proofErr w:type="spellEnd"/>
      <w:r w:rsidRPr="00BB1726">
        <w:rPr>
          <w:i/>
          <w:sz w:val="22"/>
          <w:szCs w:val="22"/>
        </w:rPr>
        <w:t xml:space="preserve"> </w:t>
      </w:r>
      <w:proofErr w:type="spellStart"/>
      <w:r w:rsidRPr="00BB1726">
        <w:rPr>
          <w:i/>
          <w:sz w:val="22"/>
          <w:szCs w:val="22"/>
        </w:rPr>
        <w:t>mengevaluasi</w:t>
      </w:r>
      <w:proofErr w:type="spellEnd"/>
      <w:r w:rsidRPr="00BB1726">
        <w:rPr>
          <w:i/>
          <w:sz w:val="22"/>
          <w:szCs w:val="22"/>
        </w:rPr>
        <w:t xml:space="preserve"> </w:t>
      </w:r>
      <w:proofErr w:type="spellStart"/>
      <w:r w:rsidRPr="00BB1726">
        <w:rPr>
          <w:i/>
          <w:sz w:val="22"/>
          <w:szCs w:val="22"/>
        </w:rPr>
        <w:t>tingkat</w:t>
      </w:r>
      <w:proofErr w:type="spellEnd"/>
      <w:r w:rsidRPr="00BB1726">
        <w:rPr>
          <w:i/>
          <w:sz w:val="22"/>
          <w:szCs w:val="22"/>
        </w:rPr>
        <w:t xml:space="preserve"> </w:t>
      </w:r>
      <w:proofErr w:type="spellStart"/>
      <w:r w:rsidRPr="00BB1726">
        <w:rPr>
          <w:i/>
          <w:sz w:val="22"/>
          <w:szCs w:val="22"/>
        </w:rPr>
        <w:t>kinerja</w:t>
      </w:r>
      <w:proofErr w:type="spellEnd"/>
      <w:r w:rsidRPr="00BB1726">
        <w:rPr>
          <w:i/>
          <w:sz w:val="22"/>
          <w:szCs w:val="22"/>
        </w:rPr>
        <w:t xml:space="preserve"> bank. Oleh </w:t>
      </w:r>
      <w:proofErr w:type="spellStart"/>
      <w:r w:rsidRPr="00BB1726">
        <w:rPr>
          <w:i/>
          <w:sz w:val="22"/>
          <w:szCs w:val="22"/>
        </w:rPr>
        <w:t>karena</w:t>
      </w:r>
      <w:proofErr w:type="spellEnd"/>
      <w:r w:rsidRPr="00BB1726">
        <w:rPr>
          <w:i/>
          <w:sz w:val="22"/>
          <w:szCs w:val="22"/>
        </w:rPr>
        <w:t xml:space="preserve"> </w:t>
      </w:r>
      <w:proofErr w:type="spellStart"/>
      <w:r w:rsidRPr="00BB1726">
        <w:rPr>
          <w:i/>
          <w:sz w:val="22"/>
          <w:szCs w:val="22"/>
        </w:rPr>
        <w:t>itu</w:t>
      </w:r>
      <w:proofErr w:type="spellEnd"/>
      <w:r w:rsidRPr="00BB1726">
        <w:rPr>
          <w:i/>
          <w:sz w:val="22"/>
          <w:szCs w:val="22"/>
        </w:rPr>
        <w:t xml:space="preserve">, </w:t>
      </w:r>
      <w:proofErr w:type="spellStart"/>
      <w:r w:rsidRPr="00BB1726">
        <w:rPr>
          <w:i/>
          <w:sz w:val="22"/>
          <w:szCs w:val="22"/>
        </w:rPr>
        <w:t>digunakan</w:t>
      </w:r>
      <w:proofErr w:type="spellEnd"/>
      <w:r w:rsidRPr="00BB1726">
        <w:rPr>
          <w:i/>
          <w:sz w:val="22"/>
          <w:szCs w:val="22"/>
        </w:rPr>
        <w:t xml:space="preserve"> </w:t>
      </w:r>
      <w:proofErr w:type="spellStart"/>
      <w:r w:rsidRPr="00BB1726">
        <w:rPr>
          <w:i/>
          <w:sz w:val="22"/>
          <w:szCs w:val="22"/>
        </w:rPr>
        <w:t>pengukuran</w:t>
      </w:r>
      <w:proofErr w:type="spellEnd"/>
      <w:r w:rsidRPr="00BB1726">
        <w:rPr>
          <w:i/>
          <w:sz w:val="22"/>
          <w:szCs w:val="22"/>
        </w:rPr>
        <w:t xml:space="preserve"> </w:t>
      </w:r>
      <w:proofErr w:type="spellStart"/>
      <w:r w:rsidRPr="00BB1726">
        <w:rPr>
          <w:i/>
          <w:sz w:val="22"/>
          <w:szCs w:val="22"/>
        </w:rPr>
        <w:t>kinerja</w:t>
      </w:r>
      <w:proofErr w:type="spellEnd"/>
      <w:r w:rsidRPr="00BB1726">
        <w:rPr>
          <w:i/>
          <w:sz w:val="22"/>
          <w:szCs w:val="22"/>
        </w:rPr>
        <w:t xml:space="preserve"> </w:t>
      </w:r>
      <w:proofErr w:type="spellStart"/>
      <w:r w:rsidRPr="00BB1726">
        <w:rPr>
          <w:i/>
          <w:sz w:val="22"/>
          <w:szCs w:val="22"/>
        </w:rPr>
        <w:t>perbankan</w:t>
      </w:r>
      <w:proofErr w:type="spellEnd"/>
      <w:r w:rsidRPr="00BB1726">
        <w:rPr>
          <w:i/>
          <w:sz w:val="22"/>
          <w:szCs w:val="22"/>
        </w:rPr>
        <w:t xml:space="preserve"> </w:t>
      </w:r>
      <w:proofErr w:type="spellStart"/>
      <w:r w:rsidRPr="00BB1726">
        <w:rPr>
          <w:i/>
          <w:sz w:val="22"/>
          <w:szCs w:val="22"/>
        </w:rPr>
        <w:t>menggunakan</w:t>
      </w:r>
      <w:proofErr w:type="spellEnd"/>
      <w:r w:rsidRPr="00BB1726">
        <w:rPr>
          <w:i/>
          <w:sz w:val="22"/>
          <w:szCs w:val="22"/>
        </w:rPr>
        <w:t xml:space="preserve"> RGEC </w:t>
      </w:r>
      <w:proofErr w:type="spellStart"/>
      <w:r w:rsidRPr="00BB1726">
        <w:rPr>
          <w:i/>
          <w:sz w:val="22"/>
          <w:szCs w:val="22"/>
        </w:rPr>
        <w:t>yaitu</w:t>
      </w:r>
      <w:proofErr w:type="spellEnd"/>
      <w:r w:rsidRPr="00BB1726">
        <w:rPr>
          <w:i/>
          <w:sz w:val="22"/>
          <w:szCs w:val="22"/>
        </w:rPr>
        <w:t xml:space="preserve"> </w:t>
      </w:r>
      <w:proofErr w:type="spellStart"/>
      <w:r w:rsidRPr="00BB1726">
        <w:rPr>
          <w:i/>
          <w:sz w:val="22"/>
          <w:szCs w:val="22"/>
        </w:rPr>
        <w:t>penilaian</w:t>
      </w:r>
      <w:proofErr w:type="spellEnd"/>
      <w:r w:rsidRPr="00BB1726">
        <w:rPr>
          <w:i/>
          <w:sz w:val="22"/>
          <w:szCs w:val="22"/>
        </w:rPr>
        <w:t xml:space="preserve"> </w:t>
      </w:r>
      <w:proofErr w:type="spellStart"/>
      <w:r w:rsidRPr="00BB1726">
        <w:rPr>
          <w:i/>
          <w:sz w:val="22"/>
          <w:szCs w:val="22"/>
        </w:rPr>
        <w:t>kesehatan</w:t>
      </w:r>
      <w:proofErr w:type="spellEnd"/>
      <w:r w:rsidRPr="00BB1726">
        <w:rPr>
          <w:i/>
          <w:sz w:val="22"/>
          <w:szCs w:val="22"/>
        </w:rPr>
        <w:t xml:space="preserve"> bank </w:t>
      </w:r>
      <w:proofErr w:type="spellStart"/>
      <w:r w:rsidRPr="00BB1726">
        <w:rPr>
          <w:i/>
          <w:sz w:val="22"/>
          <w:szCs w:val="22"/>
        </w:rPr>
        <w:t>dengan</w:t>
      </w:r>
      <w:proofErr w:type="spellEnd"/>
      <w:r w:rsidRPr="00BB1726">
        <w:rPr>
          <w:i/>
          <w:sz w:val="22"/>
          <w:szCs w:val="22"/>
        </w:rPr>
        <w:t xml:space="preserve"> self-assessment </w:t>
      </w:r>
      <w:proofErr w:type="spellStart"/>
      <w:r w:rsidRPr="00BB1726">
        <w:rPr>
          <w:i/>
          <w:sz w:val="22"/>
          <w:szCs w:val="22"/>
        </w:rPr>
        <w:t>dari</w:t>
      </w:r>
      <w:proofErr w:type="spellEnd"/>
      <w:r w:rsidRPr="00BB1726">
        <w:rPr>
          <w:i/>
          <w:sz w:val="22"/>
          <w:szCs w:val="22"/>
        </w:rPr>
        <w:t xml:space="preserve"> bank yang </w:t>
      </w:r>
      <w:proofErr w:type="spellStart"/>
      <w:r w:rsidRPr="00BB1726">
        <w:rPr>
          <w:i/>
          <w:sz w:val="22"/>
          <w:szCs w:val="22"/>
        </w:rPr>
        <w:t>diteliti</w:t>
      </w:r>
      <w:proofErr w:type="spellEnd"/>
      <w:r w:rsidRPr="00BB1726">
        <w:rPr>
          <w:i/>
          <w:sz w:val="22"/>
          <w:szCs w:val="22"/>
        </w:rPr>
        <w:t xml:space="preserve">. Tujuan </w:t>
      </w:r>
      <w:proofErr w:type="spellStart"/>
      <w:r w:rsidRPr="00BB1726">
        <w:rPr>
          <w:i/>
          <w:sz w:val="22"/>
          <w:szCs w:val="22"/>
        </w:rPr>
        <w:t>dari</w:t>
      </w:r>
      <w:proofErr w:type="spellEnd"/>
      <w:r w:rsidRPr="00BB1726">
        <w:rPr>
          <w:i/>
          <w:sz w:val="22"/>
          <w:szCs w:val="22"/>
        </w:rPr>
        <w:t xml:space="preserve"> </w:t>
      </w:r>
      <w:proofErr w:type="spellStart"/>
      <w:r w:rsidRPr="00BB1726">
        <w:rPr>
          <w:i/>
          <w:sz w:val="22"/>
          <w:szCs w:val="22"/>
        </w:rPr>
        <w:t>penelitian</w:t>
      </w:r>
      <w:proofErr w:type="spellEnd"/>
      <w:r w:rsidRPr="00BB1726">
        <w:rPr>
          <w:i/>
          <w:sz w:val="22"/>
          <w:szCs w:val="22"/>
        </w:rPr>
        <w:t xml:space="preserve"> </w:t>
      </w:r>
      <w:proofErr w:type="spellStart"/>
      <w:r w:rsidRPr="00BB1726">
        <w:rPr>
          <w:i/>
          <w:sz w:val="22"/>
          <w:szCs w:val="22"/>
        </w:rPr>
        <w:t>ini</w:t>
      </w:r>
      <w:proofErr w:type="spellEnd"/>
      <w:r w:rsidRPr="00BB1726">
        <w:rPr>
          <w:i/>
          <w:sz w:val="22"/>
          <w:szCs w:val="22"/>
        </w:rPr>
        <w:t xml:space="preserve"> </w:t>
      </w:r>
      <w:proofErr w:type="spellStart"/>
      <w:r w:rsidRPr="00BB1726">
        <w:rPr>
          <w:i/>
          <w:sz w:val="22"/>
          <w:szCs w:val="22"/>
        </w:rPr>
        <w:t>adalah</w:t>
      </w:r>
      <w:proofErr w:type="spellEnd"/>
      <w:r w:rsidRPr="00BB1726">
        <w:rPr>
          <w:i/>
          <w:sz w:val="22"/>
          <w:szCs w:val="22"/>
        </w:rPr>
        <w:t xml:space="preserve"> </w:t>
      </w:r>
      <w:proofErr w:type="spellStart"/>
      <w:r w:rsidRPr="00BB1726">
        <w:rPr>
          <w:i/>
          <w:sz w:val="22"/>
          <w:szCs w:val="22"/>
        </w:rPr>
        <w:t>untuk</w:t>
      </w:r>
      <w:proofErr w:type="spellEnd"/>
      <w:r w:rsidRPr="00BB1726">
        <w:rPr>
          <w:i/>
          <w:sz w:val="22"/>
          <w:szCs w:val="22"/>
        </w:rPr>
        <w:t xml:space="preserve"> </w:t>
      </w:r>
      <w:proofErr w:type="spellStart"/>
      <w:r w:rsidRPr="00BB1726">
        <w:rPr>
          <w:i/>
          <w:sz w:val="22"/>
          <w:szCs w:val="22"/>
        </w:rPr>
        <w:t>mengidentifikasi</w:t>
      </w:r>
      <w:proofErr w:type="spellEnd"/>
      <w:r w:rsidRPr="00BB1726">
        <w:rPr>
          <w:i/>
          <w:sz w:val="22"/>
          <w:szCs w:val="22"/>
        </w:rPr>
        <w:t xml:space="preserve"> dan </w:t>
      </w:r>
      <w:proofErr w:type="spellStart"/>
      <w:r w:rsidRPr="00BB1726">
        <w:rPr>
          <w:i/>
          <w:sz w:val="22"/>
          <w:szCs w:val="22"/>
        </w:rPr>
        <w:t>mengevaluasi</w:t>
      </w:r>
      <w:proofErr w:type="spellEnd"/>
      <w:r w:rsidRPr="00BB1726">
        <w:rPr>
          <w:i/>
          <w:sz w:val="22"/>
          <w:szCs w:val="22"/>
        </w:rPr>
        <w:t xml:space="preserve"> Risk Profile, Good Corporate, Earnings, Capital </w:t>
      </w:r>
      <w:proofErr w:type="spellStart"/>
      <w:r w:rsidRPr="00BB1726">
        <w:rPr>
          <w:i/>
          <w:sz w:val="22"/>
          <w:szCs w:val="22"/>
        </w:rPr>
        <w:t>dari</w:t>
      </w:r>
      <w:proofErr w:type="spellEnd"/>
      <w:r w:rsidRPr="00BB1726">
        <w:rPr>
          <w:i/>
          <w:sz w:val="22"/>
          <w:szCs w:val="22"/>
        </w:rPr>
        <w:t xml:space="preserve"> Bank Umum Syariah di BEI.</w:t>
      </w:r>
    </w:p>
    <w:p w14:paraId="50059356" w14:textId="77777777" w:rsidR="00BB1726" w:rsidRPr="00BB1726" w:rsidRDefault="00BB1726" w:rsidP="00BB1726">
      <w:pPr>
        <w:autoSpaceDE w:val="0"/>
        <w:ind w:right="14"/>
        <w:jc w:val="both"/>
        <w:rPr>
          <w:i/>
          <w:sz w:val="22"/>
          <w:szCs w:val="22"/>
        </w:rPr>
      </w:pPr>
      <w:r w:rsidRPr="00BB1726">
        <w:rPr>
          <w:i/>
          <w:sz w:val="22"/>
          <w:szCs w:val="22"/>
        </w:rPr>
        <w:t xml:space="preserve">Metode yang </w:t>
      </w:r>
      <w:proofErr w:type="spellStart"/>
      <w:r w:rsidRPr="00BB1726">
        <w:rPr>
          <w:i/>
          <w:sz w:val="22"/>
          <w:szCs w:val="22"/>
        </w:rPr>
        <w:t>digunakan</w:t>
      </w:r>
      <w:proofErr w:type="spellEnd"/>
      <w:r w:rsidRPr="00BB1726">
        <w:rPr>
          <w:i/>
          <w:sz w:val="22"/>
          <w:szCs w:val="22"/>
        </w:rPr>
        <w:t xml:space="preserve"> </w:t>
      </w:r>
      <w:proofErr w:type="spellStart"/>
      <w:r w:rsidRPr="00BB1726">
        <w:rPr>
          <w:i/>
          <w:sz w:val="22"/>
          <w:szCs w:val="22"/>
        </w:rPr>
        <w:t>adalah</w:t>
      </w:r>
      <w:proofErr w:type="spellEnd"/>
      <w:r w:rsidRPr="00BB1726">
        <w:rPr>
          <w:i/>
          <w:sz w:val="22"/>
          <w:szCs w:val="22"/>
        </w:rPr>
        <w:t xml:space="preserve"> </w:t>
      </w:r>
      <w:proofErr w:type="spellStart"/>
      <w:r w:rsidRPr="00BB1726">
        <w:rPr>
          <w:i/>
          <w:sz w:val="22"/>
          <w:szCs w:val="22"/>
        </w:rPr>
        <w:t>deskriptif</w:t>
      </w:r>
      <w:proofErr w:type="spellEnd"/>
      <w:r w:rsidRPr="00BB1726">
        <w:rPr>
          <w:i/>
          <w:sz w:val="22"/>
          <w:szCs w:val="22"/>
        </w:rPr>
        <w:t xml:space="preserve"> </w:t>
      </w:r>
      <w:proofErr w:type="spellStart"/>
      <w:r w:rsidRPr="00BB1726">
        <w:rPr>
          <w:i/>
          <w:sz w:val="22"/>
          <w:szCs w:val="22"/>
        </w:rPr>
        <w:t>kuantitatif</w:t>
      </w:r>
      <w:proofErr w:type="spellEnd"/>
      <w:r w:rsidRPr="00BB1726">
        <w:rPr>
          <w:i/>
          <w:sz w:val="22"/>
          <w:szCs w:val="22"/>
        </w:rPr>
        <w:t xml:space="preserve"> </w:t>
      </w:r>
      <w:proofErr w:type="spellStart"/>
      <w:r w:rsidRPr="00BB1726">
        <w:rPr>
          <w:i/>
          <w:sz w:val="22"/>
          <w:szCs w:val="22"/>
        </w:rPr>
        <w:t>dengan</w:t>
      </w:r>
      <w:proofErr w:type="spellEnd"/>
      <w:r w:rsidRPr="00BB1726">
        <w:rPr>
          <w:i/>
          <w:sz w:val="22"/>
          <w:szCs w:val="22"/>
        </w:rPr>
        <w:t xml:space="preserve"> data </w:t>
      </w:r>
      <w:proofErr w:type="spellStart"/>
      <w:r w:rsidRPr="00BB1726">
        <w:rPr>
          <w:i/>
          <w:sz w:val="22"/>
          <w:szCs w:val="22"/>
        </w:rPr>
        <w:t>sekunder</w:t>
      </w:r>
      <w:proofErr w:type="spellEnd"/>
      <w:r w:rsidRPr="00BB1726">
        <w:rPr>
          <w:i/>
          <w:sz w:val="22"/>
          <w:szCs w:val="22"/>
        </w:rPr>
        <w:t xml:space="preserve"> yang </w:t>
      </w:r>
      <w:proofErr w:type="spellStart"/>
      <w:r w:rsidRPr="00BB1726">
        <w:rPr>
          <w:i/>
          <w:sz w:val="22"/>
          <w:szCs w:val="22"/>
        </w:rPr>
        <w:t>dikumpulkan</w:t>
      </w:r>
      <w:proofErr w:type="spellEnd"/>
      <w:r w:rsidRPr="00BB1726">
        <w:rPr>
          <w:i/>
          <w:sz w:val="22"/>
          <w:szCs w:val="22"/>
        </w:rPr>
        <w:t xml:space="preserve"> </w:t>
      </w:r>
      <w:proofErr w:type="spellStart"/>
      <w:r w:rsidRPr="00BB1726">
        <w:rPr>
          <w:i/>
          <w:sz w:val="22"/>
          <w:szCs w:val="22"/>
        </w:rPr>
        <w:t>dari</w:t>
      </w:r>
      <w:proofErr w:type="spellEnd"/>
      <w:r w:rsidRPr="00BB1726">
        <w:rPr>
          <w:i/>
          <w:sz w:val="22"/>
          <w:szCs w:val="22"/>
        </w:rPr>
        <w:t xml:space="preserve"> </w:t>
      </w:r>
      <w:proofErr w:type="spellStart"/>
      <w:r w:rsidRPr="00BB1726">
        <w:rPr>
          <w:i/>
          <w:sz w:val="22"/>
          <w:szCs w:val="22"/>
        </w:rPr>
        <w:t>laporan</w:t>
      </w:r>
      <w:proofErr w:type="spellEnd"/>
      <w:r w:rsidRPr="00BB1726">
        <w:rPr>
          <w:i/>
          <w:sz w:val="22"/>
          <w:szCs w:val="22"/>
        </w:rPr>
        <w:t xml:space="preserve"> </w:t>
      </w:r>
      <w:proofErr w:type="spellStart"/>
      <w:r w:rsidRPr="00BB1726">
        <w:rPr>
          <w:i/>
          <w:sz w:val="22"/>
          <w:szCs w:val="22"/>
        </w:rPr>
        <w:t>keuangan</w:t>
      </w:r>
      <w:proofErr w:type="spellEnd"/>
      <w:r w:rsidRPr="00BB1726">
        <w:rPr>
          <w:i/>
          <w:sz w:val="22"/>
          <w:szCs w:val="22"/>
        </w:rPr>
        <w:t xml:space="preserve"> </w:t>
      </w:r>
      <w:proofErr w:type="spellStart"/>
      <w:r w:rsidRPr="00BB1726">
        <w:rPr>
          <w:i/>
          <w:sz w:val="22"/>
          <w:szCs w:val="22"/>
        </w:rPr>
        <w:t>tahunan</w:t>
      </w:r>
      <w:proofErr w:type="spellEnd"/>
      <w:r w:rsidRPr="00BB1726">
        <w:rPr>
          <w:i/>
          <w:sz w:val="22"/>
          <w:szCs w:val="22"/>
        </w:rPr>
        <w:t xml:space="preserve"> Bank Umum Syariah yang listing di Bursa </w:t>
      </w:r>
      <w:proofErr w:type="spellStart"/>
      <w:r w:rsidRPr="00BB1726">
        <w:rPr>
          <w:i/>
          <w:sz w:val="22"/>
          <w:szCs w:val="22"/>
        </w:rPr>
        <w:t>Efek</w:t>
      </w:r>
      <w:proofErr w:type="spellEnd"/>
      <w:r w:rsidRPr="00BB1726">
        <w:rPr>
          <w:i/>
          <w:sz w:val="22"/>
          <w:szCs w:val="22"/>
        </w:rPr>
        <w:t xml:space="preserve"> Indonesia </w:t>
      </w:r>
      <w:proofErr w:type="spellStart"/>
      <w:r w:rsidRPr="00BB1726">
        <w:rPr>
          <w:i/>
          <w:sz w:val="22"/>
          <w:szCs w:val="22"/>
        </w:rPr>
        <w:t>dari</w:t>
      </w:r>
      <w:proofErr w:type="spellEnd"/>
      <w:r w:rsidRPr="00BB1726">
        <w:rPr>
          <w:i/>
          <w:sz w:val="22"/>
          <w:szCs w:val="22"/>
        </w:rPr>
        <w:t xml:space="preserve"> </w:t>
      </w:r>
      <w:proofErr w:type="spellStart"/>
      <w:r w:rsidRPr="00BB1726">
        <w:rPr>
          <w:i/>
          <w:sz w:val="22"/>
          <w:szCs w:val="22"/>
        </w:rPr>
        <w:t>tahun</w:t>
      </w:r>
      <w:proofErr w:type="spellEnd"/>
      <w:r w:rsidRPr="00BB1726">
        <w:rPr>
          <w:i/>
          <w:sz w:val="22"/>
          <w:szCs w:val="22"/>
        </w:rPr>
        <w:t xml:space="preserve"> 2019-2022. Adapun bank yang </w:t>
      </w:r>
      <w:proofErr w:type="spellStart"/>
      <w:r w:rsidRPr="00BB1726">
        <w:rPr>
          <w:i/>
          <w:sz w:val="22"/>
          <w:szCs w:val="22"/>
        </w:rPr>
        <w:t>menjadi</w:t>
      </w:r>
      <w:proofErr w:type="spellEnd"/>
      <w:r w:rsidRPr="00BB1726">
        <w:rPr>
          <w:i/>
          <w:sz w:val="22"/>
          <w:szCs w:val="22"/>
        </w:rPr>
        <w:t xml:space="preserve"> </w:t>
      </w:r>
      <w:proofErr w:type="spellStart"/>
      <w:r w:rsidRPr="00BB1726">
        <w:rPr>
          <w:i/>
          <w:sz w:val="22"/>
          <w:szCs w:val="22"/>
        </w:rPr>
        <w:t>objek</w:t>
      </w:r>
      <w:proofErr w:type="spellEnd"/>
      <w:r w:rsidRPr="00BB1726">
        <w:rPr>
          <w:i/>
          <w:sz w:val="22"/>
          <w:szCs w:val="22"/>
        </w:rPr>
        <w:t xml:space="preserve"> </w:t>
      </w:r>
      <w:proofErr w:type="spellStart"/>
      <w:r w:rsidRPr="00BB1726">
        <w:rPr>
          <w:i/>
          <w:sz w:val="22"/>
          <w:szCs w:val="22"/>
        </w:rPr>
        <w:t>penelitian</w:t>
      </w:r>
      <w:proofErr w:type="spellEnd"/>
      <w:r w:rsidRPr="00BB1726">
        <w:rPr>
          <w:i/>
          <w:sz w:val="22"/>
          <w:szCs w:val="22"/>
        </w:rPr>
        <w:t xml:space="preserve"> </w:t>
      </w:r>
      <w:proofErr w:type="spellStart"/>
      <w:r w:rsidRPr="00BB1726">
        <w:rPr>
          <w:i/>
          <w:sz w:val="22"/>
          <w:szCs w:val="22"/>
        </w:rPr>
        <w:t>adalah</w:t>
      </w:r>
      <w:proofErr w:type="spellEnd"/>
      <w:r w:rsidRPr="00BB1726">
        <w:rPr>
          <w:i/>
          <w:sz w:val="22"/>
          <w:szCs w:val="22"/>
        </w:rPr>
        <w:t xml:space="preserve"> BSI, BAS, BTPNS, dan BPDS.</w:t>
      </w:r>
    </w:p>
    <w:p w14:paraId="581D07F3" w14:textId="00F233AC" w:rsidR="00BB1726" w:rsidRPr="005B722D" w:rsidRDefault="00BB1726" w:rsidP="00BB1726">
      <w:pPr>
        <w:autoSpaceDE w:val="0"/>
        <w:ind w:right="14"/>
        <w:jc w:val="both"/>
        <w:rPr>
          <w:i/>
          <w:sz w:val="22"/>
          <w:szCs w:val="22"/>
        </w:rPr>
      </w:pPr>
      <w:r w:rsidRPr="00BB1726">
        <w:rPr>
          <w:i/>
          <w:sz w:val="22"/>
          <w:szCs w:val="22"/>
        </w:rPr>
        <w:t xml:space="preserve">Dari </w:t>
      </w:r>
      <w:proofErr w:type="spellStart"/>
      <w:r w:rsidRPr="00BB1726">
        <w:rPr>
          <w:i/>
          <w:sz w:val="22"/>
          <w:szCs w:val="22"/>
        </w:rPr>
        <w:t>hasil</w:t>
      </w:r>
      <w:proofErr w:type="spellEnd"/>
      <w:r w:rsidRPr="00BB1726">
        <w:rPr>
          <w:i/>
          <w:sz w:val="22"/>
          <w:szCs w:val="22"/>
        </w:rPr>
        <w:t xml:space="preserve"> </w:t>
      </w:r>
      <w:proofErr w:type="spellStart"/>
      <w:r w:rsidRPr="00BB1726">
        <w:rPr>
          <w:i/>
          <w:sz w:val="22"/>
          <w:szCs w:val="22"/>
        </w:rPr>
        <w:t>pengklasifikasi</w:t>
      </w:r>
      <w:proofErr w:type="spellEnd"/>
      <w:r w:rsidRPr="00BB1726">
        <w:rPr>
          <w:i/>
          <w:sz w:val="22"/>
          <w:szCs w:val="22"/>
        </w:rPr>
        <w:t xml:space="preserve"> data </w:t>
      </w:r>
      <w:proofErr w:type="spellStart"/>
      <w:r w:rsidRPr="00BB1726">
        <w:rPr>
          <w:i/>
          <w:sz w:val="22"/>
          <w:szCs w:val="22"/>
        </w:rPr>
        <w:t>sekunder</w:t>
      </w:r>
      <w:proofErr w:type="spellEnd"/>
      <w:r w:rsidRPr="00BB1726">
        <w:rPr>
          <w:i/>
          <w:sz w:val="22"/>
          <w:szCs w:val="22"/>
        </w:rPr>
        <w:t xml:space="preserve">, </w:t>
      </w:r>
      <w:proofErr w:type="spellStart"/>
      <w:r w:rsidRPr="00BB1726">
        <w:rPr>
          <w:i/>
          <w:sz w:val="22"/>
          <w:szCs w:val="22"/>
        </w:rPr>
        <w:t>maka</w:t>
      </w:r>
      <w:proofErr w:type="spellEnd"/>
      <w:r w:rsidRPr="00BB1726">
        <w:rPr>
          <w:i/>
          <w:sz w:val="22"/>
          <w:szCs w:val="22"/>
        </w:rPr>
        <w:t xml:space="preserve"> </w:t>
      </w:r>
      <w:proofErr w:type="spellStart"/>
      <w:r w:rsidRPr="00BB1726">
        <w:rPr>
          <w:i/>
          <w:sz w:val="22"/>
          <w:szCs w:val="22"/>
        </w:rPr>
        <w:t>diperoleh</w:t>
      </w:r>
      <w:proofErr w:type="spellEnd"/>
      <w:r w:rsidRPr="00BB1726">
        <w:rPr>
          <w:i/>
          <w:sz w:val="22"/>
          <w:szCs w:val="22"/>
        </w:rPr>
        <w:t xml:space="preserve"> </w:t>
      </w:r>
      <w:proofErr w:type="spellStart"/>
      <w:r w:rsidRPr="00BB1726">
        <w:rPr>
          <w:i/>
          <w:sz w:val="22"/>
          <w:szCs w:val="22"/>
        </w:rPr>
        <w:t>hasil</w:t>
      </w:r>
      <w:proofErr w:type="spellEnd"/>
      <w:r w:rsidRPr="00BB1726">
        <w:rPr>
          <w:i/>
          <w:sz w:val="22"/>
          <w:szCs w:val="22"/>
        </w:rPr>
        <w:t xml:space="preserve"> </w:t>
      </w:r>
      <w:proofErr w:type="spellStart"/>
      <w:r w:rsidRPr="00BB1726">
        <w:rPr>
          <w:i/>
          <w:sz w:val="22"/>
          <w:szCs w:val="22"/>
        </w:rPr>
        <w:t>yaitu</w:t>
      </w:r>
      <w:proofErr w:type="spellEnd"/>
      <w:r w:rsidRPr="00BB1726">
        <w:rPr>
          <w:i/>
          <w:sz w:val="22"/>
          <w:szCs w:val="22"/>
        </w:rPr>
        <w:t xml:space="preserve"> Risk </w:t>
      </w:r>
      <w:proofErr w:type="spellStart"/>
      <w:r w:rsidRPr="00BB1726">
        <w:rPr>
          <w:i/>
          <w:sz w:val="22"/>
          <w:szCs w:val="22"/>
        </w:rPr>
        <w:t>Profilei</w:t>
      </w:r>
      <w:proofErr w:type="spellEnd"/>
      <w:r w:rsidRPr="00BB1726">
        <w:rPr>
          <w:i/>
          <w:sz w:val="22"/>
          <w:szCs w:val="22"/>
        </w:rPr>
        <w:t xml:space="preserve">, CGC, Earnings dan </w:t>
      </w:r>
      <w:proofErr w:type="spellStart"/>
      <w:r w:rsidRPr="00BB1726">
        <w:rPr>
          <w:i/>
          <w:sz w:val="22"/>
          <w:szCs w:val="22"/>
        </w:rPr>
        <w:t>kecukupan</w:t>
      </w:r>
      <w:proofErr w:type="spellEnd"/>
      <w:r w:rsidRPr="00BB1726">
        <w:rPr>
          <w:i/>
          <w:sz w:val="22"/>
          <w:szCs w:val="22"/>
        </w:rPr>
        <w:t xml:space="preserve"> modal Bank Umum Syariah yang listing di BEI </w:t>
      </w:r>
      <w:proofErr w:type="spellStart"/>
      <w:r w:rsidRPr="00BB1726">
        <w:rPr>
          <w:i/>
          <w:sz w:val="22"/>
          <w:szCs w:val="22"/>
        </w:rPr>
        <w:t>berkategori</w:t>
      </w:r>
      <w:proofErr w:type="spellEnd"/>
      <w:r w:rsidRPr="00BB1726">
        <w:rPr>
          <w:i/>
          <w:sz w:val="22"/>
          <w:szCs w:val="22"/>
        </w:rPr>
        <w:t xml:space="preserve"> </w:t>
      </w:r>
      <w:proofErr w:type="spellStart"/>
      <w:r w:rsidRPr="00BB1726">
        <w:rPr>
          <w:i/>
          <w:sz w:val="22"/>
          <w:szCs w:val="22"/>
        </w:rPr>
        <w:t>baik</w:t>
      </w:r>
      <w:proofErr w:type="spellEnd"/>
      <w:r w:rsidRPr="00BB1726">
        <w:rPr>
          <w:i/>
          <w:sz w:val="22"/>
          <w:szCs w:val="22"/>
        </w:rPr>
        <w:t xml:space="preserve"> pada </w:t>
      </w:r>
      <w:proofErr w:type="spellStart"/>
      <w:r w:rsidRPr="00BB1726">
        <w:rPr>
          <w:i/>
          <w:sz w:val="22"/>
          <w:szCs w:val="22"/>
        </w:rPr>
        <w:t>tahun</w:t>
      </w:r>
      <w:proofErr w:type="spellEnd"/>
      <w:r w:rsidRPr="00BB1726">
        <w:rPr>
          <w:i/>
          <w:sz w:val="22"/>
          <w:szCs w:val="22"/>
        </w:rPr>
        <w:t xml:space="preserve"> 2019, 2021 dan 2022. </w:t>
      </w:r>
      <w:proofErr w:type="spellStart"/>
      <w:r w:rsidRPr="00BB1726">
        <w:rPr>
          <w:i/>
          <w:sz w:val="22"/>
          <w:szCs w:val="22"/>
        </w:rPr>
        <w:t>Penurunan</w:t>
      </w:r>
      <w:proofErr w:type="spellEnd"/>
      <w:r w:rsidRPr="00BB1726">
        <w:rPr>
          <w:i/>
          <w:sz w:val="22"/>
          <w:szCs w:val="22"/>
        </w:rPr>
        <w:t xml:space="preserve"> </w:t>
      </w:r>
      <w:proofErr w:type="spellStart"/>
      <w:r w:rsidRPr="00BB1726">
        <w:rPr>
          <w:i/>
          <w:sz w:val="22"/>
          <w:szCs w:val="22"/>
        </w:rPr>
        <w:t>kinerja</w:t>
      </w:r>
      <w:proofErr w:type="spellEnd"/>
      <w:r w:rsidRPr="00BB1726">
        <w:rPr>
          <w:i/>
          <w:sz w:val="22"/>
          <w:szCs w:val="22"/>
        </w:rPr>
        <w:t xml:space="preserve"> Bank Umum Syariah yang listing di BEI </w:t>
      </w:r>
      <w:proofErr w:type="spellStart"/>
      <w:r w:rsidRPr="00BB1726">
        <w:rPr>
          <w:i/>
          <w:sz w:val="22"/>
          <w:szCs w:val="22"/>
        </w:rPr>
        <w:t>terjadi</w:t>
      </w:r>
      <w:proofErr w:type="spellEnd"/>
      <w:r w:rsidRPr="00BB1726">
        <w:rPr>
          <w:i/>
          <w:sz w:val="22"/>
          <w:szCs w:val="22"/>
        </w:rPr>
        <w:t xml:space="preserve"> pada </w:t>
      </w:r>
      <w:proofErr w:type="spellStart"/>
      <w:r w:rsidRPr="00BB1726">
        <w:rPr>
          <w:i/>
          <w:sz w:val="22"/>
          <w:szCs w:val="22"/>
        </w:rPr>
        <w:t>tahun</w:t>
      </w:r>
      <w:proofErr w:type="spellEnd"/>
      <w:r w:rsidRPr="00BB1726">
        <w:rPr>
          <w:i/>
          <w:sz w:val="22"/>
          <w:szCs w:val="22"/>
        </w:rPr>
        <w:t xml:space="preserve"> 2020 </w:t>
      </w:r>
      <w:proofErr w:type="spellStart"/>
      <w:r w:rsidRPr="00BB1726">
        <w:rPr>
          <w:i/>
          <w:sz w:val="22"/>
          <w:szCs w:val="22"/>
        </w:rPr>
        <w:t>sebagai</w:t>
      </w:r>
      <w:proofErr w:type="spellEnd"/>
      <w:r w:rsidRPr="00BB1726">
        <w:rPr>
          <w:i/>
          <w:sz w:val="22"/>
          <w:szCs w:val="22"/>
        </w:rPr>
        <w:t xml:space="preserve"> </w:t>
      </w:r>
      <w:proofErr w:type="spellStart"/>
      <w:r w:rsidRPr="00BB1726">
        <w:rPr>
          <w:i/>
          <w:sz w:val="22"/>
          <w:szCs w:val="22"/>
        </w:rPr>
        <w:t>efek</w:t>
      </w:r>
      <w:proofErr w:type="spellEnd"/>
      <w:r w:rsidRPr="00BB1726">
        <w:rPr>
          <w:i/>
          <w:sz w:val="22"/>
          <w:szCs w:val="22"/>
        </w:rPr>
        <w:t xml:space="preserve"> </w:t>
      </w:r>
      <w:proofErr w:type="spellStart"/>
      <w:r w:rsidRPr="00BB1726">
        <w:rPr>
          <w:i/>
          <w:sz w:val="22"/>
          <w:szCs w:val="22"/>
        </w:rPr>
        <w:t>adanya</w:t>
      </w:r>
      <w:proofErr w:type="spellEnd"/>
      <w:r w:rsidRPr="00BB1726">
        <w:rPr>
          <w:i/>
          <w:sz w:val="22"/>
          <w:szCs w:val="22"/>
        </w:rPr>
        <w:t xml:space="preserve"> Covid-19. Kinerja Risk Profile </w:t>
      </w:r>
      <w:proofErr w:type="spellStart"/>
      <w:r w:rsidRPr="00BB1726">
        <w:rPr>
          <w:i/>
          <w:sz w:val="22"/>
          <w:szCs w:val="22"/>
        </w:rPr>
        <w:t>mencapai</w:t>
      </w:r>
      <w:proofErr w:type="spellEnd"/>
      <w:r w:rsidRPr="00BB1726">
        <w:rPr>
          <w:i/>
          <w:sz w:val="22"/>
          <w:szCs w:val="22"/>
        </w:rPr>
        <w:t xml:space="preserve"> </w:t>
      </w:r>
      <w:proofErr w:type="spellStart"/>
      <w:r w:rsidRPr="00BB1726">
        <w:rPr>
          <w:i/>
          <w:sz w:val="22"/>
          <w:szCs w:val="22"/>
        </w:rPr>
        <w:t>dua</w:t>
      </w:r>
      <w:proofErr w:type="spellEnd"/>
      <w:r w:rsidRPr="00BB1726">
        <w:rPr>
          <w:i/>
          <w:sz w:val="22"/>
          <w:szCs w:val="22"/>
        </w:rPr>
        <w:t xml:space="preserve"> digit. Earning (ROA, ROE, NOM dan BOPO) </w:t>
      </w:r>
      <w:proofErr w:type="spellStart"/>
      <w:r w:rsidRPr="00BB1726">
        <w:rPr>
          <w:i/>
          <w:sz w:val="22"/>
          <w:szCs w:val="22"/>
        </w:rPr>
        <w:t>berkategori</w:t>
      </w:r>
      <w:proofErr w:type="spellEnd"/>
      <w:r w:rsidRPr="00BB1726">
        <w:rPr>
          <w:i/>
          <w:sz w:val="22"/>
          <w:szCs w:val="22"/>
        </w:rPr>
        <w:t xml:space="preserve"> </w:t>
      </w:r>
      <w:proofErr w:type="spellStart"/>
      <w:r w:rsidRPr="00BB1726">
        <w:rPr>
          <w:i/>
          <w:sz w:val="22"/>
          <w:szCs w:val="22"/>
        </w:rPr>
        <w:t>buruk</w:t>
      </w:r>
      <w:proofErr w:type="spellEnd"/>
      <w:r w:rsidRPr="00BB1726">
        <w:rPr>
          <w:i/>
          <w:sz w:val="22"/>
          <w:szCs w:val="22"/>
        </w:rPr>
        <w:t xml:space="preserve">, </w:t>
      </w:r>
      <w:proofErr w:type="spellStart"/>
      <w:r w:rsidRPr="00BB1726">
        <w:rPr>
          <w:i/>
          <w:sz w:val="22"/>
          <w:szCs w:val="22"/>
        </w:rPr>
        <w:t>ketersediaan</w:t>
      </w:r>
      <w:proofErr w:type="spellEnd"/>
      <w:r w:rsidRPr="00BB1726">
        <w:rPr>
          <w:i/>
          <w:sz w:val="22"/>
          <w:szCs w:val="22"/>
        </w:rPr>
        <w:t xml:space="preserve"> modal </w:t>
      </w:r>
      <w:proofErr w:type="spellStart"/>
      <w:r w:rsidRPr="00BB1726">
        <w:rPr>
          <w:i/>
          <w:sz w:val="22"/>
          <w:szCs w:val="22"/>
        </w:rPr>
        <w:t>kurang</w:t>
      </w:r>
      <w:proofErr w:type="spellEnd"/>
      <w:r w:rsidRPr="00BB1726">
        <w:rPr>
          <w:i/>
          <w:sz w:val="22"/>
          <w:szCs w:val="22"/>
        </w:rPr>
        <w:t xml:space="preserve"> </w:t>
      </w:r>
      <w:proofErr w:type="spellStart"/>
      <w:r w:rsidRPr="00BB1726">
        <w:rPr>
          <w:i/>
          <w:sz w:val="22"/>
          <w:szCs w:val="22"/>
        </w:rPr>
        <w:t>dari</w:t>
      </w:r>
      <w:proofErr w:type="spellEnd"/>
      <w:r w:rsidRPr="00BB1726">
        <w:rPr>
          <w:i/>
          <w:sz w:val="22"/>
          <w:szCs w:val="22"/>
        </w:rPr>
        <w:t xml:space="preserve"> 6% (</w:t>
      </w:r>
      <w:proofErr w:type="spellStart"/>
      <w:r w:rsidRPr="00BB1726">
        <w:rPr>
          <w:i/>
          <w:sz w:val="22"/>
          <w:szCs w:val="22"/>
        </w:rPr>
        <w:t>kategori</w:t>
      </w:r>
      <w:proofErr w:type="spellEnd"/>
      <w:r w:rsidRPr="00BB1726">
        <w:rPr>
          <w:i/>
          <w:sz w:val="22"/>
          <w:szCs w:val="22"/>
        </w:rPr>
        <w:t xml:space="preserve"> </w:t>
      </w:r>
      <w:proofErr w:type="spellStart"/>
      <w:r w:rsidRPr="00BB1726">
        <w:rPr>
          <w:i/>
          <w:sz w:val="22"/>
          <w:szCs w:val="22"/>
        </w:rPr>
        <w:t>buruk</w:t>
      </w:r>
      <w:proofErr w:type="spellEnd"/>
      <w:r w:rsidRPr="00BB1726">
        <w:rPr>
          <w:i/>
          <w:sz w:val="22"/>
          <w:szCs w:val="22"/>
        </w:rPr>
        <w:t xml:space="preserve">). Hal yang </w:t>
      </w:r>
      <w:proofErr w:type="spellStart"/>
      <w:r w:rsidRPr="00BB1726">
        <w:rPr>
          <w:i/>
          <w:sz w:val="22"/>
          <w:szCs w:val="22"/>
        </w:rPr>
        <w:t>sama</w:t>
      </w:r>
      <w:proofErr w:type="spellEnd"/>
      <w:r w:rsidRPr="00BB1726">
        <w:rPr>
          <w:i/>
          <w:sz w:val="22"/>
          <w:szCs w:val="22"/>
        </w:rPr>
        <w:t xml:space="preserve"> self-assessment </w:t>
      </w:r>
      <w:proofErr w:type="spellStart"/>
      <w:r w:rsidRPr="00BB1726">
        <w:rPr>
          <w:i/>
          <w:sz w:val="22"/>
          <w:szCs w:val="22"/>
        </w:rPr>
        <w:t>untuk</w:t>
      </w:r>
      <w:proofErr w:type="spellEnd"/>
      <w:r w:rsidRPr="00BB1726">
        <w:rPr>
          <w:i/>
          <w:sz w:val="22"/>
          <w:szCs w:val="22"/>
        </w:rPr>
        <w:t xml:space="preserve"> GCG BUS yang listing di BEI </w:t>
      </w:r>
      <w:proofErr w:type="spellStart"/>
      <w:r w:rsidRPr="00BB1726">
        <w:rPr>
          <w:i/>
          <w:sz w:val="22"/>
          <w:szCs w:val="22"/>
        </w:rPr>
        <w:t>berkategori</w:t>
      </w:r>
      <w:proofErr w:type="spellEnd"/>
      <w:r w:rsidRPr="00BB1726">
        <w:rPr>
          <w:i/>
          <w:sz w:val="22"/>
          <w:szCs w:val="22"/>
        </w:rPr>
        <w:t xml:space="preserve"> </w:t>
      </w:r>
      <w:proofErr w:type="spellStart"/>
      <w:r w:rsidRPr="00BB1726">
        <w:rPr>
          <w:i/>
          <w:sz w:val="22"/>
          <w:szCs w:val="22"/>
        </w:rPr>
        <w:t>buruk</w:t>
      </w:r>
      <w:proofErr w:type="spellEnd"/>
      <w:r w:rsidRPr="00BB1726">
        <w:rPr>
          <w:i/>
          <w:sz w:val="22"/>
          <w:szCs w:val="22"/>
        </w:rPr>
        <w:t xml:space="preserve">, </w:t>
      </w:r>
      <w:proofErr w:type="spellStart"/>
      <w:r w:rsidRPr="00BB1726">
        <w:rPr>
          <w:i/>
          <w:sz w:val="22"/>
          <w:szCs w:val="22"/>
        </w:rPr>
        <w:t>berada</w:t>
      </w:r>
      <w:proofErr w:type="spellEnd"/>
      <w:r w:rsidRPr="00BB1726">
        <w:rPr>
          <w:i/>
          <w:sz w:val="22"/>
          <w:szCs w:val="22"/>
        </w:rPr>
        <w:t xml:space="preserve"> di </w:t>
      </w:r>
      <w:proofErr w:type="spellStart"/>
      <w:r w:rsidRPr="00BB1726">
        <w:rPr>
          <w:i/>
          <w:sz w:val="22"/>
          <w:szCs w:val="22"/>
        </w:rPr>
        <w:t>poin</w:t>
      </w:r>
      <w:proofErr w:type="spellEnd"/>
      <w:r w:rsidRPr="00BB1726">
        <w:rPr>
          <w:i/>
          <w:sz w:val="22"/>
          <w:szCs w:val="22"/>
        </w:rPr>
        <w:t xml:space="preserve"> 3 dan 4.</w:t>
      </w:r>
    </w:p>
    <w:p w14:paraId="7B7170A9" w14:textId="77777777" w:rsidR="00D73172" w:rsidRPr="005B722D" w:rsidRDefault="00D73172" w:rsidP="00D73172">
      <w:pPr>
        <w:autoSpaceDE w:val="0"/>
        <w:jc w:val="right"/>
        <w:rPr>
          <w:b/>
          <w:i/>
          <w:sz w:val="22"/>
          <w:szCs w:val="22"/>
        </w:rPr>
      </w:pPr>
    </w:p>
    <w:p w14:paraId="49FBFAE8" w14:textId="082938CD" w:rsidR="00D73172" w:rsidRDefault="00D73172" w:rsidP="007432C2">
      <w:pPr>
        <w:autoSpaceDE w:val="0"/>
        <w:spacing w:after="120"/>
        <w:ind w:left="1080" w:right="14" w:hanging="1080"/>
        <w:rPr>
          <w:i/>
          <w:sz w:val="22"/>
          <w:szCs w:val="22"/>
        </w:rPr>
      </w:pPr>
      <w:proofErr w:type="gramStart"/>
      <w:r w:rsidRPr="005B722D">
        <w:rPr>
          <w:b/>
          <w:i/>
          <w:sz w:val="22"/>
          <w:szCs w:val="22"/>
        </w:rPr>
        <w:t>Keywords</w:t>
      </w:r>
      <w:r w:rsidR="00467D33">
        <w:rPr>
          <w:b/>
          <w:i/>
          <w:sz w:val="22"/>
          <w:szCs w:val="22"/>
          <w:lang w:val="id-ID"/>
        </w:rPr>
        <w:t xml:space="preserve"> </w:t>
      </w:r>
      <w:r w:rsidRPr="005B722D">
        <w:rPr>
          <w:b/>
          <w:i/>
          <w:sz w:val="22"/>
          <w:szCs w:val="22"/>
        </w:rPr>
        <w:t>:</w:t>
      </w:r>
      <w:proofErr w:type="gramEnd"/>
      <w:r w:rsidRPr="005B722D">
        <w:rPr>
          <w:b/>
          <w:i/>
          <w:sz w:val="22"/>
          <w:szCs w:val="22"/>
        </w:rPr>
        <w:t xml:space="preserve"> </w:t>
      </w:r>
      <w:r w:rsidR="00BB1726">
        <w:rPr>
          <w:i/>
          <w:sz w:val="22"/>
          <w:szCs w:val="22"/>
        </w:rPr>
        <w:t xml:space="preserve">CAMELS, RGEC, BEI, COVID 19, GCG </w:t>
      </w:r>
    </w:p>
    <w:p w14:paraId="62D56554" w14:textId="77777777" w:rsidR="005E0159" w:rsidRDefault="005E0159" w:rsidP="007432C2">
      <w:pPr>
        <w:autoSpaceDE w:val="0"/>
        <w:spacing w:after="120"/>
        <w:ind w:left="1080" w:right="14" w:hanging="1080"/>
        <w:rPr>
          <w:b/>
          <w:i/>
          <w:sz w:val="22"/>
          <w:szCs w:val="22"/>
          <w:lang w:val="id-ID"/>
        </w:rPr>
      </w:pPr>
      <w:r>
        <w:rPr>
          <w:b/>
          <w:i/>
          <w:sz w:val="22"/>
          <w:szCs w:val="22"/>
        </w:rPr>
        <w:t>JEL</w:t>
      </w:r>
      <w:r w:rsidR="004B7814">
        <w:rPr>
          <w:b/>
          <w:i/>
          <w:sz w:val="22"/>
          <w:szCs w:val="22"/>
          <w:lang w:val="id-ID"/>
        </w:rPr>
        <w:t xml:space="preserve"> C</w:t>
      </w:r>
      <w:r w:rsidR="00220AAF">
        <w:rPr>
          <w:b/>
          <w:i/>
          <w:sz w:val="22"/>
          <w:szCs w:val="22"/>
          <w:lang w:val="id-ID"/>
        </w:rPr>
        <w:t>lasification</w:t>
      </w:r>
      <w:r w:rsidR="00467D33">
        <w:rPr>
          <w:b/>
          <w:i/>
          <w:sz w:val="22"/>
          <w:szCs w:val="22"/>
          <w:lang w:val="id-ID"/>
        </w:rPr>
        <w:t xml:space="preserve"> </w:t>
      </w:r>
      <w:r>
        <w:rPr>
          <w:b/>
          <w:i/>
          <w:sz w:val="22"/>
          <w:szCs w:val="22"/>
        </w:rPr>
        <w:t>:</w:t>
      </w:r>
      <w:r w:rsidR="00467D33">
        <w:rPr>
          <w:b/>
          <w:i/>
          <w:sz w:val="22"/>
          <w:szCs w:val="22"/>
          <w:lang w:val="id-ID"/>
        </w:rPr>
        <w:t xml:space="preserve"> </w:t>
      </w:r>
      <w:r>
        <w:rPr>
          <w:b/>
          <w:i/>
          <w:sz w:val="22"/>
          <w:szCs w:val="22"/>
        </w:rPr>
        <w:t xml:space="preserve"> </w:t>
      </w:r>
      <w:r w:rsidR="00220AAF">
        <w:rPr>
          <w:b/>
          <w:i/>
          <w:sz w:val="22"/>
          <w:szCs w:val="22"/>
          <w:lang w:val="id-ID"/>
        </w:rPr>
        <w:t>(</w:t>
      </w:r>
      <w:r w:rsidR="00220AAF" w:rsidRPr="00220AAF">
        <w:rPr>
          <w:i/>
          <w:sz w:val="22"/>
          <w:szCs w:val="22"/>
          <w:lang w:val="id-ID"/>
        </w:rPr>
        <w:t>sesuaikan dengan klasifikasi JEL</w:t>
      </w:r>
      <w:r w:rsidR="00220AAF">
        <w:rPr>
          <w:b/>
          <w:i/>
          <w:sz w:val="22"/>
          <w:szCs w:val="22"/>
          <w:lang w:val="id-ID"/>
        </w:rPr>
        <w:t>)</w:t>
      </w:r>
    </w:p>
    <w:p w14:paraId="2F9D398F" w14:textId="77777777" w:rsidR="004B7814" w:rsidRPr="00220AAF" w:rsidRDefault="004B7814" w:rsidP="007432C2">
      <w:pPr>
        <w:autoSpaceDE w:val="0"/>
        <w:spacing w:after="120"/>
        <w:ind w:left="1080" w:right="14" w:hanging="1080"/>
        <w:rPr>
          <w:i/>
          <w:sz w:val="22"/>
          <w:szCs w:val="22"/>
          <w:lang w:val="id-ID"/>
        </w:rPr>
      </w:pPr>
    </w:p>
    <w:p w14:paraId="3DB5E7F5" w14:textId="77777777" w:rsidR="00F41C66" w:rsidRPr="00612CF4" w:rsidRDefault="00F41C66" w:rsidP="00612CF4">
      <w:pPr>
        <w:sectPr w:rsidR="00F41C66" w:rsidRPr="00612CF4" w:rsidSect="001D0642">
          <w:headerReference w:type="default" r:id="rId10"/>
          <w:footerReference w:type="default" r:id="rId11"/>
          <w:type w:val="continuous"/>
          <w:pgSz w:w="11909" w:h="16834" w:code="9"/>
          <w:pgMar w:top="1701" w:right="1701" w:bottom="1985" w:left="1701" w:header="1060" w:footer="1242" w:gutter="0"/>
          <w:cols w:space="720"/>
          <w:docGrid w:linePitch="360"/>
        </w:sectPr>
      </w:pPr>
    </w:p>
    <w:p w14:paraId="06908703" w14:textId="3074D02A" w:rsidR="00D73172" w:rsidRDefault="00D73172" w:rsidP="004B7814">
      <w:pPr>
        <w:pStyle w:val="Heading1"/>
        <w:numPr>
          <w:ilvl w:val="0"/>
          <w:numId w:val="6"/>
        </w:numPr>
        <w:suppressAutoHyphens/>
        <w:spacing w:after="60"/>
        <w:ind w:left="360"/>
        <w:rPr>
          <w:i w:val="0"/>
          <w:sz w:val="22"/>
          <w:szCs w:val="22"/>
        </w:rPr>
      </w:pPr>
      <w:r w:rsidRPr="00175EEA">
        <w:rPr>
          <w:i w:val="0"/>
          <w:sz w:val="22"/>
          <w:szCs w:val="22"/>
        </w:rPr>
        <w:lastRenderedPageBreak/>
        <w:t>PENDAHULUAN [Times New Roman 11 bold]</w:t>
      </w:r>
    </w:p>
    <w:p w14:paraId="7FA3319D" w14:textId="77777777" w:rsidR="00BB1726" w:rsidRPr="004469FE" w:rsidRDefault="00BB1726" w:rsidP="00BB1726">
      <w:pPr>
        <w:spacing w:line="480" w:lineRule="auto"/>
        <w:ind w:firstLine="360"/>
        <w:jc w:val="both"/>
        <w:rPr>
          <w:sz w:val="22"/>
          <w:szCs w:val="22"/>
        </w:rPr>
      </w:pPr>
      <w:r w:rsidRPr="004469FE">
        <w:rPr>
          <w:sz w:val="22"/>
          <w:szCs w:val="22"/>
        </w:rPr>
        <w:t xml:space="preserve">Virus Corona </w:t>
      </w:r>
      <w:proofErr w:type="spellStart"/>
      <w:r w:rsidRPr="004469FE">
        <w:rPr>
          <w:sz w:val="22"/>
          <w:szCs w:val="22"/>
        </w:rPr>
        <w:t>menjadi</w:t>
      </w:r>
      <w:proofErr w:type="spellEnd"/>
      <w:r w:rsidRPr="004469FE">
        <w:rPr>
          <w:sz w:val="22"/>
          <w:szCs w:val="22"/>
        </w:rPr>
        <w:t xml:space="preserve"> </w:t>
      </w:r>
      <w:proofErr w:type="spellStart"/>
      <w:r w:rsidRPr="004469FE">
        <w:rPr>
          <w:sz w:val="22"/>
          <w:szCs w:val="22"/>
        </w:rPr>
        <w:t>masalah</w:t>
      </w:r>
      <w:proofErr w:type="spellEnd"/>
      <w:r w:rsidRPr="004469FE">
        <w:rPr>
          <w:sz w:val="22"/>
          <w:szCs w:val="22"/>
        </w:rPr>
        <w:t xml:space="preserve"> yang </w:t>
      </w:r>
      <w:proofErr w:type="spellStart"/>
      <w:r w:rsidRPr="004469FE">
        <w:rPr>
          <w:sz w:val="22"/>
          <w:szCs w:val="22"/>
        </w:rPr>
        <w:t>besar</w:t>
      </w:r>
      <w:proofErr w:type="spellEnd"/>
      <w:r w:rsidRPr="004469FE">
        <w:rPr>
          <w:sz w:val="22"/>
          <w:szCs w:val="22"/>
        </w:rPr>
        <w:t xml:space="preserve"> </w:t>
      </w:r>
      <w:proofErr w:type="spellStart"/>
      <w:r w:rsidRPr="004469FE">
        <w:rPr>
          <w:sz w:val="22"/>
          <w:szCs w:val="22"/>
        </w:rPr>
        <w:t>untuk</w:t>
      </w:r>
      <w:proofErr w:type="spellEnd"/>
      <w:r w:rsidRPr="004469FE">
        <w:rPr>
          <w:sz w:val="22"/>
          <w:szCs w:val="22"/>
        </w:rPr>
        <w:t xml:space="preserve"> </w:t>
      </w:r>
      <w:proofErr w:type="spellStart"/>
      <w:r w:rsidRPr="004469FE">
        <w:rPr>
          <w:sz w:val="22"/>
          <w:szCs w:val="22"/>
        </w:rPr>
        <w:t>seluruh</w:t>
      </w:r>
      <w:proofErr w:type="spellEnd"/>
      <w:r w:rsidRPr="004469FE">
        <w:rPr>
          <w:sz w:val="22"/>
          <w:szCs w:val="22"/>
        </w:rPr>
        <w:t xml:space="preserve"> dunia. </w:t>
      </w:r>
      <w:proofErr w:type="spellStart"/>
      <w:r w:rsidRPr="004469FE">
        <w:rPr>
          <w:sz w:val="22"/>
          <w:szCs w:val="22"/>
        </w:rPr>
        <w:t>Penyebaran</w:t>
      </w:r>
      <w:proofErr w:type="spellEnd"/>
      <w:r w:rsidRPr="004469FE">
        <w:rPr>
          <w:sz w:val="22"/>
          <w:szCs w:val="22"/>
        </w:rPr>
        <w:t xml:space="preserve"> Virus Corona </w:t>
      </w:r>
      <w:proofErr w:type="spellStart"/>
      <w:r w:rsidRPr="004469FE">
        <w:rPr>
          <w:sz w:val="22"/>
          <w:szCs w:val="22"/>
        </w:rPr>
        <w:t>pertama</w:t>
      </w:r>
      <w:proofErr w:type="spellEnd"/>
      <w:r w:rsidRPr="004469FE">
        <w:rPr>
          <w:sz w:val="22"/>
          <w:szCs w:val="22"/>
        </w:rPr>
        <w:t xml:space="preserve"> kali </w:t>
      </w:r>
      <w:proofErr w:type="spellStart"/>
      <w:r w:rsidRPr="004469FE">
        <w:rPr>
          <w:sz w:val="22"/>
          <w:szCs w:val="22"/>
        </w:rPr>
        <w:t>terjadi</w:t>
      </w:r>
      <w:proofErr w:type="spellEnd"/>
      <w:r w:rsidRPr="004469FE">
        <w:rPr>
          <w:sz w:val="22"/>
          <w:szCs w:val="22"/>
        </w:rPr>
        <w:t xml:space="preserve"> di </w:t>
      </w:r>
      <w:proofErr w:type="spellStart"/>
      <w:r w:rsidRPr="004469FE">
        <w:rPr>
          <w:sz w:val="22"/>
          <w:szCs w:val="22"/>
        </w:rPr>
        <w:t>Tiongkok</w:t>
      </w:r>
      <w:proofErr w:type="spellEnd"/>
      <w:r w:rsidRPr="004469FE">
        <w:rPr>
          <w:sz w:val="22"/>
          <w:szCs w:val="22"/>
        </w:rPr>
        <w:t xml:space="preserve"> pada </w:t>
      </w:r>
      <w:proofErr w:type="spellStart"/>
      <w:r w:rsidRPr="004469FE">
        <w:rPr>
          <w:sz w:val="22"/>
          <w:szCs w:val="22"/>
        </w:rPr>
        <w:t>bulan</w:t>
      </w:r>
      <w:proofErr w:type="spellEnd"/>
      <w:r w:rsidRPr="004469FE">
        <w:rPr>
          <w:sz w:val="22"/>
          <w:szCs w:val="22"/>
        </w:rPr>
        <w:t xml:space="preserve"> November 2019. Virus Covid-19 </w:t>
      </w:r>
      <w:proofErr w:type="spellStart"/>
      <w:r w:rsidRPr="004469FE">
        <w:rPr>
          <w:sz w:val="22"/>
          <w:szCs w:val="22"/>
        </w:rPr>
        <w:t>ini</w:t>
      </w:r>
      <w:proofErr w:type="spellEnd"/>
      <w:r w:rsidRPr="004469FE">
        <w:rPr>
          <w:sz w:val="22"/>
          <w:szCs w:val="22"/>
        </w:rPr>
        <w:t xml:space="preserve"> </w:t>
      </w:r>
      <w:proofErr w:type="spellStart"/>
      <w:r w:rsidRPr="004469FE">
        <w:rPr>
          <w:sz w:val="22"/>
          <w:szCs w:val="22"/>
        </w:rPr>
        <w:t>penyakit</w:t>
      </w:r>
      <w:proofErr w:type="spellEnd"/>
      <w:r w:rsidRPr="004469FE">
        <w:rPr>
          <w:sz w:val="22"/>
          <w:szCs w:val="22"/>
        </w:rPr>
        <w:t xml:space="preserve"> yang </w:t>
      </w:r>
      <w:proofErr w:type="spellStart"/>
      <w:r w:rsidRPr="004469FE">
        <w:rPr>
          <w:sz w:val="22"/>
          <w:szCs w:val="22"/>
        </w:rPr>
        <w:t>cepat</w:t>
      </w:r>
      <w:proofErr w:type="spellEnd"/>
      <w:r w:rsidRPr="004469FE">
        <w:rPr>
          <w:sz w:val="22"/>
          <w:szCs w:val="22"/>
        </w:rPr>
        <w:t xml:space="preserve"> </w:t>
      </w:r>
      <w:proofErr w:type="spellStart"/>
      <w:r w:rsidRPr="004469FE">
        <w:rPr>
          <w:sz w:val="22"/>
          <w:szCs w:val="22"/>
        </w:rPr>
        <w:t>sekali</w:t>
      </w:r>
      <w:proofErr w:type="spellEnd"/>
      <w:r w:rsidRPr="004469FE">
        <w:rPr>
          <w:sz w:val="22"/>
          <w:szCs w:val="22"/>
        </w:rPr>
        <w:t xml:space="preserve"> </w:t>
      </w:r>
      <w:proofErr w:type="spellStart"/>
      <w:r w:rsidRPr="004469FE">
        <w:rPr>
          <w:sz w:val="22"/>
          <w:szCs w:val="22"/>
        </w:rPr>
        <w:t>penularannya</w:t>
      </w:r>
      <w:proofErr w:type="spellEnd"/>
      <w:r w:rsidRPr="004469FE">
        <w:rPr>
          <w:sz w:val="22"/>
          <w:szCs w:val="22"/>
        </w:rPr>
        <w:t xml:space="preserve">, </w:t>
      </w:r>
      <w:proofErr w:type="spellStart"/>
      <w:r w:rsidRPr="004469FE">
        <w:rPr>
          <w:sz w:val="22"/>
          <w:szCs w:val="22"/>
        </w:rPr>
        <w:t>lebih</w:t>
      </w:r>
      <w:proofErr w:type="spellEnd"/>
      <w:r w:rsidRPr="004469FE">
        <w:rPr>
          <w:sz w:val="22"/>
          <w:szCs w:val="22"/>
        </w:rPr>
        <w:t xml:space="preserve"> </w:t>
      </w:r>
      <w:proofErr w:type="spellStart"/>
      <w:r w:rsidRPr="004469FE">
        <w:rPr>
          <w:sz w:val="22"/>
          <w:szCs w:val="22"/>
        </w:rPr>
        <w:t>dari</w:t>
      </w:r>
      <w:proofErr w:type="spellEnd"/>
      <w:r w:rsidRPr="004469FE">
        <w:rPr>
          <w:sz w:val="22"/>
          <w:szCs w:val="22"/>
        </w:rPr>
        <w:t xml:space="preserve"> 29.864.555 </w:t>
      </w:r>
      <w:proofErr w:type="spellStart"/>
      <w:r w:rsidRPr="004469FE">
        <w:rPr>
          <w:sz w:val="22"/>
          <w:szCs w:val="22"/>
        </w:rPr>
        <w:t>kasus</w:t>
      </w:r>
      <w:proofErr w:type="spellEnd"/>
      <w:r w:rsidRPr="004469FE">
        <w:rPr>
          <w:sz w:val="22"/>
          <w:szCs w:val="22"/>
        </w:rPr>
        <w:t xml:space="preserve"> </w:t>
      </w:r>
      <w:proofErr w:type="spellStart"/>
      <w:r w:rsidRPr="004469FE">
        <w:rPr>
          <w:sz w:val="22"/>
          <w:szCs w:val="22"/>
        </w:rPr>
        <w:t>telah</w:t>
      </w:r>
      <w:proofErr w:type="spellEnd"/>
      <w:r w:rsidRPr="004469FE">
        <w:rPr>
          <w:sz w:val="22"/>
          <w:szCs w:val="22"/>
        </w:rPr>
        <w:t xml:space="preserve"> </w:t>
      </w:r>
      <w:proofErr w:type="spellStart"/>
      <w:r w:rsidRPr="004469FE">
        <w:rPr>
          <w:sz w:val="22"/>
          <w:szCs w:val="22"/>
        </w:rPr>
        <w:t>dilaporkan</w:t>
      </w:r>
      <w:proofErr w:type="spellEnd"/>
      <w:r w:rsidRPr="004469FE">
        <w:rPr>
          <w:sz w:val="22"/>
          <w:szCs w:val="22"/>
        </w:rPr>
        <w:t xml:space="preserve"> oleh WHO </w:t>
      </w:r>
      <w:proofErr w:type="spellStart"/>
      <w:r w:rsidRPr="004469FE">
        <w:rPr>
          <w:sz w:val="22"/>
          <w:szCs w:val="22"/>
        </w:rPr>
        <w:t>bahwa</w:t>
      </w:r>
      <w:proofErr w:type="spellEnd"/>
      <w:r w:rsidRPr="004469FE">
        <w:rPr>
          <w:sz w:val="22"/>
          <w:szCs w:val="22"/>
        </w:rPr>
        <w:t xml:space="preserve"> </w:t>
      </w:r>
      <w:proofErr w:type="spellStart"/>
      <w:r w:rsidRPr="004469FE">
        <w:rPr>
          <w:sz w:val="22"/>
          <w:szCs w:val="22"/>
        </w:rPr>
        <w:t>terdapat</w:t>
      </w:r>
      <w:proofErr w:type="spellEnd"/>
      <w:r w:rsidRPr="004469FE">
        <w:rPr>
          <w:sz w:val="22"/>
          <w:szCs w:val="22"/>
        </w:rPr>
        <w:t xml:space="preserve"> 210 negara dan wilayah </w:t>
      </w:r>
      <w:proofErr w:type="spellStart"/>
      <w:r w:rsidRPr="004469FE">
        <w:rPr>
          <w:sz w:val="22"/>
          <w:szCs w:val="22"/>
        </w:rPr>
        <w:t>seluruh</w:t>
      </w:r>
      <w:proofErr w:type="spellEnd"/>
      <w:r w:rsidRPr="004469FE">
        <w:rPr>
          <w:sz w:val="22"/>
          <w:szCs w:val="22"/>
        </w:rPr>
        <w:t xml:space="preserve"> dunia yang </w:t>
      </w:r>
      <w:proofErr w:type="spellStart"/>
      <w:r w:rsidRPr="004469FE">
        <w:rPr>
          <w:sz w:val="22"/>
          <w:szCs w:val="22"/>
        </w:rPr>
        <w:t>mengalami</w:t>
      </w:r>
      <w:proofErr w:type="spellEnd"/>
      <w:r w:rsidRPr="004469FE">
        <w:rPr>
          <w:sz w:val="22"/>
          <w:szCs w:val="22"/>
        </w:rPr>
        <w:t xml:space="preserve"> </w:t>
      </w:r>
      <w:proofErr w:type="spellStart"/>
      <w:r w:rsidRPr="004469FE">
        <w:rPr>
          <w:sz w:val="22"/>
          <w:szCs w:val="22"/>
        </w:rPr>
        <w:t>dampak</w:t>
      </w:r>
      <w:proofErr w:type="spellEnd"/>
      <w:r w:rsidRPr="004469FE">
        <w:rPr>
          <w:sz w:val="22"/>
          <w:szCs w:val="22"/>
        </w:rPr>
        <w:t xml:space="preserve"> </w:t>
      </w:r>
      <w:proofErr w:type="spellStart"/>
      <w:r w:rsidRPr="004469FE">
        <w:rPr>
          <w:sz w:val="22"/>
          <w:szCs w:val="22"/>
        </w:rPr>
        <w:t>dari</w:t>
      </w:r>
      <w:proofErr w:type="spellEnd"/>
      <w:r w:rsidRPr="004469FE">
        <w:rPr>
          <w:sz w:val="22"/>
          <w:szCs w:val="22"/>
        </w:rPr>
        <w:t xml:space="preserve"> Covid-19 </w:t>
      </w:r>
      <w:proofErr w:type="spellStart"/>
      <w:r w:rsidRPr="004469FE">
        <w:rPr>
          <w:sz w:val="22"/>
          <w:szCs w:val="22"/>
        </w:rPr>
        <w:t>sehingga</w:t>
      </w:r>
      <w:proofErr w:type="spellEnd"/>
      <w:r w:rsidRPr="004469FE">
        <w:rPr>
          <w:sz w:val="22"/>
          <w:szCs w:val="22"/>
        </w:rPr>
        <w:t xml:space="preserve"> </w:t>
      </w:r>
      <w:proofErr w:type="spellStart"/>
      <w:r w:rsidRPr="004469FE">
        <w:rPr>
          <w:sz w:val="22"/>
          <w:szCs w:val="22"/>
        </w:rPr>
        <w:t>mengakibatkan</w:t>
      </w:r>
      <w:proofErr w:type="spellEnd"/>
      <w:r w:rsidRPr="004469FE">
        <w:rPr>
          <w:sz w:val="22"/>
          <w:szCs w:val="22"/>
        </w:rPr>
        <w:t xml:space="preserve"> </w:t>
      </w:r>
      <w:proofErr w:type="spellStart"/>
      <w:r w:rsidRPr="004469FE">
        <w:rPr>
          <w:sz w:val="22"/>
          <w:szCs w:val="22"/>
        </w:rPr>
        <w:t>lebih</w:t>
      </w:r>
      <w:proofErr w:type="spellEnd"/>
      <w:r w:rsidRPr="004469FE">
        <w:rPr>
          <w:sz w:val="22"/>
          <w:szCs w:val="22"/>
        </w:rPr>
        <w:t xml:space="preserve"> </w:t>
      </w:r>
      <w:proofErr w:type="spellStart"/>
      <w:r w:rsidRPr="004469FE">
        <w:rPr>
          <w:sz w:val="22"/>
          <w:szCs w:val="22"/>
        </w:rPr>
        <w:t>dari</w:t>
      </w:r>
      <w:proofErr w:type="spellEnd"/>
      <w:r w:rsidRPr="004469FE">
        <w:rPr>
          <w:sz w:val="22"/>
          <w:szCs w:val="22"/>
        </w:rPr>
        <w:t xml:space="preserve"> 940.651 orang </w:t>
      </w:r>
      <w:proofErr w:type="spellStart"/>
      <w:r w:rsidRPr="004469FE">
        <w:rPr>
          <w:sz w:val="22"/>
          <w:szCs w:val="22"/>
        </w:rPr>
        <w:t>meninggal</w:t>
      </w:r>
      <w:proofErr w:type="spellEnd"/>
      <w:r w:rsidRPr="004469FE">
        <w:rPr>
          <w:sz w:val="22"/>
          <w:szCs w:val="22"/>
        </w:rPr>
        <w:t xml:space="preserve"> dunia dan </w:t>
      </w:r>
      <w:proofErr w:type="spellStart"/>
      <w:r w:rsidRPr="004469FE">
        <w:rPr>
          <w:sz w:val="22"/>
          <w:szCs w:val="22"/>
        </w:rPr>
        <w:t>lebih</w:t>
      </w:r>
      <w:proofErr w:type="spellEnd"/>
      <w:r w:rsidRPr="004469FE">
        <w:rPr>
          <w:sz w:val="22"/>
          <w:szCs w:val="22"/>
        </w:rPr>
        <w:t xml:space="preserve"> </w:t>
      </w:r>
      <w:proofErr w:type="spellStart"/>
      <w:r w:rsidRPr="004469FE">
        <w:rPr>
          <w:sz w:val="22"/>
          <w:szCs w:val="22"/>
        </w:rPr>
        <w:t>dari</w:t>
      </w:r>
      <w:proofErr w:type="spellEnd"/>
      <w:r w:rsidRPr="004469FE">
        <w:rPr>
          <w:sz w:val="22"/>
          <w:szCs w:val="22"/>
        </w:rPr>
        <w:t xml:space="preserve"> 20.317.519 orang </w:t>
      </w:r>
      <w:proofErr w:type="spellStart"/>
      <w:r w:rsidRPr="004469FE">
        <w:rPr>
          <w:sz w:val="22"/>
          <w:szCs w:val="22"/>
        </w:rPr>
        <w:t>sembuh</w:t>
      </w:r>
      <w:proofErr w:type="spellEnd"/>
      <w:r w:rsidRPr="004469FE">
        <w:rPr>
          <w:sz w:val="22"/>
          <w:szCs w:val="22"/>
        </w:rPr>
        <w:t xml:space="preserve">. Indonesia </w:t>
      </w:r>
      <w:proofErr w:type="spellStart"/>
      <w:r w:rsidRPr="004469FE">
        <w:rPr>
          <w:sz w:val="22"/>
          <w:szCs w:val="22"/>
        </w:rPr>
        <w:t>dilanda</w:t>
      </w:r>
      <w:proofErr w:type="spellEnd"/>
      <w:r w:rsidRPr="004469FE">
        <w:rPr>
          <w:sz w:val="22"/>
          <w:szCs w:val="22"/>
        </w:rPr>
        <w:t xml:space="preserve"> </w:t>
      </w:r>
      <w:r w:rsidRPr="004469FE">
        <w:rPr>
          <w:i/>
          <w:sz w:val="22"/>
          <w:szCs w:val="22"/>
        </w:rPr>
        <w:t>Corona Virus Deases</w:t>
      </w:r>
      <w:r w:rsidRPr="004469FE">
        <w:rPr>
          <w:sz w:val="22"/>
          <w:szCs w:val="22"/>
        </w:rPr>
        <w:t xml:space="preserve"> </w:t>
      </w:r>
      <w:proofErr w:type="spellStart"/>
      <w:r w:rsidRPr="004469FE">
        <w:rPr>
          <w:sz w:val="22"/>
          <w:szCs w:val="22"/>
        </w:rPr>
        <w:t>tahun</w:t>
      </w:r>
      <w:proofErr w:type="spellEnd"/>
      <w:r w:rsidRPr="004469FE">
        <w:rPr>
          <w:sz w:val="22"/>
          <w:szCs w:val="22"/>
        </w:rPr>
        <w:t xml:space="preserve"> 2019. Virus corona </w:t>
      </w:r>
      <w:proofErr w:type="spellStart"/>
      <w:r w:rsidRPr="004469FE">
        <w:rPr>
          <w:sz w:val="22"/>
          <w:szCs w:val="22"/>
        </w:rPr>
        <w:t>ini</w:t>
      </w:r>
      <w:proofErr w:type="spellEnd"/>
      <w:r w:rsidRPr="004469FE">
        <w:rPr>
          <w:sz w:val="22"/>
          <w:szCs w:val="22"/>
        </w:rPr>
        <w:t xml:space="preserve"> </w:t>
      </w:r>
      <w:proofErr w:type="spellStart"/>
      <w:r w:rsidRPr="004469FE">
        <w:rPr>
          <w:sz w:val="22"/>
          <w:szCs w:val="22"/>
        </w:rPr>
        <w:t>memberikan</w:t>
      </w:r>
      <w:proofErr w:type="spellEnd"/>
      <w:r w:rsidRPr="004469FE">
        <w:rPr>
          <w:sz w:val="22"/>
          <w:szCs w:val="22"/>
        </w:rPr>
        <w:t xml:space="preserve"> </w:t>
      </w:r>
      <w:proofErr w:type="spellStart"/>
      <w:r w:rsidRPr="004469FE">
        <w:rPr>
          <w:sz w:val="22"/>
          <w:szCs w:val="22"/>
        </w:rPr>
        <w:t>dampak</w:t>
      </w:r>
      <w:proofErr w:type="spellEnd"/>
      <w:r w:rsidRPr="004469FE">
        <w:rPr>
          <w:sz w:val="22"/>
          <w:szCs w:val="22"/>
        </w:rPr>
        <w:t xml:space="preserve"> </w:t>
      </w:r>
      <w:proofErr w:type="spellStart"/>
      <w:r w:rsidRPr="004469FE">
        <w:rPr>
          <w:sz w:val="22"/>
          <w:szCs w:val="22"/>
        </w:rPr>
        <w:t>terhadap</w:t>
      </w:r>
      <w:proofErr w:type="spellEnd"/>
      <w:r w:rsidRPr="004469FE">
        <w:rPr>
          <w:sz w:val="22"/>
          <w:szCs w:val="22"/>
        </w:rPr>
        <w:t xml:space="preserve"> </w:t>
      </w:r>
      <w:proofErr w:type="spellStart"/>
      <w:r w:rsidRPr="004469FE">
        <w:rPr>
          <w:sz w:val="22"/>
          <w:szCs w:val="22"/>
        </w:rPr>
        <w:t>ekonomi</w:t>
      </w:r>
      <w:proofErr w:type="spellEnd"/>
      <w:r w:rsidRPr="004469FE">
        <w:rPr>
          <w:sz w:val="22"/>
          <w:szCs w:val="22"/>
        </w:rPr>
        <w:t xml:space="preserve">, </w:t>
      </w:r>
      <w:proofErr w:type="spellStart"/>
      <w:r w:rsidRPr="004469FE">
        <w:rPr>
          <w:sz w:val="22"/>
          <w:szCs w:val="22"/>
        </w:rPr>
        <w:t>kesehatan</w:t>
      </w:r>
      <w:proofErr w:type="spellEnd"/>
      <w:r w:rsidRPr="004469FE">
        <w:rPr>
          <w:sz w:val="22"/>
          <w:szCs w:val="22"/>
        </w:rPr>
        <w:t xml:space="preserve"> dan </w:t>
      </w:r>
      <w:proofErr w:type="spellStart"/>
      <w:r w:rsidRPr="004469FE">
        <w:rPr>
          <w:sz w:val="22"/>
          <w:szCs w:val="22"/>
        </w:rPr>
        <w:t>sosial</w:t>
      </w:r>
      <w:proofErr w:type="spellEnd"/>
      <w:r w:rsidRPr="004469FE">
        <w:rPr>
          <w:sz w:val="22"/>
          <w:szCs w:val="22"/>
        </w:rPr>
        <w:t xml:space="preserve"> di dunia </w:t>
      </w:r>
      <w:proofErr w:type="spellStart"/>
      <w:r w:rsidRPr="004469FE">
        <w:rPr>
          <w:sz w:val="22"/>
          <w:szCs w:val="22"/>
        </w:rPr>
        <w:t>termasuk</w:t>
      </w:r>
      <w:proofErr w:type="spellEnd"/>
      <w:r w:rsidRPr="004469FE">
        <w:rPr>
          <w:sz w:val="22"/>
          <w:szCs w:val="22"/>
        </w:rPr>
        <w:t xml:space="preserve"> di Indonesia </w:t>
      </w:r>
      <w:proofErr w:type="spellStart"/>
      <w:r w:rsidRPr="004469FE">
        <w:rPr>
          <w:sz w:val="22"/>
          <w:szCs w:val="22"/>
        </w:rPr>
        <w:t>Berikut</w:t>
      </w:r>
      <w:proofErr w:type="spellEnd"/>
      <w:r w:rsidRPr="004469FE">
        <w:rPr>
          <w:sz w:val="22"/>
          <w:szCs w:val="22"/>
        </w:rPr>
        <w:t xml:space="preserve"> </w:t>
      </w:r>
      <w:proofErr w:type="spellStart"/>
      <w:r w:rsidRPr="004469FE">
        <w:rPr>
          <w:sz w:val="22"/>
          <w:szCs w:val="22"/>
        </w:rPr>
        <w:t>adalah</w:t>
      </w:r>
      <w:proofErr w:type="spellEnd"/>
      <w:r w:rsidRPr="004469FE">
        <w:rPr>
          <w:sz w:val="22"/>
          <w:szCs w:val="22"/>
        </w:rPr>
        <w:t xml:space="preserve"> data </w:t>
      </w:r>
      <w:proofErr w:type="spellStart"/>
      <w:r w:rsidRPr="004469FE">
        <w:rPr>
          <w:sz w:val="22"/>
          <w:szCs w:val="22"/>
        </w:rPr>
        <w:t>kesehatan</w:t>
      </w:r>
      <w:proofErr w:type="spellEnd"/>
      <w:r w:rsidRPr="004469FE">
        <w:rPr>
          <w:sz w:val="22"/>
          <w:szCs w:val="22"/>
        </w:rPr>
        <w:t xml:space="preserve">, </w:t>
      </w:r>
      <w:proofErr w:type="spellStart"/>
      <w:r w:rsidRPr="004469FE">
        <w:rPr>
          <w:sz w:val="22"/>
          <w:szCs w:val="22"/>
        </w:rPr>
        <w:t>ekonomi</w:t>
      </w:r>
      <w:proofErr w:type="spellEnd"/>
      <w:r w:rsidRPr="004469FE">
        <w:rPr>
          <w:sz w:val="22"/>
          <w:szCs w:val="22"/>
        </w:rPr>
        <w:t xml:space="preserve">, </w:t>
      </w:r>
      <w:proofErr w:type="spellStart"/>
      <w:r w:rsidRPr="004469FE">
        <w:rPr>
          <w:sz w:val="22"/>
          <w:szCs w:val="22"/>
        </w:rPr>
        <w:t>sosial</w:t>
      </w:r>
      <w:proofErr w:type="spellEnd"/>
      <w:r w:rsidRPr="004469FE">
        <w:rPr>
          <w:sz w:val="22"/>
          <w:szCs w:val="22"/>
        </w:rPr>
        <w:t xml:space="preserve"> Indonesia </w:t>
      </w:r>
      <w:proofErr w:type="spellStart"/>
      <w:r w:rsidRPr="004469FE">
        <w:rPr>
          <w:sz w:val="22"/>
          <w:szCs w:val="22"/>
        </w:rPr>
        <w:t>dari</w:t>
      </w:r>
      <w:proofErr w:type="spellEnd"/>
      <w:r w:rsidRPr="004469FE">
        <w:rPr>
          <w:sz w:val="22"/>
          <w:szCs w:val="22"/>
        </w:rPr>
        <w:t xml:space="preserve"> </w:t>
      </w:r>
      <w:proofErr w:type="spellStart"/>
      <w:r w:rsidRPr="004469FE">
        <w:rPr>
          <w:sz w:val="22"/>
          <w:szCs w:val="22"/>
        </w:rPr>
        <w:t>tahun</w:t>
      </w:r>
      <w:proofErr w:type="spellEnd"/>
      <w:r w:rsidRPr="004469FE">
        <w:rPr>
          <w:sz w:val="22"/>
          <w:szCs w:val="22"/>
        </w:rPr>
        <w:t xml:space="preserve"> 2019-2022. </w:t>
      </w:r>
    </w:p>
    <w:tbl>
      <w:tblPr>
        <w:tblpPr w:leftFromText="180" w:rightFromText="180" w:vertAnchor="text" w:horzAnchor="margin" w:tblpXSpec="center" w:tblpY="775"/>
        <w:tblW w:w="9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04"/>
        <w:gridCol w:w="1199"/>
        <w:gridCol w:w="1466"/>
        <w:gridCol w:w="1630"/>
        <w:gridCol w:w="1910"/>
        <w:gridCol w:w="845"/>
        <w:gridCol w:w="1071"/>
      </w:tblGrid>
      <w:tr w:rsidR="004469FE" w:rsidRPr="004469FE" w14:paraId="314CE577" w14:textId="77777777" w:rsidTr="004469FE">
        <w:trPr>
          <w:trHeight w:val="460"/>
        </w:trPr>
        <w:tc>
          <w:tcPr>
            <w:tcW w:w="1004" w:type="dxa"/>
            <w:vMerge w:val="restart"/>
            <w:vAlign w:val="center"/>
          </w:tcPr>
          <w:p w14:paraId="505D2912" w14:textId="77777777" w:rsidR="004469FE" w:rsidRPr="004469FE" w:rsidRDefault="004469FE" w:rsidP="004469FE">
            <w:pPr>
              <w:pBdr>
                <w:top w:val="nil"/>
                <w:left w:val="nil"/>
                <w:bottom w:val="nil"/>
                <w:right w:val="nil"/>
                <w:between w:val="nil"/>
              </w:pBdr>
              <w:jc w:val="center"/>
              <w:rPr>
                <w:b/>
                <w:color w:val="000000"/>
                <w:sz w:val="22"/>
                <w:szCs w:val="22"/>
              </w:rPr>
            </w:pPr>
            <w:bookmarkStart w:id="0" w:name="_Toc143725313"/>
            <w:bookmarkStart w:id="1" w:name="_Toc139880903"/>
            <w:proofErr w:type="spellStart"/>
            <w:r w:rsidRPr="004469FE">
              <w:rPr>
                <w:b/>
                <w:color w:val="000000"/>
                <w:sz w:val="22"/>
                <w:szCs w:val="22"/>
              </w:rPr>
              <w:t>Tahun</w:t>
            </w:r>
            <w:proofErr w:type="spellEnd"/>
          </w:p>
        </w:tc>
        <w:tc>
          <w:tcPr>
            <w:tcW w:w="2665" w:type="dxa"/>
            <w:gridSpan w:val="2"/>
            <w:vAlign w:val="center"/>
          </w:tcPr>
          <w:p w14:paraId="20FD7B59" w14:textId="77777777" w:rsidR="004469FE" w:rsidRPr="004469FE" w:rsidRDefault="004469FE" w:rsidP="004469FE">
            <w:pPr>
              <w:pBdr>
                <w:top w:val="nil"/>
                <w:left w:val="nil"/>
                <w:bottom w:val="nil"/>
                <w:right w:val="nil"/>
                <w:between w:val="nil"/>
              </w:pBdr>
              <w:jc w:val="center"/>
              <w:rPr>
                <w:b/>
                <w:color w:val="000000"/>
                <w:sz w:val="22"/>
                <w:szCs w:val="22"/>
              </w:rPr>
            </w:pPr>
            <w:r w:rsidRPr="004469FE">
              <w:rPr>
                <w:b/>
                <w:color w:val="000000"/>
                <w:sz w:val="22"/>
                <w:szCs w:val="22"/>
              </w:rPr>
              <w:t>Kesehatan</w:t>
            </w:r>
          </w:p>
        </w:tc>
        <w:tc>
          <w:tcPr>
            <w:tcW w:w="3540" w:type="dxa"/>
            <w:gridSpan w:val="2"/>
            <w:vAlign w:val="center"/>
          </w:tcPr>
          <w:p w14:paraId="3771B6B6" w14:textId="77777777" w:rsidR="004469FE" w:rsidRPr="004469FE" w:rsidRDefault="004469FE" w:rsidP="004469FE">
            <w:pPr>
              <w:pBdr>
                <w:top w:val="nil"/>
                <w:left w:val="nil"/>
                <w:bottom w:val="nil"/>
                <w:right w:val="nil"/>
                <w:between w:val="nil"/>
              </w:pBdr>
              <w:jc w:val="center"/>
              <w:rPr>
                <w:b/>
                <w:color w:val="000000"/>
                <w:sz w:val="22"/>
                <w:szCs w:val="22"/>
              </w:rPr>
            </w:pPr>
            <w:proofErr w:type="spellStart"/>
            <w:r w:rsidRPr="004469FE">
              <w:rPr>
                <w:b/>
                <w:color w:val="000000"/>
                <w:sz w:val="22"/>
                <w:szCs w:val="22"/>
              </w:rPr>
              <w:t>Sosial</w:t>
            </w:r>
            <w:proofErr w:type="spellEnd"/>
          </w:p>
        </w:tc>
        <w:tc>
          <w:tcPr>
            <w:tcW w:w="1916" w:type="dxa"/>
            <w:gridSpan w:val="2"/>
            <w:vAlign w:val="center"/>
          </w:tcPr>
          <w:p w14:paraId="207B327F" w14:textId="77777777" w:rsidR="004469FE" w:rsidRPr="004469FE" w:rsidRDefault="004469FE" w:rsidP="004469FE">
            <w:pPr>
              <w:pBdr>
                <w:top w:val="nil"/>
                <w:left w:val="nil"/>
                <w:bottom w:val="nil"/>
                <w:right w:val="nil"/>
                <w:between w:val="nil"/>
              </w:pBdr>
              <w:jc w:val="center"/>
              <w:rPr>
                <w:b/>
                <w:color w:val="000000"/>
                <w:sz w:val="22"/>
                <w:szCs w:val="22"/>
              </w:rPr>
            </w:pPr>
            <w:proofErr w:type="spellStart"/>
            <w:r w:rsidRPr="004469FE">
              <w:rPr>
                <w:b/>
                <w:color w:val="000000"/>
                <w:sz w:val="22"/>
                <w:szCs w:val="22"/>
              </w:rPr>
              <w:t>Ekonomi</w:t>
            </w:r>
            <w:proofErr w:type="spellEnd"/>
          </w:p>
        </w:tc>
      </w:tr>
      <w:tr w:rsidR="004469FE" w:rsidRPr="004469FE" w14:paraId="344425C5" w14:textId="77777777" w:rsidTr="004469FE">
        <w:trPr>
          <w:trHeight w:val="121"/>
        </w:trPr>
        <w:tc>
          <w:tcPr>
            <w:tcW w:w="1004" w:type="dxa"/>
            <w:vMerge/>
            <w:vAlign w:val="center"/>
          </w:tcPr>
          <w:p w14:paraId="6E0BC9F7" w14:textId="77777777" w:rsidR="004469FE" w:rsidRPr="004469FE" w:rsidRDefault="004469FE" w:rsidP="004469FE">
            <w:pPr>
              <w:widowControl w:val="0"/>
              <w:pBdr>
                <w:top w:val="nil"/>
                <w:left w:val="nil"/>
                <w:bottom w:val="nil"/>
                <w:right w:val="nil"/>
                <w:between w:val="nil"/>
              </w:pBdr>
              <w:jc w:val="center"/>
              <w:rPr>
                <w:b/>
                <w:color w:val="000000"/>
                <w:sz w:val="22"/>
                <w:szCs w:val="22"/>
              </w:rPr>
            </w:pPr>
          </w:p>
        </w:tc>
        <w:tc>
          <w:tcPr>
            <w:tcW w:w="1199" w:type="dxa"/>
            <w:vAlign w:val="center"/>
          </w:tcPr>
          <w:p w14:paraId="554FEA5C" w14:textId="77777777" w:rsidR="004469FE" w:rsidRPr="004469FE" w:rsidRDefault="004469FE" w:rsidP="004469FE">
            <w:pPr>
              <w:pBdr>
                <w:top w:val="nil"/>
                <w:left w:val="nil"/>
                <w:bottom w:val="nil"/>
                <w:right w:val="nil"/>
                <w:between w:val="nil"/>
              </w:pBdr>
              <w:jc w:val="center"/>
              <w:rPr>
                <w:b/>
                <w:color w:val="000000"/>
                <w:sz w:val="22"/>
                <w:szCs w:val="22"/>
              </w:rPr>
            </w:pPr>
            <w:r w:rsidRPr="004469FE">
              <w:rPr>
                <w:b/>
                <w:color w:val="000000"/>
                <w:sz w:val="22"/>
                <w:szCs w:val="22"/>
              </w:rPr>
              <w:t>Sehat</w:t>
            </w:r>
          </w:p>
        </w:tc>
        <w:tc>
          <w:tcPr>
            <w:tcW w:w="1465" w:type="dxa"/>
            <w:vAlign w:val="center"/>
          </w:tcPr>
          <w:p w14:paraId="75DEBF55" w14:textId="77777777" w:rsidR="004469FE" w:rsidRPr="004469FE" w:rsidRDefault="004469FE" w:rsidP="004469FE">
            <w:pPr>
              <w:pBdr>
                <w:top w:val="nil"/>
                <w:left w:val="nil"/>
                <w:bottom w:val="nil"/>
                <w:right w:val="nil"/>
                <w:between w:val="nil"/>
              </w:pBdr>
              <w:jc w:val="center"/>
              <w:rPr>
                <w:b/>
                <w:color w:val="000000"/>
                <w:sz w:val="22"/>
                <w:szCs w:val="22"/>
              </w:rPr>
            </w:pPr>
            <w:proofErr w:type="spellStart"/>
            <w:r w:rsidRPr="004469FE">
              <w:rPr>
                <w:b/>
                <w:color w:val="000000"/>
                <w:sz w:val="22"/>
                <w:szCs w:val="22"/>
              </w:rPr>
              <w:t>Meninggal</w:t>
            </w:r>
            <w:proofErr w:type="spellEnd"/>
          </w:p>
        </w:tc>
        <w:tc>
          <w:tcPr>
            <w:tcW w:w="1630" w:type="dxa"/>
            <w:vAlign w:val="center"/>
          </w:tcPr>
          <w:p w14:paraId="7D5F2001" w14:textId="77777777" w:rsidR="004469FE" w:rsidRPr="004469FE" w:rsidRDefault="004469FE" w:rsidP="004469FE">
            <w:pPr>
              <w:pBdr>
                <w:top w:val="nil"/>
                <w:left w:val="nil"/>
                <w:bottom w:val="nil"/>
                <w:right w:val="nil"/>
                <w:between w:val="nil"/>
              </w:pBdr>
              <w:jc w:val="center"/>
              <w:rPr>
                <w:b/>
                <w:color w:val="000000"/>
                <w:sz w:val="22"/>
                <w:szCs w:val="22"/>
              </w:rPr>
            </w:pPr>
            <w:proofErr w:type="spellStart"/>
            <w:r w:rsidRPr="004469FE">
              <w:rPr>
                <w:b/>
                <w:color w:val="000000"/>
                <w:sz w:val="22"/>
                <w:szCs w:val="22"/>
              </w:rPr>
              <w:t>Kemiskinan</w:t>
            </w:r>
            <w:proofErr w:type="spellEnd"/>
          </w:p>
        </w:tc>
        <w:tc>
          <w:tcPr>
            <w:tcW w:w="1910" w:type="dxa"/>
            <w:vAlign w:val="center"/>
          </w:tcPr>
          <w:p w14:paraId="455BB794" w14:textId="77777777" w:rsidR="004469FE" w:rsidRPr="004469FE" w:rsidRDefault="004469FE" w:rsidP="004469FE">
            <w:pPr>
              <w:pBdr>
                <w:top w:val="nil"/>
                <w:left w:val="nil"/>
                <w:bottom w:val="nil"/>
                <w:right w:val="nil"/>
                <w:between w:val="nil"/>
              </w:pBdr>
              <w:jc w:val="center"/>
              <w:rPr>
                <w:b/>
                <w:color w:val="000000"/>
                <w:sz w:val="22"/>
                <w:szCs w:val="22"/>
              </w:rPr>
            </w:pPr>
            <w:proofErr w:type="spellStart"/>
            <w:r w:rsidRPr="004469FE">
              <w:rPr>
                <w:b/>
                <w:color w:val="000000"/>
                <w:sz w:val="22"/>
                <w:szCs w:val="22"/>
              </w:rPr>
              <w:t>Pengangguran</w:t>
            </w:r>
            <w:proofErr w:type="spellEnd"/>
          </w:p>
        </w:tc>
        <w:tc>
          <w:tcPr>
            <w:tcW w:w="845" w:type="dxa"/>
            <w:vAlign w:val="center"/>
          </w:tcPr>
          <w:p w14:paraId="6A9E9449" w14:textId="77777777" w:rsidR="004469FE" w:rsidRPr="004469FE" w:rsidRDefault="004469FE" w:rsidP="004469FE">
            <w:pPr>
              <w:pBdr>
                <w:top w:val="nil"/>
                <w:left w:val="nil"/>
                <w:bottom w:val="nil"/>
                <w:right w:val="nil"/>
                <w:between w:val="nil"/>
              </w:pBdr>
              <w:jc w:val="center"/>
              <w:rPr>
                <w:b/>
                <w:color w:val="000000"/>
                <w:sz w:val="22"/>
                <w:szCs w:val="22"/>
              </w:rPr>
            </w:pPr>
            <w:r w:rsidRPr="004469FE">
              <w:rPr>
                <w:b/>
                <w:color w:val="000000"/>
                <w:sz w:val="22"/>
                <w:szCs w:val="22"/>
              </w:rPr>
              <w:t>LPE</w:t>
            </w:r>
          </w:p>
        </w:tc>
        <w:tc>
          <w:tcPr>
            <w:tcW w:w="1070" w:type="dxa"/>
            <w:vAlign w:val="center"/>
          </w:tcPr>
          <w:p w14:paraId="60ABA775" w14:textId="77777777" w:rsidR="004469FE" w:rsidRPr="004469FE" w:rsidRDefault="004469FE" w:rsidP="004469FE">
            <w:pPr>
              <w:pBdr>
                <w:top w:val="nil"/>
                <w:left w:val="nil"/>
                <w:bottom w:val="nil"/>
                <w:right w:val="nil"/>
                <w:between w:val="nil"/>
              </w:pBdr>
              <w:jc w:val="center"/>
              <w:rPr>
                <w:b/>
                <w:color w:val="000000"/>
                <w:sz w:val="22"/>
                <w:szCs w:val="22"/>
              </w:rPr>
            </w:pPr>
            <w:r w:rsidRPr="004469FE">
              <w:rPr>
                <w:b/>
                <w:color w:val="000000"/>
                <w:sz w:val="22"/>
                <w:szCs w:val="22"/>
              </w:rPr>
              <w:t>NPF</w:t>
            </w:r>
          </w:p>
        </w:tc>
      </w:tr>
      <w:tr w:rsidR="004469FE" w:rsidRPr="004469FE" w14:paraId="09FE0ADD" w14:textId="77777777" w:rsidTr="004469FE">
        <w:trPr>
          <w:trHeight w:val="281"/>
        </w:trPr>
        <w:tc>
          <w:tcPr>
            <w:tcW w:w="1004" w:type="dxa"/>
            <w:vAlign w:val="center"/>
          </w:tcPr>
          <w:p w14:paraId="3569D07B" w14:textId="77777777" w:rsidR="004469FE" w:rsidRPr="004469FE" w:rsidRDefault="004469FE" w:rsidP="004469FE">
            <w:pPr>
              <w:pBdr>
                <w:top w:val="nil"/>
                <w:left w:val="nil"/>
                <w:bottom w:val="nil"/>
                <w:right w:val="nil"/>
                <w:between w:val="nil"/>
              </w:pBdr>
              <w:jc w:val="center"/>
              <w:rPr>
                <w:color w:val="000000"/>
                <w:sz w:val="22"/>
                <w:szCs w:val="22"/>
              </w:rPr>
            </w:pPr>
            <w:r w:rsidRPr="004469FE">
              <w:rPr>
                <w:color w:val="000000"/>
                <w:sz w:val="22"/>
                <w:szCs w:val="22"/>
              </w:rPr>
              <w:t>2019</w:t>
            </w:r>
          </w:p>
        </w:tc>
        <w:tc>
          <w:tcPr>
            <w:tcW w:w="1199" w:type="dxa"/>
            <w:vAlign w:val="center"/>
          </w:tcPr>
          <w:p w14:paraId="376FD753" w14:textId="77777777" w:rsidR="004469FE" w:rsidRPr="004469FE" w:rsidRDefault="004469FE" w:rsidP="004469FE">
            <w:pPr>
              <w:pBdr>
                <w:top w:val="nil"/>
                <w:left w:val="nil"/>
                <w:bottom w:val="nil"/>
                <w:right w:val="nil"/>
                <w:between w:val="nil"/>
              </w:pBdr>
              <w:jc w:val="center"/>
              <w:rPr>
                <w:color w:val="000000"/>
                <w:sz w:val="22"/>
                <w:szCs w:val="22"/>
              </w:rPr>
            </w:pPr>
            <w:r w:rsidRPr="004469FE">
              <w:rPr>
                <w:color w:val="000000"/>
                <w:sz w:val="22"/>
                <w:szCs w:val="22"/>
              </w:rPr>
              <w:t>77</w:t>
            </w:r>
          </w:p>
        </w:tc>
        <w:tc>
          <w:tcPr>
            <w:tcW w:w="1465" w:type="dxa"/>
            <w:vAlign w:val="center"/>
          </w:tcPr>
          <w:p w14:paraId="58A4606B" w14:textId="77777777" w:rsidR="004469FE" w:rsidRPr="004469FE" w:rsidRDefault="004469FE" w:rsidP="004469FE">
            <w:pPr>
              <w:pBdr>
                <w:top w:val="nil"/>
                <w:left w:val="nil"/>
                <w:bottom w:val="nil"/>
                <w:right w:val="nil"/>
                <w:between w:val="nil"/>
              </w:pBdr>
              <w:jc w:val="center"/>
              <w:rPr>
                <w:color w:val="000000"/>
                <w:sz w:val="22"/>
                <w:szCs w:val="22"/>
              </w:rPr>
            </w:pPr>
            <w:r w:rsidRPr="004469FE">
              <w:rPr>
                <w:color w:val="000000"/>
                <w:sz w:val="22"/>
                <w:szCs w:val="22"/>
              </w:rPr>
              <w:t>26</w:t>
            </w:r>
          </w:p>
        </w:tc>
        <w:tc>
          <w:tcPr>
            <w:tcW w:w="1630" w:type="dxa"/>
            <w:vAlign w:val="center"/>
          </w:tcPr>
          <w:p w14:paraId="3513DDD6" w14:textId="77777777" w:rsidR="004469FE" w:rsidRPr="004469FE" w:rsidRDefault="004469FE" w:rsidP="004469FE">
            <w:pPr>
              <w:pBdr>
                <w:top w:val="nil"/>
                <w:left w:val="nil"/>
                <w:bottom w:val="nil"/>
                <w:right w:val="nil"/>
                <w:between w:val="nil"/>
              </w:pBdr>
              <w:jc w:val="center"/>
              <w:rPr>
                <w:color w:val="000000"/>
                <w:sz w:val="22"/>
                <w:szCs w:val="22"/>
              </w:rPr>
            </w:pPr>
            <w:r w:rsidRPr="004469FE">
              <w:rPr>
                <w:color w:val="000000"/>
                <w:sz w:val="22"/>
                <w:szCs w:val="22"/>
              </w:rPr>
              <w:t>9,68</w:t>
            </w:r>
          </w:p>
        </w:tc>
        <w:tc>
          <w:tcPr>
            <w:tcW w:w="1910" w:type="dxa"/>
            <w:vAlign w:val="center"/>
          </w:tcPr>
          <w:p w14:paraId="563222F9" w14:textId="77777777" w:rsidR="004469FE" w:rsidRPr="004469FE" w:rsidRDefault="004469FE" w:rsidP="004469FE">
            <w:pPr>
              <w:pBdr>
                <w:top w:val="nil"/>
                <w:left w:val="nil"/>
                <w:bottom w:val="nil"/>
                <w:right w:val="nil"/>
                <w:between w:val="nil"/>
              </w:pBdr>
              <w:jc w:val="center"/>
              <w:rPr>
                <w:color w:val="000000"/>
                <w:sz w:val="22"/>
                <w:szCs w:val="22"/>
              </w:rPr>
            </w:pPr>
            <w:r w:rsidRPr="004469FE">
              <w:rPr>
                <w:color w:val="000000"/>
                <w:sz w:val="22"/>
                <w:szCs w:val="22"/>
              </w:rPr>
              <w:t>5,48</w:t>
            </w:r>
          </w:p>
        </w:tc>
        <w:tc>
          <w:tcPr>
            <w:tcW w:w="845" w:type="dxa"/>
            <w:vAlign w:val="center"/>
          </w:tcPr>
          <w:p w14:paraId="5C748831" w14:textId="77777777" w:rsidR="004469FE" w:rsidRPr="004469FE" w:rsidRDefault="004469FE" w:rsidP="004469FE">
            <w:pPr>
              <w:pBdr>
                <w:top w:val="nil"/>
                <w:left w:val="nil"/>
                <w:bottom w:val="nil"/>
                <w:right w:val="nil"/>
                <w:between w:val="nil"/>
              </w:pBdr>
              <w:jc w:val="center"/>
              <w:rPr>
                <w:color w:val="000000"/>
                <w:sz w:val="22"/>
                <w:szCs w:val="22"/>
              </w:rPr>
            </w:pPr>
            <w:r w:rsidRPr="004469FE">
              <w:rPr>
                <w:color w:val="000000"/>
                <w:sz w:val="22"/>
                <w:szCs w:val="22"/>
              </w:rPr>
              <w:t>5,48</w:t>
            </w:r>
          </w:p>
        </w:tc>
        <w:tc>
          <w:tcPr>
            <w:tcW w:w="1070" w:type="dxa"/>
            <w:vAlign w:val="center"/>
          </w:tcPr>
          <w:p w14:paraId="7D99A28E" w14:textId="77777777" w:rsidR="004469FE" w:rsidRPr="004469FE" w:rsidRDefault="004469FE" w:rsidP="004469FE">
            <w:pPr>
              <w:pBdr>
                <w:top w:val="nil"/>
                <w:left w:val="nil"/>
                <w:bottom w:val="nil"/>
                <w:right w:val="nil"/>
                <w:between w:val="nil"/>
              </w:pBdr>
              <w:jc w:val="center"/>
              <w:rPr>
                <w:color w:val="000000"/>
                <w:sz w:val="22"/>
                <w:szCs w:val="22"/>
              </w:rPr>
            </w:pPr>
            <w:r w:rsidRPr="004469FE">
              <w:rPr>
                <w:color w:val="000000"/>
                <w:sz w:val="22"/>
                <w:szCs w:val="22"/>
              </w:rPr>
              <w:t>2,90</w:t>
            </w:r>
          </w:p>
        </w:tc>
      </w:tr>
      <w:tr w:rsidR="004469FE" w:rsidRPr="004469FE" w14:paraId="049F7341" w14:textId="77777777" w:rsidTr="004469FE">
        <w:trPr>
          <w:trHeight w:val="291"/>
        </w:trPr>
        <w:tc>
          <w:tcPr>
            <w:tcW w:w="1004" w:type="dxa"/>
            <w:vAlign w:val="center"/>
          </w:tcPr>
          <w:p w14:paraId="71F37BB3" w14:textId="77777777" w:rsidR="004469FE" w:rsidRPr="004469FE" w:rsidRDefault="004469FE" w:rsidP="004469FE">
            <w:pPr>
              <w:pBdr>
                <w:top w:val="nil"/>
                <w:left w:val="nil"/>
                <w:bottom w:val="nil"/>
                <w:right w:val="nil"/>
                <w:between w:val="nil"/>
              </w:pBdr>
              <w:jc w:val="center"/>
              <w:rPr>
                <w:color w:val="000000"/>
                <w:sz w:val="22"/>
                <w:szCs w:val="22"/>
              </w:rPr>
            </w:pPr>
            <w:r w:rsidRPr="004469FE">
              <w:rPr>
                <w:color w:val="000000"/>
                <w:sz w:val="22"/>
                <w:szCs w:val="22"/>
              </w:rPr>
              <w:t>2020</w:t>
            </w:r>
          </w:p>
        </w:tc>
        <w:tc>
          <w:tcPr>
            <w:tcW w:w="1199" w:type="dxa"/>
            <w:vAlign w:val="center"/>
          </w:tcPr>
          <w:p w14:paraId="24DD83CE" w14:textId="77777777" w:rsidR="004469FE" w:rsidRPr="004469FE" w:rsidRDefault="004469FE" w:rsidP="004469FE">
            <w:pPr>
              <w:pBdr>
                <w:top w:val="nil"/>
                <w:left w:val="nil"/>
                <w:bottom w:val="nil"/>
                <w:right w:val="nil"/>
                <w:between w:val="nil"/>
              </w:pBdr>
              <w:jc w:val="center"/>
              <w:rPr>
                <w:color w:val="000000"/>
                <w:sz w:val="22"/>
                <w:szCs w:val="22"/>
              </w:rPr>
            </w:pPr>
            <w:r w:rsidRPr="004469FE">
              <w:rPr>
                <w:color w:val="000000"/>
                <w:sz w:val="22"/>
                <w:szCs w:val="22"/>
              </w:rPr>
              <w:t>36</w:t>
            </w:r>
          </w:p>
        </w:tc>
        <w:tc>
          <w:tcPr>
            <w:tcW w:w="1465" w:type="dxa"/>
            <w:vAlign w:val="center"/>
          </w:tcPr>
          <w:p w14:paraId="61164063" w14:textId="77777777" w:rsidR="004469FE" w:rsidRPr="004469FE" w:rsidRDefault="004469FE" w:rsidP="004469FE">
            <w:pPr>
              <w:pBdr>
                <w:top w:val="nil"/>
                <w:left w:val="nil"/>
                <w:bottom w:val="nil"/>
                <w:right w:val="nil"/>
                <w:between w:val="nil"/>
              </w:pBdr>
              <w:jc w:val="center"/>
              <w:rPr>
                <w:color w:val="000000"/>
                <w:sz w:val="22"/>
                <w:szCs w:val="22"/>
              </w:rPr>
            </w:pPr>
            <w:r w:rsidRPr="004469FE">
              <w:rPr>
                <w:color w:val="000000"/>
                <w:sz w:val="22"/>
                <w:szCs w:val="22"/>
              </w:rPr>
              <w:t>74</w:t>
            </w:r>
          </w:p>
        </w:tc>
        <w:tc>
          <w:tcPr>
            <w:tcW w:w="1630" w:type="dxa"/>
            <w:vAlign w:val="center"/>
          </w:tcPr>
          <w:p w14:paraId="2DB10BE7" w14:textId="77777777" w:rsidR="004469FE" w:rsidRPr="004469FE" w:rsidRDefault="004469FE" w:rsidP="004469FE">
            <w:pPr>
              <w:pBdr>
                <w:top w:val="nil"/>
                <w:left w:val="nil"/>
                <w:bottom w:val="nil"/>
                <w:right w:val="nil"/>
                <w:between w:val="nil"/>
              </w:pBdr>
              <w:jc w:val="center"/>
              <w:rPr>
                <w:color w:val="000000"/>
                <w:sz w:val="22"/>
                <w:szCs w:val="22"/>
              </w:rPr>
            </w:pPr>
            <w:r w:rsidRPr="004469FE">
              <w:rPr>
                <w:color w:val="000000"/>
                <w:sz w:val="22"/>
                <w:szCs w:val="22"/>
              </w:rPr>
              <w:t>10,46</w:t>
            </w:r>
          </w:p>
        </w:tc>
        <w:tc>
          <w:tcPr>
            <w:tcW w:w="1910" w:type="dxa"/>
            <w:vAlign w:val="center"/>
          </w:tcPr>
          <w:p w14:paraId="7C227302" w14:textId="77777777" w:rsidR="004469FE" w:rsidRPr="004469FE" w:rsidRDefault="004469FE" w:rsidP="004469FE">
            <w:pPr>
              <w:pBdr>
                <w:top w:val="nil"/>
                <w:left w:val="nil"/>
                <w:bottom w:val="nil"/>
                <w:right w:val="nil"/>
                <w:between w:val="nil"/>
              </w:pBdr>
              <w:jc w:val="center"/>
              <w:rPr>
                <w:color w:val="000000"/>
                <w:sz w:val="22"/>
                <w:szCs w:val="22"/>
              </w:rPr>
            </w:pPr>
            <w:r w:rsidRPr="004469FE">
              <w:rPr>
                <w:color w:val="000000"/>
                <w:sz w:val="22"/>
                <w:szCs w:val="22"/>
              </w:rPr>
              <w:t>6,59</w:t>
            </w:r>
          </w:p>
        </w:tc>
        <w:tc>
          <w:tcPr>
            <w:tcW w:w="845" w:type="dxa"/>
            <w:vAlign w:val="center"/>
          </w:tcPr>
          <w:p w14:paraId="50A3089D" w14:textId="77777777" w:rsidR="004469FE" w:rsidRPr="004469FE" w:rsidRDefault="004469FE" w:rsidP="004469FE">
            <w:pPr>
              <w:pBdr>
                <w:top w:val="nil"/>
                <w:left w:val="nil"/>
                <w:bottom w:val="nil"/>
                <w:right w:val="nil"/>
                <w:between w:val="nil"/>
              </w:pBdr>
              <w:jc w:val="center"/>
              <w:rPr>
                <w:color w:val="000000"/>
                <w:sz w:val="22"/>
                <w:szCs w:val="22"/>
              </w:rPr>
            </w:pPr>
            <w:r w:rsidRPr="004469FE">
              <w:rPr>
                <w:color w:val="000000"/>
                <w:sz w:val="22"/>
                <w:szCs w:val="22"/>
              </w:rPr>
              <w:t>-3,03</w:t>
            </w:r>
          </w:p>
        </w:tc>
        <w:tc>
          <w:tcPr>
            <w:tcW w:w="1070" w:type="dxa"/>
            <w:vAlign w:val="center"/>
          </w:tcPr>
          <w:p w14:paraId="198E56AA" w14:textId="77777777" w:rsidR="004469FE" w:rsidRPr="004469FE" w:rsidRDefault="004469FE" w:rsidP="004469FE">
            <w:pPr>
              <w:pBdr>
                <w:top w:val="nil"/>
                <w:left w:val="nil"/>
                <w:bottom w:val="nil"/>
                <w:right w:val="nil"/>
                <w:between w:val="nil"/>
              </w:pBdr>
              <w:jc w:val="center"/>
              <w:rPr>
                <w:color w:val="000000"/>
                <w:sz w:val="22"/>
                <w:szCs w:val="22"/>
              </w:rPr>
            </w:pPr>
            <w:r w:rsidRPr="004469FE">
              <w:rPr>
                <w:color w:val="000000"/>
                <w:sz w:val="22"/>
                <w:szCs w:val="22"/>
              </w:rPr>
              <w:t>3,01</w:t>
            </w:r>
          </w:p>
        </w:tc>
      </w:tr>
      <w:tr w:rsidR="004469FE" w:rsidRPr="004469FE" w14:paraId="76A58CAC" w14:textId="77777777" w:rsidTr="004469FE">
        <w:trPr>
          <w:trHeight w:val="214"/>
        </w:trPr>
        <w:tc>
          <w:tcPr>
            <w:tcW w:w="1004" w:type="dxa"/>
            <w:vAlign w:val="center"/>
          </w:tcPr>
          <w:p w14:paraId="741540A1" w14:textId="77777777" w:rsidR="004469FE" w:rsidRPr="004469FE" w:rsidRDefault="004469FE" w:rsidP="004469FE">
            <w:pPr>
              <w:pBdr>
                <w:top w:val="nil"/>
                <w:left w:val="nil"/>
                <w:bottom w:val="nil"/>
                <w:right w:val="nil"/>
                <w:between w:val="nil"/>
              </w:pBdr>
              <w:jc w:val="center"/>
              <w:rPr>
                <w:color w:val="000000"/>
                <w:sz w:val="22"/>
                <w:szCs w:val="22"/>
              </w:rPr>
            </w:pPr>
            <w:r w:rsidRPr="004469FE">
              <w:rPr>
                <w:color w:val="000000"/>
                <w:sz w:val="22"/>
                <w:szCs w:val="22"/>
              </w:rPr>
              <w:t>2021</w:t>
            </w:r>
          </w:p>
        </w:tc>
        <w:tc>
          <w:tcPr>
            <w:tcW w:w="1199" w:type="dxa"/>
            <w:vAlign w:val="center"/>
          </w:tcPr>
          <w:p w14:paraId="6E5D4D48" w14:textId="77777777" w:rsidR="004469FE" w:rsidRPr="004469FE" w:rsidRDefault="004469FE" w:rsidP="004469FE">
            <w:pPr>
              <w:pBdr>
                <w:top w:val="nil"/>
                <w:left w:val="nil"/>
                <w:bottom w:val="nil"/>
                <w:right w:val="nil"/>
                <w:between w:val="nil"/>
              </w:pBdr>
              <w:jc w:val="center"/>
              <w:rPr>
                <w:color w:val="000000"/>
                <w:sz w:val="22"/>
                <w:szCs w:val="22"/>
              </w:rPr>
            </w:pPr>
            <w:r w:rsidRPr="004469FE">
              <w:rPr>
                <w:color w:val="000000"/>
                <w:sz w:val="22"/>
                <w:szCs w:val="22"/>
              </w:rPr>
              <w:t>65</w:t>
            </w:r>
          </w:p>
        </w:tc>
        <w:tc>
          <w:tcPr>
            <w:tcW w:w="1465" w:type="dxa"/>
            <w:vAlign w:val="center"/>
          </w:tcPr>
          <w:p w14:paraId="0C6AB979" w14:textId="77777777" w:rsidR="004469FE" w:rsidRPr="004469FE" w:rsidRDefault="004469FE" w:rsidP="004469FE">
            <w:pPr>
              <w:pBdr>
                <w:top w:val="nil"/>
                <w:left w:val="nil"/>
                <w:bottom w:val="nil"/>
                <w:right w:val="nil"/>
                <w:between w:val="nil"/>
              </w:pBdr>
              <w:jc w:val="center"/>
              <w:rPr>
                <w:color w:val="000000"/>
                <w:sz w:val="22"/>
                <w:szCs w:val="22"/>
              </w:rPr>
            </w:pPr>
            <w:r w:rsidRPr="004469FE">
              <w:rPr>
                <w:color w:val="000000"/>
                <w:sz w:val="22"/>
                <w:szCs w:val="22"/>
              </w:rPr>
              <w:t>5,4</w:t>
            </w:r>
          </w:p>
        </w:tc>
        <w:tc>
          <w:tcPr>
            <w:tcW w:w="1630" w:type="dxa"/>
            <w:vAlign w:val="center"/>
          </w:tcPr>
          <w:p w14:paraId="755A033D" w14:textId="77777777" w:rsidR="004469FE" w:rsidRPr="004469FE" w:rsidRDefault="004469FE" w:rsidP="004469FE">
            <w:pPr>
              <w:pBdr>
                <w:top w:val="nil"/>
                <w:left w:val="nil"/>
                <w:bottom w:val="nil"/>
                <w:right w:val="nil"/>
                <w:between w:val="nil"/>
              </w:pBdr>
              <w:jc w:val="center"/>
              <w:rPr>
                <w:color w:val="000000"/>
                <w:sz w:val="22"/>
                <w:szCs w:val="22"/>
              </w:rPr>
            </w:pPr>
            <w:r w:rsidRPr="004469FE">
              <w:rPr>
                <w:color w:val="000000"/>
                <w:sz w:val="22"/>
                <w:szCs w:val="22"/>
              </w:rPr>
              <w:t>7,60</w:t>
            </w:r>
          </w:p>
        </w:tc>
        <w:tc>
          <w:tcPr>
            <w:tcW w:w="1910" w:type="dxa"/>
            <w:vAlign w:val="center"/>
          </w:tcPr>
          <w:p w14:paraId="193B226A" w14:textId="77777777" w:rsidR="004469FE" w:rsidRPr="004469FE" w:rsidRDefault="004469FE" w:rsidP="004469FE">
            <w:pPr>
              <w:pBdr>
                <w:top w:val="nil"/>
                <w:left w:val="nil"/>
                <w:bottom w:val="nil"/>
                <w:right w:val="nil"/>
                <w:between w:val="nil"/>
              </w:pBdr>
              <w:jc w:val="center"/>
              <w:rPr>
                <w:color w:val="000000"/>
                <w:sz w:val="22"/>
                <w:szCs w:val="22"/>
              </w:rPr>
            </w:pPr>
            <w:r w:rsidRPr="004469FE">
              <w:rPr>
                <w:color w:val="000000"/>
                <w:sz w:val="22"/>
                <w:szCs w:val="22"/>
              </w:rPr>
              <w:t>6,30</w:t>
            </w:r>
          </w:p>
        </w:tc>
        <w:tc>
          <w:tcPr>
            <w:tcW w:w="845" w:type="dxa"/>
            <w:vAlign w:val="center"/>
          </w:tcPr>
          <w:p w14:paraId="0CA3FBAD" w14:textId="77777777" w:rsidR="004469FE" w:rsidRPr="004469FE" w:rsidRDefault="004469FE" w:rsidP="004469FE">
            <w:pPr>
              <w:pBdr>
                <w:top w:val="nil"/>
                <w:left w:val="nil"/>
                <w:bottom w:val="nil"/>
                <w:right w:val="nil"/>
                <w:between w:val="nil"/>
              </w:pBdr>
              <w:jc w:val="center"/>
              <w:rPr>
                <w:color w:val="000000"/>
                <w:sz w:val="22"/>
                <w:szCs w:val="22"/>
              </w:rPr>
            </w:pPr>
            <w:r w:rsidRPr="004469FE">
              <w:rPr>
                <w:color w:val="000000"/>
                <w:sz w:val="22"/>
                <w:szCs w:val="22"/>
              </w:rPr>
              <w:t>2,51</w:t>
            </w:r>
          </w:p>
        </w:tc>
        <w:tc>
          <w:tcPr>
            <w:tcW w:w="1070" w:type="dxa"/>
            <w:vAlign w:val="center"/>
          </w:tcPr>
          <w:p w14:paraId="09FAD40C" w14:textId="77777777" w:rsidR="004469FE" w:rsidRPr="004469FE" w:rsidRDefault="004469FE" w:rsidP="004469FE">
            <w:pPr>
              <w:pBdr>
                <w:top w:val="nil"/>
                <w:left w:val="nil"/>
                <w:bottom w:val="nil"/>
                <w:right w:val="nil"/>
                <w:between w:val="nil"/>
              </w:pBdr>
              <w:jc w:val="center"/>
              <w:rPr>
                <w:color w:val="000000"/>
                <w:sz w:val="22"/>
                <w:szCs w:val="22"/>
              </w:rPr>
            </w:pPr>
            <w:r w:rsidRPr="004469FE">
              <w:rPr>
                <w:color w:val="000000"/>
                <w:sz w:val="22"/>
                <w:szCs w:val="22"/>
              </w:rPr>
              <w:t>2,25</w:t>
            </w:r>
          </w:p>
        </w:tc>
      </w:tr>
      <w:tr w:rsidR="004469FE" w:rsidRPr="004469FE" w14:paraId="2D972A4E" w14:textId="77777777" w:rsidTr="004469FE">
        <w:trPr>
          <w:trHeight w:val="576"/>
        </w:trPr>
        <w:tc>
          <w:tcPr>
            <w:tcW w:w="1004" w:type="dxa"/>
            <w:vAlign w:val="center"/>
          </w:tcPr>
          <w:p w14:paraId="4812AB27" w14:textId="77777777" w:rsidR="004469FE" w:rsidRPr="004469FE" w:rsidRDefault="004469FE" w:rsidP="004469FE">
            <w:pPr>
              <w:pBdr>
                <w:top w:val="nil"/>
                <w:left w:val="nil"/>
                <w:bottom w:val="nil"/>
                <w:right w:val="nil"/>
                <w:between w:val="nil"/>
              </w:pBdr>
              <w:jc w:val="center"/>
              <w:rPr>
                <w:color w:val="000000"/>
                <w:sz w:val="22"/>
                <w:szCs w:val="22"/>
              </w:rPr>
            </w:pPr>
            <w:r w:rsidRPr="004469FE">
              <w:rPr>
                <w:color w:val="000000"/>
                <w:sz w:val="22"/>
                <w:szCs w:val="22"/>
              </w:rPr>
              <w:t>2022</w:t>
            </w:r>
          </w:p>
        </w:tc>
        <w:tc>
          <w:tcPr>
            <w:tcW w:w="1199" w:type="dxa"/>
            <w:vAlign w:val="center"/>
          </w:tcPr>
          <w:p w14:paraId="0F3CDD00" w14:textId="77777777" w:rsidR="004469FE" w:rsidRPr="004469FE" w:rsidRDefault="004469FE" w:rsidP="004469FE">
            <w:pPr>
              <w:pBdr>
                <w:top w:val="nil"/>
                <w:left w:val="nil"/>
                <w:bottom w:val="nil"/>
                <w:right w:val="nil"/>
                <w:between w:val="nil"/>
              </w:pBdr>
              <w:jc w:val="center"/>
              <w:rPr>
                <w:color w:val="000000"/>
                <w:sz w:val="22"/>
                <w:szCs w:val="22"/>
              </w:rPr>
            </w:pPr>
            <w:r w:rsidRPr="004469FE">
              <w:rPr>
                <w:color w:val="000000"/>
                <w:sz w:val="22"/>
                <w:szCs w:val="22"/>
              </w:rPr>
              <w:t>97,3</w:t>
            </w:r>
          </w:p>
        </w:tc>
        <w:tc>
          <w:tcPr>
            <w:tcW w:w="1465" w:type="dxa"/>
            <w:vAlign w:val="center"/>
          </w:tcPr>
          <w:p w14:paraId="2CF6F6B5" w14:textId="77777777" w:rsidR="004469FE" w:rsidRPr="004469FE" w:rsidRDefault="004469FE" w:rsidP="004469FE">
            <w:pPr>
              <w:pBdr>
                <w:top w:val="nil"/>
                <w:left w:val="nil"/>
                <w:bottom w:val="nil"/>
                <w:right w:val="nil"/>
                <w:between w:val="nil"/>
              </w:pBdr>
              <w:jc w:val="center"/>
              <w:rPr>
                <w:color w:val="000000"/>
                <w:sz w:val="22"/>
                <w:szCs w:val="22"/>
              </w:rPr>
            </w:pPr>
            <w:r w:rsidRPr="004469FE">
              <w:rPr>
                <w:color w:val="000000"/>
                <w:sz w:val="22"/>
                <w:szCs w:val="22"/>
              </w:rPr>
              <w:t>2,4</w:t>
            </w:r>
          </w:p>
        </w:tc>
        <w:tc>
          <w:tcPr>
            <w:tcW w:w="1630" w:type="dxa"/>
            <w:vAlign w:val="center"/>
          </w:tcPr>
          <w:p w14:paraId="19634FF4" w14:textId="77777777" w:rsidR="004469FE" w:rsidRPr="004469FE" w:rsidRDefault="004469FE" w:rsidP="004469FE">
            <w:pPr>
              <w:pBdr>
                <w:top w:val="nil"/>
                <w:left w:val="nil"/>
                <w:bottom w:val="nil"/>
                <w:right w:val="nil"/>
                <w:between w:val="nil"/>
              </w:pBdr>
              <w:jc w:val="center"/>
              <w:rPr>
                <w:color w:val="000000"/>
                <w:sz w:val="22"/>
                <w:szCs w:val="22"/>
              </w:rPr>
            </w:pPr>
            <w:r w:rsidRPr="004469FE">
              <w:rPr>
                <w:color w:val="000000"/>
                <w:sz w:val="22"/>
                <w:szCs w:val="22"/>
              </w:rPr>
              <w:t>7,50</w:t>
            </w:r>
          </w:p>
        </w:tc>
        <w:tc>
          <w:tcPr>
            <w:tcW w:w="1910" w:type="dxa"/>
            <w:vAlign w:val="center"/>
          </w:tcPr>
          <w:p w14:paraId="11FF0116" w14:textId="77777777" w:rsidR="004469FE" w:rsidRPr="004469FE" w:rsidRDefault="004469FE" w:rsidP="004469FE">
            <w:pPr>
              <w:pBdr>
                <w:top w:val="nil"/>
                <w:left w:val="nil"/>
                <w:bottom w:val="nil"/>
                <w:right w:val="nil"/>
                <w:between w:val="nil"/>
              </w:pBdr>
              <w:jc w:val="center"/>
              <w:rPr>
                <w:color w:val="000000"/>
                <w:sz w:val="22"/>
                <w:szCs w:val="22"/>
              </w:rPr>
            </w:pPr>
            <w:r w:rsidRPr="004469FE">
              <w:rPr>
                <w:color w:val="000000"/>
                <w:sz w:val="22"/>
                <w:szCs w:val="22"/>
              </w:rPr>
              <w:t>5,97</w:t>
            </w:r>
          </w:p>
        </w:tc>
        <w:tc>
          <w:tcPr>
            <w:tcW w:w="845" w:type="dxa"/>
            <w:vAlign w:val="center"/>
          </w:tcPr>
          <w:p w14:paraId="7ED95A5E" w14:textId="77777777" w:rsidR="004469FE" w:rsidRPr="004469FE" w:rsidRDefault="004469FE" w:rsidP="004469FE">
            <w:pPr>
              <w:pBdr>
                <w:top w:val="nil"/>
                <w:left w:val="nil"/>
                <w:bottom w:val="nil"/>
                <w:right w:val="nil"/>
                <w:between w:val="nil"/>
              </w:pBdr>
              <w:jc w:val="center"/>
              <w:rPr>
                <w:color w:val="000000"/>
                <w:sz w:val="22"/>
                <w:szCs w:val="22"/>
              </w:rPr>
            </w:pPr>
            <w:r w:rsidRPr="004469FE">
              <w:rPr>
                <w:color w:val="000000"/>
                <w:sz w:val="22"/>
                <w:szCs w:val="22"/>
              </w:rPr>
              <w:t>5,59</w:t>
            </w:r>
          </w:p>
        </w:tc>
        <w:tc>
          <w:tcPr>
            <w:tcW w:w="1070" w:type="dxa"/>
            <w:vAlign w:val="center"/>
          </w:tcPr>
          <w:p w14:paraId="736CBCE2" w14:textId="77777777" w:rsidR="004469FE" w:rsidRPr="004469FE" w:rsidRDefault="004469FE" w:rsidP="004469FE">
            <w:pPr>
              <w:pBdr>
                <w:top w:val="nil"/>
                <w:left w:val="nil"/>
                <w:bottom w:val="nil"/>
                <w:right w:val="nil"/>
                <w:between w:val="nil"/>
              </w:pBdr>
              <w:jc w:val="center"/>
              <w:rPr>
                <w:color w:val="000000"/>
                <w:sz w:val="22"/>
                <w:szCs w:val="22"/>
              </w:rPr>
            </w:pPr>
            <w:r w:rsidRPr="004469FE">
              <w:rPr>
                <w:color w:val="000000"/>
                <w:sz w:val="22"/>
                <w:szCs w:val="22"/>
              </w:rPr>
              <w:t>2,64</w:t>
            </w:r>
          </w:p>
        </w:tc>
      </w:tr>
    </w:tbl>
    <w:p w14:paraId="244BFE91" w14:textId="6B0202F4" w:rsidR="00BB1726" w:rsidRPr="004469FE" w:rsidRDefault="00BB1726" w:rsidP="00BB1726">
      <w:pPr>
        <w:pStyle w:val="Caption"/>
        <w:spacing w:after="0"/>
        <w:rPr>
          <w:rFonts w:ascii="Times New Roman" w:hAnsi="Times New Roman" w:cs="Times New Roman"/>
          <w:color w:val="auto"/>
          <w:sz w:val="22"/>
          <w:szCs w:val="22"/>
          <w:lang w:val="id-ID"/>
        </w:rPr>
      </w:pPr>
      <w:r w:rsidRPr="004469FE">
        <w:rPr>
          <w:rFonts w:ascii="Times New Roman" w:hAnsi="Times New Roman" w:cs="Times New Roman"/>
          <w:color w:val="auto"/>
          <w:sz w:val="22"/>
          <w:szCs w:val="22"/>
        </w:rPr>
        <w:t>Tabel 1.</w:t>
      </w:r>
      <w:r w:rsidRPr="004469FE">
        <w:rPr>
          <w:rFonts w:ascii="Times New Roman" w:hAnsi="Times New Roman" w:cs="Times New Roman"/>
          <w:color w:val="auto"/>
          <w:sz w:val="22"/>
          <w:szCs w:val="22"/>
        </w:rPr>
        <w:fldChar w:fldCharType="begin"/>
      </w:r>
      <w:r w:rsidRPr="004469FE">
        <w:rPr>
          <w:rFonts w:ascii="Times New Roman" w:hAnsi="Times New Roman" w:cs="Times New Roman"/>
          <w:color w:val="auto"/>
          <w:sz w:val="22"/>
          <w:szCs w:val="22"/>
        </w:rPr>
        <w:instrText xml:space="preserve"> SEQ Tabel_1. \* ARABIC </w:instrText>
      </w:r>
      <w:r w:rsidRPr="004469FE">
        <w:rPr>
          <w:rFonts w:ascii="Times New Roman" w:hAnsi="Times New Roman" w:cs="Times New Roman"/>
          <w:color w:val="auto"/>
          <w:sz w:val="22"/>
          <w:szCs w:val="22"/>
        </w:rPr>
        <w:fldChar w:fldCharType="separate"/>
      </w:r>
      <w:r w:rsidRPr="004469FE">
        <w:rPr>
          <w:rFonts w:ascii="Times New Roman" w:hAnsi="Times New Roman" w:cs="Times New Roman"/>
          <w:noProof/>
          <w:color w:val="auto"/>
          <w:sz w:val="22"/>
          <w:szCs w:val="22"/>
        </w:rPr>
        <w:t>1</w:t>
      </w:r>
      <w:r w:rsidRPr="004469FE">
        <w:rPr>
          <w:rFonts w:ascii="Times New Roman" w:hAnsi="Times New Roman" w:cs="Times New Roman"/>
          <w:color w:val="auto"/>
          <w:sz w:val="22"/>
          <w:szCs w:val="22"/>
        </w:rPr>
        <w:fldChar w:fldCharType="end"/>
      </w:r>
      <w:r w:rsidRPr="004469FE">
        <w:rPr>
          <w:rFonts w:ascii="Times New Roman" w:hAnsi="Times New Roman" w:cs="Times New Roman"/>
          <w:color w:val="auto"/>
          <w:sz w:val="22"/>
          <w:szCs w:val="22"/>
        </w:rPr>
        <w:t xml:space="preserve"> </w:t>
      </w:r>
      <w:proofErr w:type="spellStart"/>
      <w:r w:rsidRPr="004469FE">
        <w:rPr>
          <w:rFonts w:ascii="Times New Roman" w:hAnsi="Times New Roman" w:cs="Times New Roman"/>
          <w:color w:val="auto"/>
          <w:sz w:val="22"/>
          <w:szCs w:val="22"/>
        </w:rPr>
        <w:t>Kondisi</w:t>
      </w:r>
      <w:proofErr w:type="spellEnd"/>
      <w:r w:rsidRPr="004469FE">
        <w:rPr>
          <w:rFonts w:ascii="Times New Roman" w:hAnsi="Times New Roman" w:cs="Times New Roman"/>
          <w:color w:val="auto"/>
          <w:sz w:val="22"/>
          <w:szCs w:val="22"/>
        </w:rPr>
        <w:t xml:space="preserve"> Kesehatan, </w:t>
      </w:r>
      <w:proofErr w:type="spellStart"/>
      <w:r w:rsidRPr="004469FE">
        <w:rPr>
          <w:rFonts w:ascii="Times New Roman" w:hAnsi="Times New Roman" w:cs="Times New Roman"/>
          <w:color w:val="auto"/>
          <w:sz w:val="22"/>
          <w:szCs w:val="22"/>
        </w:rPr>
        <w:t>Ekonomi</w:t>
      </w:r>
      <w:proofErr w:type="spellEnd"/>
      <w:r w:rsidRPr="004469FE">
        <w:rPr>
          <w:rFonts w:ascii="Times New Roman" w:hAnsi="Times New Roman" w:cs="Times New Roman"/>
          <w:color w:val="auto"/>
          <w:sz w:val="22"/>
          <w:szCs w:val="22"/>
        </w:rPr>
        <w:t xml:space="preserve"> dan Sosial </w:t>
      </w:r>
      <w:proofErr w:type="gramStart"/>
      <w:r w:rsidRPr="004469FE">
        <w:rPr>
          <w:rFonts w:ascii="Times New Roman" w:hAnsi="Times New Roman" w:cs="Times New Roman"/>
          <w:color w:val="auto"/>
          <w:sz w:val="22"/>
          <w:szCs w:val="22"/>
        </w:rPr>
        <w:t>Indonesia</w:t>
      </w:r>
      <w:r w:rsidRPr="004469FE">
        <w:rPr>
          <w:rFonts w:ascii="Times New Roman" w:hAnsi="Times New Roman" w:cs="Times New Roman"/>
          <w:color w:val="auto"/>
          <w:sz w:val="22"/>
          <w:szCs w:val="22"/>
          <w:lang w:val="id-ID"/>
        </w:rPr>
        <w:t xml:space="preserve"> </w:t>
      </w:r>
      <w:r w:rsidRPr="004469FE">
        <w:rPr>
          <w:rFonts w:ascii="Times New Roman" w:hAnsi="Times New Roman" w:cs="Times New Roman"/>
          <w:color w:val="auto"/>
          <w:sz w:val="22"/>
          <w:szCs w:val="22"/>
          <w:lang w:val="en-US"/>
        </w:rPr>
        <w:t xml:space="preserve"> </w:t>
      </w:r>
      <w:proofErr w:type="spellStart"/>
      <w:r w:rsidRPr="004469FE">
        <w:rPr>
          <w:rFonts w:ascii="Times New Roman" w:hAnsi="Times New Roman" w:cs="Times New Roman"/>
          <w:color w:val="auto"/>
          <w:sz w:val="22"/>
          <w:szCs w:val="22"/>
        </w:rPr>
        <w:t>Tahun</w:t>
      </w:r>
      <w:proofErr w:type="spellEnd"/>
      <w:proofErr w:type="gramEnd"/>
      <w:r w:rsidRPr="004469FE">
        <w:rPr>
          <w:rFonts w:ascii="Times New Roman" w:hAnsi="Times New Roman" w:cs="Times New Roman"/>
          <w:color w:val="auto"/>
          <w:sz w:val="22"/>
          <w:szCs w:val="22"/>
        </w:rPr>
        <w:t xml:space="preserve"> 2019-2022</w:t>
      </w:r>
      <w:bookmarkEnd w:id="0"/>
    </w:p>
    <w:bookmarkEnd w:id="1"/>
    <w:p w14:paraId="289F27CD" w14:textId="77777777" w:rsidR="004469FE" w:rsidRDefault="004469FE" w:rsidP="004469FE">
      <w:pPr>
        <w:spacing w:line="480" w:lineRule="auto"/>
        <w:jc w:val="both"/>
        <w:rPr>
          <w:sz w:val="22"/>
          <w:szCs w:val="22"/>
        </w:rPr>
      </w:pPr>
    </w:p>
    <w:p w14:paraId="6F061B7B" w14:textId="5290F8B4" w:rsidR="004469FE" w:rsidRDefault="004469FE" w:rsidP="004469FE">
      <w:pPr>
        <w:spacing w:line="480" w:lineRule="auto"/>
        <w:jc w:val="center"/>
        <w:rPr>
          <w:sz w:val="22"/>
          <w:szCs w:val="22"/>
        </w:rPr>
      </w:pPr>
      <w:proofErr w:type="spellStart"/>
      <w:proofErr w:type="gramStart"/>
      <w:r>
        <w:rPr>
          <w:sz w:val="22"/>
          <w:szCs w:val="22"/>
        </w:rPr>
        <w:t>Sumber</w:t>
      </w:r>
      <w:proofErr w:type="spellEnd"/>
      <w:r>
        <w:rPr>
          <w:sz w:val="22"/>
          <w:szCs w:val="22"/>
        </w:rPr>
        <w:t xml:space="preserve"> :</w:t>
      </w:r>
      <w:proofErr w:type="gramEnd"/>
      <w:r>
        <w:rPr>
          <w:sz w:val="22"/>
          <w:szCs w:val="22"/>
        </w:rPr>
        <w:t xml:space="preserve"> Data </w:t>
      </w:r>
      <w:proofErr w:type="spellStart"/>
      <w:r>
        <w:rPr>
          <w:sz w:val="22"/>
          <w:szCs w:val="22"/>
        </w:rPr>
        <w:t>diolah</w:t>
      </w:r>
      <w:proofErr w:type="spellEnd"/>
      <w:r>
        <w:rPr>
          <w:sz w:val="22"/>
          <w:szCs w:val="22"/>
        </w:rPr>
        <w:t xml:space="preserve"> </w:t>
      </w:r>
      <w:proofErr w:type="spellStart"/>
      <w:r>
        <w:rPr>
          <w:sz w:val="22"/>
          <w:szCs w:val="22"/>
        </w:rPr>
        <w:t>tahun</w:t>
      </w:r>
      <w:proofErr w:type="spellEnd"/>
      <w:r>
        <w:rPr>
          <w:sz w:val="22"/>
          <w:szCs w:val="22"/>
        </w:rPr>
        <w:t xml:space="preserve"> di BPS</w:t>
      </w:r>
    </w:p>
    <w:p w14:paraId="65A968FD" w14:textId="7CC6BB23" w:rsidR="00BB1726" w:rsidRPr="004469FE" w:rsidRDefault="00BB1726" w:rsidP="004469FE">
      <w:pPr>
        <w:spacing w:line="480" w:lineRule="auto"/>
        <w:jc w:val="both"/>
        <w:rPr>
          <w:sz w:val="22"/>
          <w:szCs w:val="22"/>
        </w:rPr>
        <w:sectPr w:rsidR="00BB1726" w:rsidRPr="004469FE" w:rsidSect="00BB1726">
          <w:type w:val="continuous"/>
          <w:pgSz w:w="11906" w:h="16838"/>
          <w:pgMar w:top="1701" w:right="1701" w:bottom="2268" w:left="2268" w:header="720" w:footer="720" w:gutter="0"/>
          <w:pgNumType w:start="1"/>
          <w:cols w:space="720"/>
        </w:sectPr>
      </w:pPr>
      <w:r w:rsidRPr="004469FE">
        <w:rPr>
          <w:sz w:val="22"/>
          <w:szCs w:val="22"/>
        </w:rPr>
        <w:t xml:space="preserve">Dari </w:t>
      </w:r>
      <w:proofErr w:type="spellStart"/>
      <w:r w:rsidRPr="004469FE">
        <w:rPr>
          <w:sz w:val="22"/>
          <w:szCs w:val="22"/>
        </w:rPr>
        <w:t>tabel</w:t>
      </w:r>
      <w:proofErr w:type="spellEnd"/>
      <w:r w:rsidRPr="004469FE">
        <w:rPr>
          <w:sz w:val="22"/>
          <w:szCs w:val="22"/>
        </w:rPr>
        <w:t xml:space="preserve"> </w:t>
      </w:r>
      <w:proofErr w:type="spellStart"/>
      <w:r w:rsidRPr="004469FE">
        <w:rPr>
          <w:sz w:val="22"/>
          <w:szCs w:val="22"/>
        </w:rPr>
        <w:t>terlihat</w:t>
      </w:r>
      <w:proofErr w:type="spellEnd"/>
      <w:r w:rsidRPr="004469FE">
        <w:rPr>
          <w:sz w:val="22"/>
          <w:szCs w:val="22"/>
        </w:rPr>
        <w:t xml:space="preserve"> </w:t>
      </w:r>
      <w:proofErr w:type="spellStart"/>
      <w:r w:rsidRPr="004469FE">
        <w:rPr>
          <w:sz w:val="22"/>
          <w:szCs w:val="22"/>
        </w:rPr>
        <w:t>bahwa</w:t>
      </w:r>
      <w:proofErr w:type="spellEnd"/>
      <w:r w:rsidRPr="004469FE">
        <w:rPr>
          <w:sz w:val="22"/>
          <w:szCs w:val="22"/>
        </w:rPr>
        <w:t xml:space="preserve"> </w:t>
      </w:r>
      <w:proofErr w:type="spellStart"/>
      <w:r w:rsidRPr="004469FE">
        <w:rPr>
          <w:sz w:val="22"/>
          <w:szCs w:val="22"/>
        </w:rPr>
        <w:t>dampak</w:t>
      </w:r>
      <w:proofErr w:type="spellEnd"/>
      <w:r w:rsidRPr="004469FE">
        <w:rPr>
          <w:sz w:val="22"/>
          <w:szCs w:val="22"/>
        </w:rPr>
        <w:t xml:space="preserve"> Covid-19 </w:t>
      </w:r>
      <w:proofErr w:type="spellStart"/>
      <w:r w:rsidRPr="004469FE">
        <w:rPr>
          <w:sz w:val="22"/>
          <w:szCs w:val="22"/>
        </w:rPr>
        <w:t>terhadap</w:t>
      </w:r>
      <w:proofErr w:type="spellEnd"/>
      <w:r w:rsidRPr="004469FE">
        <w:rPr>
          <w:sz w:val="22"/>
          <w:szCs w:val="22"/>
        </w:rPr>
        <w:t xml:space="preserve"> </w:t>
      </w:r>
      <w:proofErr w:type="spellStart"/>
      <w:r w:rsidRPr="004469FE">
        <w:rPr>
          <w:sz w:val="22"/>
          <w:szCs w:val="22"/>
        </w:rPr>
        <w:t>kesehatan</w:t>
      </w:r>
      <w:proofErr w:type="spellEnd"/>
      <w:r w:rsidRPr="004469FE">
        <w:rPr>
          <w:sz w:val="22"/>
          <w:szCs w:val="22"/>
        </w:rPr>
        <w:t xml:space="preserve">. Pada </w:t>
      </w:r>
      <w:proofErr w:type="spellStart"/>
      <w:r w:rsidRPr="004469FE">
        <w:rPr>
          <w:sz w:val="22"/>
          <w:szCs w:val="22"/>
        </w:rPr>
        <w:t>tahun</w:t>
      </w:r>
      <w:proofErr w:type="spellEnd"/>
      <w:r w:rsidRPr="004469FE">
        <w:rPr>
          <w:sz w:val="22"/>
          <w:szCs w:val="22"/>
        </w:rPr>
        <w:t xml:space="preserve"> 2019 </w:t>
      </w:r>
      <w:proofErr w:type="spellStart"/>
      <w:r w:rsidRPr="004469FE">
        <w:rPr>
          <w:sz w:val="22"/>
          <w:szCs w:val="22"/>
        </w:rPr>
        <w:t>persentase</w:t>
      </w:r>
      <w:proofErr w:type="spellEnd"/>
      <w:r w:rsidRPr="004469FE">
        <w:rPr>
          <w:sz w:val="22"/>
          <w:szCs w:val="22"/>
        </w:rPr>
        <w:t xml:space="preserve"> orang </w:t>
      </w:r>
      <w:proofErr w:type="spellStart"/>
      <w:r w:rsidRPr="004469FE">
        <w:rPr>
          <w:sz w:val="22"/>
          <w:szCs w:val="22"/>
        </w:rPr>
        <w:t>sehat</w:t>
      </w:r>
      <w:proofErr w:type="spellEnd"/>
      <w:r w:rsidRPr="004469FE">
        <w:rPr>
          <w:sz w:val="22"/>
          <w:szCs w:val="22"/>
        </w:rPr>
        <w:t xml:space="preserve"> 77% </w:t>
      </w:r>
      <w:proofErr w:type="spellStart"/>
      <w:r w:rsidRPr="004469FE">
        <w:rPr>
          <w:sz w:val="22"/>
          <w:szCs w:val="22"/>
        </w:rPr>
        <w:t>kemudian</w:t>
      </w:r>
      <w:proofErr w:type="spellEnd"/>
      <w:r w:rsidRPr="004469FE">
        <w:rPr>
          <w:sz w:val="22"/>
          <w:szCs w:val="22"/>
        </w:rPr>
        <w:t xml:space="preserve"> </w:t>
      </w:r>
      <w:proofErr w:type="spellStart"/>
      <w:r w:rsidRPr="004469FE">
        <w:rPr>
          <w:sz w:val="22"/>
          <w:szCs w:val="22"/>
        </w:rPr>
        <w:t>tahun</w:t>
      </w:r>
      <w:proofErr w:type="spellEnd"/>
      <w:r w:rsidRPr="004469FE">
        <w:rPr>
          <w:sz w:val="22"/>
          <w:szCs w:val="22"/>
        </w:rPr>
        <w:t xml:space="preserve"> 2020 </w:t>
      </w:r>
      <w:proofErr w:type="spellStart"/>
      <w:r w:rsidRPr="004469FE">
        <w:rPr>
          <w:sz w:val="22"/>
          <w:szCs w:val="22"/>
        </w:rPr>
        <w:t>persentase</w:t>
      </w:r>
      <w:proofErr w:type="spellEnd"/>
      <w:r w:rsidRPr="004469FE">
        <w:rPr>
          <w:sz w:val="22"/>
          <w:szCs w:val="22"/>
        </w:rPr>
        <w:t xml:space="preserve"> orang </w:t>
      </w:r>
      <w:proofErr w:type="spellStart"/>
      <w:r w:rsidRPr="004469FE">
        <w:rPr>
          <w:sz w:val="22"/>
          <w:szCs w:val="22"/>
        </w:rPr>
        <w:t>sehat</w:t>
      </w:r>
      <w:proofErr w:type="spellEnd"/>
      <w:r w:rsidRPr="004469FE">
        <w:rPr>
          <w:sz w:val="22"/>
          <w:szCs w:val="22"/>
        </w:rPr>
        <w:t xml:space="preserve"> </w:t>
      </w:r>
      <w:proofErr w:type="spellStart"/>
      <w:r w:rsidRPr="004469FE">
        <w:rPr>
          <w:sz w:val="22"/>
          <w:szCs w:val="22"/>
        </w:rPr>
        <w:t>menurun</w:t>
      </w:r>
      <w:proofErr w:type="spellEnd"/>
      <w:r w:rsidRPr="004469FE">
        <w:rPr>
          <w:sz w:val="22"/>
          <w:szCs w:val="22"/>
        </w:rPr>
        <w:t xml:space="preserve"> </w:t>
      </w:r>
      <w:proofErr w:type="spellStart"/>
      <w:r w:rsidRPr="004469FE">
        <w:rPr>
          <w:sz w:val="22"/>
          <w:szCs w:val="22"/>
        </w:rPr>
        <w:t>diikuti</w:t>
      </w:r>
      <w:proofErr w:type="spellEnd"/>
      <w:r w:rsidRPr="004469FE">
        <w:rPr>
          <w:sz w:val="22"/>
          <w:szCs w:val="22"/>
        </w:rPr>
        <w:t xml:space="preserve"> </w:t>
      </w:r>
      <w:proofErr w:type="spellStart"/>
      <w:r w:rsidRPr="004469FE">
        <w:rPr>
          <w:sz w:val="22"/>
          <w:szCs w:val="22"/>
        </w:rPr>
        <w:t>dengan</w:t>
      </w:r>
      <w:proofErr w:type="spellEnd"/>
      <w:r w:rsidRPr="004469FE">
        <w:rPr>
          <w:sz w:val="22"/>
          <w:szCs w:val="22"/>
        </w:rPr>
        <w:t xml:space="preserve"> </w:t>
      </w:r>
      <w:proofErr w:type="spellStart"/>
      <w:r w:rsidRPr="004469FE">
        <w:rPr>
          <w:sz w:val="22"/>
          <w:szCs w:val="22"/>
        </w:rPr>
        <w:t>kenaikan</w:t>
      </w:r>
      <w:proofErr w:type="spellEnd"/>
      <w:r w:rsidRPr="004469FE">
        <w:rPr>
          <w:sz w:val="22"/>
          <w:szCs w:val="22"/>
        </w:rPr>
        <w:t xml:space="preserve"> </w:t>
      </w:r>
      <w:proofErr w:type="spellStart"/>
      <w:r w:rsidRPr="004469FE">
        <w:rPr>
          <w:sz w:val="22"/>
          <w:szCs w:val="22"/>
        </w:rPr>
        <w:t>persentase</w:t>
      </w:r>
      <w:proofErr w:type="spellEnd"/>
      <w:r w:rsidRPr="004469FE">
        <w:rPr>
          <w:sz w:val="22"/>
          <w:szCs w:val="22"/>
        </w:rPr>
        <w:t xml:space="preserve"> orang </w:t>
      </w:r>
      <w:proofErr w:type="spellStart"/>
      <w:r w:rsidRPr="004469FE">
        <w:rPr>
          <w:sz w:val="22"/>
          <w:szCs w:val="22"/>
        </w:rPr>
        <w:t>meninggal</w:t>
      </w:r>
      <w:proofErr w:type="spellEnd"/>
      <w:r w:rsidRPr="004469FE">
        <w:rPr>
          <w:sz w:val="22"/>
          <w:szCs w:val="22"/>
        </w:rPr>
        <w:t xml:space="preserve"> naik. </w:t>
      </w:r>
      <w:proofErr w:type="spellStart"/>
      <w:r w:rsidRPr="004469FE">
        <w:rPr>
          <w:sz w:val="22"/>
          <w:szCs w:val="22"/>
        </w:rPr>
        <w:t>Tetapi</w:t>
      </w:r>
      <w:proofErr w:type="spellEnd"/>
      <w:r w:rsidRPr="004469FE">
        <w:rPr>
          <w:sz w:val="22"/>
          <w:szCs w:val="22"/>
        </w:rPr>
        <w:t xml:space="preserve"> </w:t>
      </w:r>
      <w:proofErr w:type="spellStart"/>
      <w:r w:rsidRPr="004469FE">
        <w:rPr>
          <w:sz w:val="22"/>
          <w:szCs w:val="22"/>
        </w:rPr>
        <w:t>seiring</w:t>
      </w:r>
      <w:proofErr w:type="spellEnd"/>
      <w:r w:rsidRPr="004469FE">
        <w:rPr>
          <w:sz w:val="22"/>
          <w:szCs w:val="22"/>
        </w:rPr>
        <w:t xml:space="preserve"> </w:t>
      </w:r>
      <w:proofErr w:type="spellStart"/>
      <w:r w:rsidRPr="004469FE">
        <w:rPr>
          <w:sz w:val="22"/>
          <w:szCs w:val="22"/>
        </w:rPr>
        <w:t>dengan</w:t>
      </w:r>
      <w:proofErr w:type="spellEnd"/>
      <w:r w:rsidRPr="004469FE">
        <w:rPr>
          <w:sz w:val="22"/>
          <w:szCs w:val="22"/>
        </w:rPr>
        <w:t xml:space="preserve"> </w:t>
      </w:r>
      <w:proofErr w:type="spellStart"/>
      <w:r w:rsidRPr="004469FE">
        <w:rPr>
          <w:sz w:val="22"/>
          <w:szCs w:val="22"/>
        </w:rPr>
        <w:t>adanya</w:t>
      </w:r>
      <w:proofErr w:type="spellEnd"/>
      <w:r w:rsidRPr="004469FE">
        <w:rPr>
          <w:sz w:val="22"/>
          <w:szCs w:val="22"/>
        </w:rPr>
        <w:t xml:space="preserve"> program </w:t>
      </w:r>
      <w:proofErr w:type="spellStart"/>
      <w:r w:rsidRPr="004469FE">
        <w:rPr>
          <w:sz w:val="22"/>
          <w:szCs w:val="22"/>
        </w:rPr>
        <w:t>vaksin</w:t>
      </w:r>
      <w:proofErr w:type="spellEnd"/>
      <w:r w:rsidRPr="004469FE">
        <w:rPr>
          <w:sz w:val="22"/>
          <w:szCs w:val="22"/>
        </w:rPr>
        <w:t xml:space="preserve"> </w:t>
      </w:r>
      <w:proofErr w:type="spellStart"/>
      <w:r w:rsidRPr="004469FE">
        <w:rPr>
          <w:sz w:val="22"/>
          <w:szCs w:val="22"/>
        </w:rPr>
        <w:t>dari</w:t>
      </w:r>
      <w:proofErr w:type="spellEnd"/>
      <w:r w:rsidRPr="004469FE">
        <w:rPr>
          <w:sz w:val="22"/>
          <w:szCs w:val="22"/>
        </w:rPr>
        <w:t xml:space="preserve"> </w:t>
      </w:r>
      <w:proofErr w:type="spellStart"/>
      <w:r w:rsidRPr="004469FE">
        <w:rPr>
          <w:sz w:val="22"/>
          <w:szCs w:val="22"/>
        </w:rPr>
        <w:t>pemerintahan</w:t>
      </w:r>
      <w:proofErr w:type="spellEnd"/>
      <w:r w:rsidRPr="004469FE">
        <w:rPr>
          <w:sz w:val="22"/>
          <w:szCs w:val="22"/>
        </w:rPr>
        <w:t xml:space="preserve">, </w:t>
      </w:r>
      <w:proofErr w:type="spellStart"/>
      <w:r w:rsidRPr="004469FE">
        <w:rPr>
          <w:sz w:val="22"/>
          <w:szCs w:val="22"/>
        </w:rPr>
        <w:t>maka</w:t>
      </w:r>
      <w:proofErr w:type="spellEnd"/>
      <w:r w:rsidRPr="004469FE">
        <w:rPr>
          <w:sz w:val="22"/>
          <w:szCs w:val="22"/>
        </w:rPr>
        <w:t xml:space="preserve"> </w:t>
      </w:r>
      <w:proofErr w:type="spellStart"/>
      <w:r w:rsidRPr="004469FE">
        <w:rPr>
          <w:sz w:val="22"/>
          <w:szCs w:val="22"/>
        </w:rPr>
        <w:t>persentase</w:t>
      </w:r>
      <w:proofErr w:type="spellEnd"/>
    </w:p>
    <w:p w14:paraId="04E64D6E" w14:textId="164DF475" w:rsidR="00BB1726" w:rsidRPr="004469FE" w:rsidRDefault="00BB1726" w:rsidP="004469FE">
      <w:pPr>
        <w:spacing w:line="480" w:lineRule="auto"/>
        <w:jc w:val="both"/>
        <w:rPr>
          <w:sz w:val="22"/>
          <w:szCs w:val="22"/>
        </w:rPr>
      </w:pPr>
      <w:r w:rsidRPr="004469FE">
        <w:rPr>
          <w:sz w:val="22"/>
          <w:szCs w:val="22"/>
        </w:rPr>
        <w:t xml:space="preserve">orang </w:t>
      </w:r>
      <w:proofErr w:type="spellStart"/>
      <w:r w:rsidRPr="004469FE">
        <w:rPr>
          <w:sz w:val="22"/>
          <w:szCs w:val="22"/>
        </w:rPr>
        <w:t>sehat</w:t>
      </w:r>
      <w:proofErr w:type="spellEnd"/>
      <w:r w:rsidRPr="004469FE">
        <w:rPr>
          <w:sz w:val="22"/>
          <w:szCs w:val="22"/>
        </w:rPr>
        <w:t xml:space="preserve"> </w:t>
      </w:r>
      <w:proofErr w:type="spellStart"/>
      <w:r w:rsidRPr="004469FE">
        <w:rPr>
          <w:sz w:val="22"/>
          <w:szCs w:val="22"/>
        </w:rPr>
        <w:t>dari</w:t>
      </w:r>
      <w:proofErr w:type="spellEnd"/>
      <w:r w:rsidRPr="004469FE">
        <w:rPr>
          <w:sz w:val="22"/>
          <w:szCs w:val="22"/>
        </w:rPr>
        <w:t xml:space="preserve"> Covid-19 </w:t>
      </w:r>
      <w:proofErr w:type="spellStart"/>
      <w:r w:rsidRPr="004469FE">
        <w:rPr>
          <w:sz w:val="22"/>
          <w:szCs w:val="22"/>
        </w:rPr>
        <w:t>mengalami</w:t>
      </w:r>
      <w:proofErr w:type="spellEnd"/>
      <w:r w:rsidRPr="004469FE">
        <w:rPr>
          <w:sz w:val="22"/>
          <w:szCs w:val="22"/>
        </w:rPr>
        <w:t xml:space="preserve"> </w:t>
      </w:r>
      <w:proofErr w:type="spellStart"/>
      <w:r w:rsidRPr="004469FE">
        <w:rPr>
          <w:sz w:val="22"/>
          <w:szCs w:val="22"/>
        </w:rPr>
        <w:t>kenaikan</w:t>
      </w:r>
      <w:proofErr w:type="spellEnd"/>
      <w:r w:rsidRPr="004469FE">
        <w:rPr>
          <w:sz w:val="22"/>
          <w:szCs w:val="22"/>
        </w:rPr>
        <w:t xml:space="preserve"> 65%, </w:t>
      </w:r>
      <w:proofErr w:type="spellStart"/>
      <w:r w:rsidRPr="004469FE">
        <w:rPr>
          <w:sz w:val="22"/>
          <w:szCs w:val="22"/>
        </w:rPr>
        <w:t>persentase</w:t>
      </w:r>
      <w:proofErr w:type="spellEnd"/>
      <w:r w:rsidRPr="004469FE">
        <w:rPr>
          <w:sz w:val="22"/>
          <w:szCs w:val="22"/>
        </w:rPr>
        <w:t xml:space="preserve"> orang yang </w:t>
      </w:r>
      <w:proofErr w:type="spellStart"/>
      <w:r w:rsidRPr="004469FE">
        <w:rPr>
          <w:sz w:val="22"/>
          <w:szCs w:val="22"/>
        </w:rPr>
        <w:t>meninggal</w:t>
      </w:r>
      <w:proofErr w:type="spellEnd"/>
      <w:r w:rsidRPr="004469FE">
        <w:rPr>
          <w:sz w:val="22"/>
          <w:szCs w:val="22"/>
        </w:rPr>
        <w:t xml:space="preserve"> </w:t>
      </w:r>
      <w:proofErr w:type="spellStart"/>
      <w:r w:rsidRPr="004469FE">
        <w:rPr>
          <w:sz w:val="22"/>
          <w:szCs w:val="22"/>
        </w:rPr>
        <w:t>turun</w:t>
      </w:r>
      <w:proofErr w:type="spellEnd"/>
      <w:r w:rsidRPr="004469FE">
        <w:rPr>
          <w:sz w:val="22"/>
          <w:szCs w:val="22"/>
        </w:rPr>
        <w:t xml:space="preserve"> </w:t>
      </w:r>
      <w:proofErr w:type="spellStart"/>
      <w:r w:rsidRPr="004469FE">
        <w:rPr>
          <w:sz w:val="22"/>
          <w:szCs w:val="22"/>
        </w:rPr>
        <w:t>hingga</w:t>
      </w:r>
      <w:proofErr w:type="spellEnd"/>
      <w:r w:rsidRPr="004469FE">
        <w:rPr>
          <w:sz w:val="22"/>
          <w:szCs w:val="22"/>
        </w:rPr>
        <w:t xml:space="preserve"> 54%.  Covid-19 </w:t>
      </w:r>
      <w:proofErr w:type="spellStart"/>
      <w:r w:rsidRPr="004469FE">
        <w:rPr>
          <w:sz w:val="22"/>
          <w:szCs w:val="22"/>
        </w:rPr>
        <w:t>tidak</w:t>
      </w:r>
      <w:proofErr w:type="spellEnd"/>
      <w:r w:rsidRPr="004469FE">
        <w:rPr>
          <w:sz w:val="22"/>
          <w:szCs w:val="22"/>
        </w:rPr>
        <w:t xml:space="preserve"> </w:t>
      </w:r>
      <w:proofErr w:type="spellStart"/>
      <w:r w:rsidRPr="004469FE">
        <w:rPr>
          <w:sz w:val="22"/>
          <w:szCs w:val="22"/>
        </w:rPr>
        <w:t>hanya</w:t>
      </w:r>
      <w:proofErr w:type="spellEnd"/>
      <w:r w:rsidRPr="004469FE">
        <w:rPr>
          <w:sz w:val="22"/>
          <w:szCs w:val="22"/>
        </w:rPr>
        <w:t xml:space="preserve"> </w:t>
      </w:r>
      <w:proofErr w:type="spellStart"/>
      <w:r w:rsidRPr="004469FE">
        <w:rPr>
          <w:sz w:val="22"/>
          <w:szCs w:val="22"/>
        </w:rPr>
        <w:t>berdampak</w:t>
      </w:r>
      <w:proofErr w:type="spellEnd"/>
      <w:r w:rsidRPr="004469FE">
        <w:rPr>
          <w:sz w:val="22"/>
          <w:szCs w:val="22"/>
        </w:rPr>
        <w:t xml:space="preserve"> pada </w:t>
      </w:r>
      <w:proofErr w:type="spellStart"/>
      <w:proofErr w:type="gramStart"/>
      <w:r w:rsidRPr="004469FE">
        <w:rPr>
          <w:sz w:val="22"/>
          <w:szCs w:val="22"/>
        </w:rPr>
        <w:t>kesehatan</w:t>
      </w:r>
      <w:proofErr w:type="spellEnd"/>
      <w:r w:rsidRPr="004469FE">
        <w:rPr>
          <w:sz w:val="22"/>
          <w:szCs w:val="22"/>
        </w:rPr>
        <w:t xml:space="preserve">  </w:t>
      </w:r>
      <w:proofErr w:type="spellStart"/>
      <w:r w:rsidRPr="004469FE">
        <w:rPr>
          <w:sz w:val="22"/>
          <w:szCs w:val="22"/>
        </w:rPr>
        <w:t>tetapi</w:t>
      </w:r>
      <w:proofErr w:type="spellEnd"/>
      <w:proofErr w:type="gramEnd"/>
      <w:r w:rsidRPr="004469FE">
        <w:rPr>
          <w:sz w:val="22"/>
          <w:szCs w:val="22"/>
        </w:rPr>
        <w:t xml:space="preserve"> pada </w:t>
      </w:r>
      <w:proofErr w:type="spellStart"/>
      <w:r w:rsidRPr="004469FE">
        <w:rPr>
          <w:sz w:val="22"/>
          <w:szCs w:val="22"/>
        </w:rPr>
        <w:t>kondisi</w:t>
      </w:r>
      <w:proofErr w:type="spellEnd"/>
      <w:r w:rsidRPr="004469FE">
        <w:rPr>
          <w:sz w:val="22"/>
          <w:szCs w:val="22"/>
        </w:rPr>
        <w:t xml:space="preserve"> </w:t>
      </w:r>
      <w:proofErr w:type="spellStart"/>
      <w:r w:rsidRPr="004469FE">
        <w:rPr>
          <w:sz w:val="22"/>
          <w:szCs w:val="22"/>
        </w:rPr>
        <w:t>sosial</w:t>
      </w:r>
      <w:proofErr w:type="spellEnd"/>
      <w:r w:rsidRPr="004469FE">
        <w:rPr>
          <w:sz w:val="22"/>
          <w:szCs w:val="22"/>
        </w:rPr>
        <w:t xml:space="preserve">. </w:t>
      </w:r>
      <w:proofErr w:type="spellStart"/>
      <w:r w:rsidRPr="004469FE">
        <w:rPr>
          <w:sz w:val="22"/>
          <w:szCs w:val="22"/>
        </w:rPr>
        <w:t>Dengan</w:t>
      </w:r>
      <w:proofErr w:type="spellEnd"/>
      <w:r w:rsidRPr="004469FE">
        <w:rPr>
          <w:sz w:val="22"/>
          <w:szCs w:val="22"/>
        </w:rPr>
        <w:t xml:space="preserve"> </w:t>
      </w:r>
      <w:proofErr w:type="spellStart"/>
      <w:r w:rsidRPr="004469FE">
        <w:rPr>
          <w:sz w:val="22"/>
          <w:szCs w:val="22"/>
        </w:rPr>
        <w:t>adanya</w:t>
      </w:r>
      <w:proofErr w:type="spellEnd"/>
      <w:r w:rsidRPr="004469FE">
        <w:rPr>
          <w:sz w:val="22"/>
          <w:szCs w:val="22"/>
        </w:rPr>
        <w:t xml:space="preserve"> Covid-19 di Indonesia </w:t>
      </w:r>
      <w:proofErr w:type="spellStart"/>
      <w:r w:rsidRPr="004469FE">
        <w:rPr>
          <w:sz w:val="22"/>
          <w:szCs w:val="22"/>
        </w:rPr>
        <w:t>persentase</w:t>
      </w:r>
      <w:proofErr w:type="spellEnd"/>
      <w:r w:rsidRPr="004469FE">
        <w:rPr>
          <w:sz w:val="22"/>
          <w:szCs w:val="22"/>
        </w:rPr>
        <w:t xml:space="preserve"> </w:t>
      </w:r>
      <w:proofErr w:type="spellStart"/>
      <w:r w:rsidRPr="004469FE">
        <w:rPr>
          <w:sz w:val="22"/>
          <w:szCs w:val="22"/>
        </w:rPr>
        <w:t>kemiskinan</w:t>
      </w:r>
      <w:proofErr w:type="spellEnd"/>
      <w:r w:rsidRPr="004469FE">
        <w:rPr>
          <w:sz w:val="22"/>
          <w:szCs w:val="22"/>
        </w:rPr>
        <w:t xml:space="preserve"> naik </w:t>
      </w:r>
      <w:proofErr w:type="spellStart"/>
      <w:r w:rsidRPr="004469FE">
        <w:rPr>
          <w:sz w:val="22"/>
          <w:szCs w:val="22"/>
        </w:rPr>
        <w:t>dari</w:t>
      </w:r>
      <w:proofErr w:type="spellEnd"/>
      <w:r w:rsidRPr="004469FE">
        <w:rPr>
          <w:sz w:val="22"/>
          <w:szCs w:val="22"/>
        </w:rPr>
        <w:t xml:space="preserve"> 9,68% </w:t>
      </w:r>
      <w:proofErr w:type="spellStart"/>
      <w:r w:rsidRPr="004469FE">
        <w:rPr>
          <w:sz w:val="22"/>
          <w:szCs w:val="22"/>
        </w:rPr>
        <w:t>menjadi</w:t>
      </w:r>
      <w:proofErr w:type="spellEnd"/>
      <w:r w:rsidRPr="004469FE">
        <w:rPr>
          <w:sz w:val="22"/>
          <w:szCs w:val="22"/>
        </w:rPr>
        <w:t xml:space="preserve"> 10,46%. Hal </w:t>
      </w:r>
      <w:proofErr w:type="spellStart"/>
      <w:r w:rsidRPr="004469FE">
        <w:rPr>
          <w:sz w:val="22"/>
          <w:szCs w:val="22"/>
        </w:rPr>
        <w:t>ini</w:t>
      </w:r>
      <w:proofErr w:type="spellEnd"/>
      <w:r w:rsidRPr="004469FE">
        <w:rPr>
          <w:sz w:val="22"/>
          <w:szCs w:val="22"/>
        </w:rPr>
        <w:t xml:space="preserve"> </w:t>
      </w:r>
      <w:proofErr w:type="spellStart"/>
      <w:r w:rsidRPr="004469FE">
        <w:rPr>
          <w:sz w:val="22"/>
          <w:szCs w:val="22"/>
        </w:rPr>
        <w:t>terjadi</w:t>
      </w:r>
      <w:proofErr w:type="spellEnd"/>
      <w:r w:rsidRPr="004469FE">
        <w:rPr>
          <w:sz w:val="22"/>
          <w:szCs w:val="22"/>
        </w:rPr>
        <w:t xml:space="preserve"> </w:t>
      </w:r>
      <w:proofErr w:type="spellStart"/>
      <w:r w:rsidRPr="004469FE">
        <w:rPr>
          <w:sz w:val="22"/>
          <w:szCs w:val="22"/>
        </w:rPr>
        <w:t>karena</w:t>
      </w:r>
      <w:proofErr w:type="spellEnd"/>
      <w:r w:rsidRPr="004469FE">
        <w:rPr>
          <w:sz w:val="22"/>
          <w:szCs w:val="22"/>
        </w:rPr>
        <w:t xml:space="preserve"> pada Covid-19 </w:t>
      </w:r>
      <w:proofErr w:type="spellStart"/>
      <w:r w:rsidRPr="004469FE">
        <w:rPr>
          <w:sz w:val="22"/>
          <w:szCs w:val="22"/>
        </w:rPr>
        <w:t>pemerintah</w:t>
      </w:r>
      <w:proofErr w:type="spellEnd"/>
      <w:r w:rsidRPr="004469FE">
        <w:rPr>
          <w:sz w:val="22"/>
          <w:szCs w:val="22"/>
        </w:rPr>
        <w:t xml:space="preserve"> </w:t>
      </w:r>
      <w:proofErr w:type="spellStart"/>
      <w:r w:rsidRPr="004469FE">
        <w:rPr>
          <w:sz w:val="22"/>
          <w:szCs w:val="22"/>
        </w:rPr>
        <w:t>mengeluarkan</w:t>
      </w:r>
      <w:proofErr w:type="spellEnd"/>
      <w:r w:rsidRPr="004469FE">
        <w:rPr>
          <w:sz w:val="22"/>
          <w:szCs w:val="22"/>
        </w:rPr>
        <w:t xml:space="preserve"> </w:t>
      </w:r>
      <w:proofErr w:type="spellStart"/>
      <w:r w:rsidRPr="004469FE">
        <w:rPr>
          <w:sz w:val="22"/>
          <w:szCs w:val="22"/>
        </w:rPr>
        <w:t>kebijakan</w:t>
      </w:r>
      <w:proofErr w:type="spellEnd"/>
      <w:r w:rsidRPr="004469FE">
        <w:rPr>
          <w:sz w:val="22"/>
          <w:szCs w:val="22"/>
        </w:rPr>
        <w:t xml:space="preserve"> </w:t>
      </w:r>
      <w:proofErr w:type="spellStart"/>
      <w:r w:rsidRPr="004469FE">
        <w:rPr>
          <w:sz w:val="22"/>
          <w:szCs w:val="22"/>
        </w:rPr>
        <w:t>pembatasan</w:t>
      </w:r>
      <w:proofErr w:type="spellEnd"/>
      <w:r w:rsidRPr="004469FE">
        <w:rPr>
          <w:sz w:val="22"/>
          <w:szCs w:val="22"/>
        </w:rPr>
        <w:t xml:space="preserve"> </w:t>
      </w:r>
      <w:proofErr w:type="spellStart"/>
      <w:r w:rsidRPr="004469FE">
        <w:rPr>
          <w:sz w:val="22"/>
          <w:szCs w:val="22"/>
        </w:rPr>
        <w:t>sosial</w:t>
      </w:r>
      <w:proofErr w:type="spellEnd"/>
      <w:r w:rsidRPr="004469FE">
        <w:rPr>
          <w:sz w:val="22"/>
          <w:szCs w:val="22"/>
        </w:rPr>
        <w:t xml:space="preserve"> </w:t>
      </w:r>
      <w:proofErr w:type="spellStart"/>
      <w:r w:rsidRPr="004469FE">
        <w:rPr>
          <w:sz w:val="22"/>
          <w:szCs w:val="22"/>
        </w:rPr>
        <w:t>sampai</w:t>
      </w:r>
      <w:proofErr w:type="spellEnd"/>
      <w:r w:rsidRPr="004469FE">
        <w:rPr>
          <w:sz w:val="22"/>
          <w:szCs w:val="22"/>
        </w:rPr>
        <w:t xml:space="preserve"> </w:t>
      </w:r>
      <w:r w:rsidRPr="004469FE">
        <w:rPr>
          <w:i/>
          <w:sz w:val="22"/>
          <w:szCs w:val="22"/>
        </w:rPr>
        <w:t>lockdown</w:t>
      </w:r>
      <w:r w:rsidRPr="004469FE">
        <w:rPr>
          <w:sz w:val="22"/>
          <w:szCs w:val="22"/>
        </w:rPr>
        <w:t xml:space="preserve"> dan </w:t>
      </w:r>
      <w:proofErr w:type="spellStart"/>
      <w:r w:rsidRPr="004469FE">
        <w:rPr>
          <w:sz w:val="22"/>
          <w:szCs w:val="22"/>
        </w:rPr>
        <w:t>dalam</w:t>
      </w:r>
      <w:proofErr w:type="spellEnd"/>
      <w:r w:rsidRPr="004469FE">
        <w:rPr>
          <w:sz w:val="22"/>
          <w:szCs w:val="22"/>
        </w:rPr>
        <w:t xml:space="preserve"> </w:t>
      </w:r>
      <w:proofErr w:type="spellStart"/>
      <w:r w:rsidRPr="004469FE">
        <w:rPr>
          <w:sz w:val="22"/>
          <w:szCs w:val="22"/>
        </w:rPr>
        <w:t>perusahan</w:t>
      </w:r>
      <w:proofErr w:type="spellEnd"/>
      <w:r w:rsidRPr="004469FE">
        <w:rPr>
          <w:sz w:val="22"/>
          <w:szCs w:val="22"/>
        </w:rPr>
        <w:t xml:space="preserve"> </w:t>
      </w:r>
      <w:proofErr w:type="spellStart"/>
      <w:r w:rsidRPr="004469FE">
        <w:rPr>
          <w:sz w:val="22"/>
          <w:szCs w:val="22"/>
        </w:rPr>
        <w:t>menyesuaikan</w:t>
      </w:r>
      <w:proofErr w:type="spellEnd"/>
      <w:r w:rsidRPr="004469FE">
        <w:rPr>
          <w:sz w:val="22"/>
          <w:szCs w:val="22"/>
        </w:rPr>
        <w:t xml:space="preserve"> </w:t>
      </w:r>
      <w:proofErr w:type="spellStart"/>
      <w:r w:rsidRPr="004469FE">
        <w:rPr>
          <w:sz w:val="22"/>
          <w:szCs w:val="22"/>
        </w:rPr>
        <w:t>ritme</w:t>
      </w:r>
      <w:proofErr w:type="spellEnd"/>
      <w:r w:rsidRPr="004469FE">
        <w:rPr>
          <w:sz w:val="22"/>
          <w:szCs w:val="22"/>
        </w:rPr>
        <w:t xml:space="preserve"> </w:t>
      </w:r>
      <w:proofErr w:type="spellStart"/>
      <w:r w:rsidRPr="004469FE">
        <w:rPr>
          <w:sz w:val="22"/>
          <w:szCs w:val="22"/>
        </w:rPr>
        <w:lastRenderedPageBreak/>
        <w:t>pekerjaannya</w:t>
      </w:r>
      <w:proofErr w:type="spellEnd"/>
      <w:r w:rsidRPr="004469FE">
        <w:rPr>
          <w:sz w:val="22"/>
          <w:szCs w:val="22"/>
        </w:rPr>
        <w:t xml:space="preserve"> </w:t>
      </w:r>
      <w:proofErr w:type="spellStart"/>
      <w:r w:rsidRPr="004469FE">
        <w:rPr>
          <w:sz w:val="22"/>
          <w:szCs w:val="22"/>
        </w:rPr>
        <w:t>dengan</w:t>
      </w:r>
      <w:proofErr w:type="spellEnd"/>
      <w:r w:rsidRPr="004469FE">
        <w:rPr>
          <w:sz w:val="22"/>
          <w:szCs w:val="22"/>
        </w:rPr>
        <w:t xml:space="preserve"> </w:t>
      </w:r>
      <w:proofErr w:type="spellStart"/>
      <w:r w:rsidRPr="004469FE">
        <w:rPr>
          <w:sz w:val="22"/>
          <w:szCs w:val="22"/>
        </w:rPr>
        <w:t>aktivitas</w:t>
      </w:r>
      <w:proofErr w:type="spellEnd"/>
      <w:r w:rsidRPr="004469FE">
        <w:rPr>
          <w:sz w:val="22"/>
          <w:szCs w:val="22"/>
        </w:rPr>
        <w:t xml:space="preserve"> di </w:t>
      </w:r>
      <w:proofErr w:type="spellStart"/>
      <w:r w:rsidRPr="004469FE">
        <w:rPr>
          <w:sz w:val="22"/>
          <w:szCs w:val="22"/>
        </w:rPr>
        <w:t>kantor</w:t>
      </w:r>
      <w:proofErr w:type="spellEnd"/>
      <w:r w:rsidRPr="004469FE">
        <w:rPr>
          <w:sz w:val="22"/>
          <w:szCs w:val="22"/>
        </w:rPr>
        <w:t xml:space="preserve"> sangat </w:t>
      </w:r>
      <w:proofErr w:type="spellStart"/>
      <w:r w:rsidRPr="004469FE">
        <w:rPr>
          <w:sz w:val="22"/>
          <w:szCs w:val="22"/>
        </w:rPr>
        <w:t>dibatasi</w:t>
      </w:r>
      <w:proofErr w:type="spellEnd"/>
      <w:r w:rsidRPr="004469FE">
        <w:rPr>
          <w:sz w:val="22"/>
          <w:szCs w:val="22"/>
        </w:rPr>
        <w:t xml:space="preserve"> </w:t>
      </w:r>
      <w:proofErr w:type="spellStart"/>
      <w:r w:rsidRPr="004469FE">
        <w:rPr>
          <w:sz w:val="22"/>
          <w:szCs w:val="22"/>
        </w:rPr>
        <w:t>bahkan</w:t>
      </w:r>
      <w:proofErr w:type="spellEnd"/>
      <w:r w:rsidRPr="004469FE">
        <w:rPr>
          <w:sz w:val="22"/>
          <w:szCs w:val="22"/>
        </w:rPr>
        <w:t xml:space="preserve"> </w:t>
      </w:r>
      <w:proofErr w:type="spellStart"/>
      <w:r w:rsidRPr="004469FE">
        <w:rPr>
          <w:sz w:val="22"/>
          <w:szCs w:val="22"/>
        </w:rPr>
        <w:t>ada</w:t>
      </w:r>
      <w:proofErr w:type="spellEnd"/>
      <w:r w:rsidRPr="004469FE">
        <w:rPr>
          <w:sz w:val="22"/>
          <w:szCs w:val="22"/>
        </w:rPr>
        <w:t xml:space="preserve"> </w:t>
      </w:r>
      <w:proofErr w:type="spellStart"/>
      <w:r w:rsidRPr="004469FE">
        <w:rPr>
          <w:sz w:val="22"/>
          <w:szCs w:val="22"/>
        </w:rPr>
        <w:t>beberapa</w:t>
      </w:r>
      <w:proofErr w:type="spellEnd"/>
      <w:r w:rsidRPr="004469FE">
        <w:rPr>
          <w:sz w:val="22"/>
          <w:szCs w:val="22"/>
        </w:rPr>
        <w:t xml:space="preserve"> </w:t>
      </w:r>
      <w:proofErr w:type="spellStart"/>
      <w:r w:rsidRPr="004469FE">
        <w:rPr>
          <w:sz w:val="22"/>
          <w:szCs w:val="22"/>
        </w:rPr>
        <w:t>perusahan</w:t>
      </w:r>
      <w:proofErr w:type="spellEnd"/>
      <w:r w:rsidRPr="004469FE">
        <w:rPr>
          <w:sz w:val="22"/>
          <w:szCs w:val="22"/>
        </w:rPr>
        <w:t xml:space="preserve"> yang </w:t>
      </w:r>
      <w:proofErr w:type="spellStart"/>
      <w:r w:rsidRPr="004469FE">
        <w:rPr>
          <w:sz w:val="22"/>
          <w:szCs w:val="22"/>
        </w:rPr>
        <w:t>menerapkan</w:t>
      </w:r>
      <w:proofErr w:type="spellEnd"/>
      <w:r w:rsidRPr="004469FE">
        <w:rPr>
          <w:sz w:val="22"/>
          <w:szCs w:val="22"/>
        </w:rPr>
        <w:t xml:space="preserve"> </w:t>
      </w:r>
      <w:proofErr w:type="spellStart"/>
      <w:r w:rsidRPr="004469FE">
        <w:rPr>
          <w:sz w:val="22"/>
          <w:szCs w:val="22"/>
        </w:rPr>
        <w:t>pegawai</w:t>
      </w:r>
      <w:proofErr w:type="spellEnd"/>
      <w:r w:rsidRPr="004469FE">
        <w:rPr>
          <w:sz w:val="22"/>
          <w:szCs w:val="22"/>
        </w:rPr>
        <w:t xml:space="preserve"> </w:t>
      </w:r>
      <w:proofErr w:type="spellStart"/>
      <w:r w:rsidRPr="004469FE">
        <w:rPr>
          <w:sz w:val="22"/>
          <w:szCs w:val="22"/>
        </w:rPr>
        <w:t>untuk</w:t>
      </w:r>
      <w:proofErr w:type="spellEnd"/>
      <w:r w:rsidRPr="004469FE">
        <w:rPr>
          <w:sz w:val="22"/>
          <w:szCs w:val="22"/>
        </w:rPr>
        <w:t xml:space="preserve"> </w:t>
      </w:r>
      <w:proofErr w:type="spellStart"/>
      <w:r w:rsidRPr="004469FE">
        <w:rPr>
          <w:sz w:val="22"/>
          <w:szCs w:val="22"/>
        </w:rPr>
        <w:t>bekerja</w:t>
      </w:r>
      <w:proofErr w:type="spellEnd"/>
      <w:r w:rsidRPr="004469FE">
        <w:rPr>
          <w:sz w:val="22"/>
          <w:szCs w:val="22"/>
        </w:rPr>
        <w:t xml:space="preserve"> di </w:t>
      </w:r>
      <w:proofErr w:type="spellStart"/>
      <w:r w:rsidRPr="004469FE">
        <w:rPr>
          <w:sz w:val="22"/>
          <w:szCs w:val="22"/>
        </w:rPr>
        <w:t>rumah</w:t>
      </w:r>
      <w:proofErr w:type="spellEnd"/>
      <w:r w:rsidRPr="004469FE">
        <w:rPr>
          <w:sz w:val="22"/>
          <w:szCs w:val="22"/>
        </w:rPr>
        <w:t xml:space="preserve"> </w:t>
      </w:r>
      <w:proofErr w:type="spellStart"/>
      <w:r w:rsidRPr="004469FE">
        <w:rPr>
          <w:sz w:val="22"/>
          <w:szCs w:val="22"/>
        </w:rPr>
        <w:t>atau</w:t>
      </w:r>
      <w:proofErr w:type="spellEnd"/>
      <w:r w:rsidRPr="004469FE">
        <w:rPr>
          <w:sz w:val="22"/>
          <w:szCs w:val="22"/>
        </w:rPr>
        <w:t xml:space="preserve"> </w:t>
      </w:r>
      <w:proofErr w:type="spellStart"/>
      <w:r w:rsidRPr="004469FE">
        <w:rPr>
          <w:sz w:val="22"/>
          <w:szCs w:val="22"/>
        </w:rPr>
        <w:t>melakukan</w:t>
      </w:r>
      <w:proofErr w:type="spellEnd"/>
      <w:r w:rsidRPr="004469FE">
        <w:rPr>
          <w:sz w:val="22"/>
          <w:szCs w:val="22"/>
        </w:rPr>
        <w:t xml:space="preserve"> PHK. Adanya PHK </w:t>
      </w:r>
      <w:proofErr w:type="spellStart"/>
      <w:r w:rsidRPr="004469FE">
        <w:rPr>
          <w:sz w:val="22"/>
          <w:szCs w:val="22"/>
        </w:rPr>
        <w:t>menyebabkan</w:t>
      </w:r>
      <w:proofErr w:type="spellEnd"/>
      <w:r w:rsidRPr="004469FE">
        <w:rPr>
          <w:sz w:val="22"/>
          <w:szCs w:val="22"/>
        </w:rPr>
        <w:t xml:space="preserve"> </w:t>
      </w:r>
      <w:proofErr w:type="spellStart"/>
      <w:r w:rsidRPr="004469FE">
        <w:rPr>
          <w:sz w:val="22"/>
          <w:szCs w:val="22"/>
        </w:rPr>
        <w:t>tidak</w:t>
      </w:r>
      <w:proofErr w:type="spellEnd"/>
      <w:r w:rsidRPr="004469FE">
        <w:rPr>
          <w:sz w:val="22"/>
          <w:szCs w:val="22"/>
        </w:rPr>
        <w:t xml:space="preserve"> </w:t>
      </w:r>
      <w:proofErr w:type="spellStart"/>
      <w:r w:rsidRPr="004469FE">
        <w:rPr>
          <w:sz w:val="22"/>
          <w:szCs w:val="22"/>
        </w:rPr>
        <w:t>adanya</w:t>
      </w:r>
      <w:proofErr w:type="spellEnd"/>
      <w:r w:rsidRPr="004469FE">
        <w:rPr>
          <w:sz w:val="22"/>
          <w:szCs w:val="22"/>
        </w:rPr>
        <w:t xml:space="preserve"> </w:t>
      </w:r>
      <w:proofErr w:type="spellStart"/>
      <w:r w:rsidRPr="004469FE">
        <w:rPr>
          <w:sz w:val="22"/>
          <w:szCs w:val="22"/>
        </w:rPr>
        <w:t>penghasilan</w:t>
      </w:r>
      <w:proofErr w:type="spellEnd"/>
      <w:r w:rsidRPr="004469FE">
        <w:rPr>
          <w:sz w:val="22"/>
          <w:szCs w:val="22"/>
        </w:rPr>
        <w:t xml:space="preserve"> </w:t>
      </w:r>
      <w:proofErr w:type="spellStart"/>
      <w:r w:rsidRPr="004469FE">
        <w:rPr>
          <w:sz w:val="22"/>
          <w:szCs w:val="22"/>
        </w:rPr>
        <w:t>setiap</w:t>
      </w:r>
      <w:proofErr w:type="spellEnd"/>
      <w:r w:rsidRPr="004469FE">
        <w:rPr>
          <w:sz w:val="22"/>
          <w:szCs w:val="22"/>
        </w:rPr>
        <w:t xml:space="preserve"> </w:t>
      </w:r>
      <w:proofErr w:type="spellStart"/>
      <w:r w:rsidRPr="004469FE">
        <w:rPr>
          <w:sz w:val="22"/>
          <w:szCs w:val="22"/>
        </w:rPr>
        <w:t>bulan</w:t>
      </w:r>
      <w:proofErr w:type="spellEnd"/>
      <w:r w:rsidRPr="004469FE">
        <w:rPr>
          <w:sz w:val="22"/>
          <w:szCs w:val="22"/>
        </w:rPr>
        <w:t xml:space="preserve"> </w:t>
      </w:r>
      <w:proofErr w:type="spellStart"/>
      <w:r w:rsidRPr="004469FE">
        <w:rPr>
          <w:sz w:val="22"/>
          <w:szCs w:val="22"/>
        </w:rPr>
        <w:t>sehingga</w:t>
      </w:r>
      <w:proofErr w:type="spellEnd"/>
      <w:r w:rsidRPr="004469FE">
        <w:rPr>
          <w:sz w:val="22"/>
          <w:szCs w:val="22"/>
        </w:rPr>
        <w:t xml:space="preserve"> </w:t>
      </w:r>
      <w:proofErr w:type="spellStart"/>
      <w:r w:rsidRPr="004469FE">
        <w:rPr>
          <w:sz w:val="22"/>
          <w:szCs w:val="22"/>
        </w:rPr>
        <w:t>mereka</w:t>
      </w:r>
      <w:proofErr w:type="spellEnd"/>
      <w:r w:rsidRPr="004469FE">
        <w:rPr>
          <w:sz w:val="22"/>
          <w:szCs w:val="22"/>
        </w:rPr>
        <w:t xml:space="preserve"> </w:t>
      </w:r>
      <w:proofErr w:type="spellStart"/>
      <w:r w:rsidRPr="004469FE">
        <w:rPr>
          <w:sz w:val="22"/>
          <w:szCs w:val="22"/>
        </w:rPr>
        <w:t>termasuk</w:t>
      </w:r>
      <w:proofErr w:type="spellEnd"/>
      <w:r w:rsidRPr="004469FE">
        <w:rPr>
          <w:sz w:val="22"/>
          <w:szCs w:val="22"/>
        </w:rPr>
        <w:t xml:space="preserve"> </w:t>
      </w:r>
      <w:proofErr w:type="spellStart"/>
      <w:r w:rsidRPr="004469FE">
        <w:rPr>
          <w:sz w:val="22"/>
          <w:szCs w:val="22"/>
        </w:rPr>
        <w:t>ke</w:t>
      </w:r>
      <w:proofErr w:type="spellEnd"/>
      <w:r w:rsidRPr="004469FE">
        <w:rPr>
          <w:sz w:val="22"/>
          <w:szCs w:val="22"/>
        </w:rPr>
        <w:t xml:space="preserve"> </w:t>
      </w:r>
      <w:proofErr w:type="spellStart"/>
      <w:r w:rsidRPr="004469FE">
        <w:rPr>
          <w:sz w:val="22"/>
          <w:szCs w:val="22"/>
        </w:rPr>
        <w:t>dalam</w:t>
      </w:r>
      <w:proofErr w:type="spellEnd"/>
      <w:r w:rsidRPr="004469FE">
        <w:rPr>
          <w:sz w:val="22"/>
          <w:szCs w:val="22"/>
        </w:rPr>
        <w:t xml:space="preserve"> </w:t>
      </w:r>
      <w:proofErr w:type="spellStart"/>
      <w:r w:rsidRPr="004469FE">
        <w:rPr>
          <w:sz w:val="22"/>
          <w:szCs w:val="22"/>
        </w:rPr>
        <w:t>kelompok</w:t>
      </w:r>
      <w:proofErr w:type="spellEnd"/>
      <w:r w:rsidRPr="004469FE">
        <w:rPr>
          <w:sz w:val="22"/>
          <w:szCs w:val="22"/>
        </w:rPr>
        <w:t xml:space="preserve"> garis </w:t>
      </w:r>
      <w:proofErr w:type="spellStart"/>
      <w:r w:rsidRPr="004469FE">
        <w:rPr>
          <w:sz w:val="22"/>
          <w:szCs w:val="22"/>
        </w:rPr>
        <w:t>kemiskinan</w:t>
      </w:r>
      <w:proofErr w:type="spellEnd"/>
      <w:r w:rsidRPr="004469FE">
        <w:rPr>
          <w:sz w:val="22"/>
          <w:szCs w:val="22"/>
        </w:rPr>
        <w:t xml:space="preserve">. </w:t>
      </w:r>
    </w:p>
    <w:p w14:paraId="1BFE46A1" w14:textId="393CFBCF" w:rsidR="00BB1726" w:rsidRPr="004469FE" w:rsidRDefault="004469FE" w:rsidP="004469FE">
      <w:pPr>
        <w:spacing w:line="480" w:lineRule="auto"/>
        <w:jc w:val="both"/>
        <w:rPr>
          <w:sz w:val="22"/>
          <w:szCs w:val="22"/>
        </w:rPr>
      </w:pPr>
      <w:r w:rsidRPr="004469FE">
        <w:rPr>
          <w:sz w:val="22"/>
          <w:szCs w:val="22"/>
        </w:rPr>
        <w:t xml:space="preserve">            </w:t>
      </w:r>
      <w:r w:rsidR="00BB1726" w:rsidRPr="004469FE">
        <w:rPr>
          <w:sz w:val="22"/>
          <w:szCs w:val="22"/>
        </w:rPr>
        <w:t xml:space="preserve">Selain </w:t>
      </w:r>
      <w:proofErr w:type="spellStart"/>
      <w:r w:rsidR="00BB1726" w:rsidRPr="004469FE">
        <w:rPr>
          <w:sz w:val="22"/>
          <w:szCs w:val="22"/>
        </w:rPr>
        <w:t>adanya</w:t>
      </w:r>
      <w:proofErr w:type="spellEnd"/>
      <w:r w:rsidR="00BB1726" w:rsidRPr="004469FE">
        <w:rPr>
          <w:sz w:val="22"/>
          <w:szCs w:val="22"/>
        </w:rPr>
        <w:t xml:space="preserve"> </w:t>
      </w:r>
      <w:proofErr w:type="spellStart"/>
      <w:r w:rsidR="00BB1726" w:rsidRPr="004469FE">
        <w:rPr>
          <w:sz w:val="22"/>
          <w:szCs w:val="22"/>
        </w:rPr>
        <w:t>peningkatan</w:t>
      </w:r>
      <w:proofErr w:type="spellEnd"/>
      <w:r w:rsidR="00BB1726" w:rsidRPr="004469FE">
        <w:rPr>
          <w:sz w:val="22"/>
          <w:szCs w:val="22"/>
        </w:rPr>
        <w:t xml:space="preserve"> </w:t>
      </w:r>
      <w:proofErr w:type="spellStart"/>
      <w:r w:rsidR="00BB1726" w:rsidRPr="004469FE">
        <w:rPr>
          <w:sz w:val="22"/>
          <w:szCs w:val="22"/>
        </w:rPr>
        <w:t>kemiskinan</w:t>
      </w:r>
      <w:proofErr w:type="spellEnd"/>
      <w:r w:rsidR="00BB1726" w:rsidRPr="004469FE">
        <w:rPr>
          <w:sz w:val="22"/>
          <w:szCs w:val="22"/>
        </w:rPr>
        <w:t xml:space="preserve">, </w:t>
      </w:r>
      <w:proofErr w:type="spellStart"/>
      <w:r w:rsidR="00BB1726" w:rsidRPr="004469FE">
        <w:rPr>
          <w:sz w:val="22"/>
          <w:szCs w:val="22"/>
        </w:rPr>
        <w:t>persentase</w:t>
      </w:r>
      <w:proofErr w:type="spellEnd"/>
      <w:r w:rsidR="00BB1726" w:rsidRPr="004469FE">
        <w:rPr>
          <w:sz w:val="22"/>
          <w:szCs w:val="22"/>
        </w:rPr>
        <w:t xml:space="preserve"> </w:t>
      </w:r>
      <w:proofErr w:type="spellStart"/>
      <w:r w:rsidR="00BB1726" w:rsidRPr="004469FE">
        <w:rPr>
          <w:sz w:val="22"/>
          <w:szCs w:val="22"/>
        </w:rPr>
        <w:t>pengangguran</w:t>
      </w:r>
      <w:proofErr w:type="spellEnd"/>
      <w:r w:rsidR="00BB1726" w:rsidRPr="004469FE">
        <w:rPr>
          <w:sz w:val="22"/>
          <w:szCs w:val="22"/>
        </w:rPr>
        <w:t xml:space="preserve"> naik 5,48% </w:t>
      </w:r>
      <w:proofErr w:type="spellStart"/>
      <w:r w:rsidR="00BB1726" w:rsidRPr="004469FE">
        <w:rPr>
          <w:sz w:val="22"/>
          <w:szCs w:val="22"/>
        </w:rPr>
        <w:t>menjadi</w:t>
      </w:r>
      <w:proofErr w:type="spellEnd"/>
      <w:r w:rsidR="00BB1726" w:rsidRPr="004469FE">
        <w:rPr>
          <w:sz w:val="22"/>
          <w:szCs w:val="22"/>
        </w:rPr>
        <w:t xml:space="preserve"> 6,59%. </w:t>
      </w:r>
      <w:proofErr w:type="spellStart"/>
      <w:r w:rsidR="00BB1726" w:rsidRPr="004469FE">
        <w:rPr>
          <w:sz w:val="22"/>
          <w:szCs w:val="22"/>
        </w:rPr>
        <w:t>Kondisi</w:t>
      </w:r>
      <w:proofErr w:type="spellEnd"/>
      <w:r w:rsidR="00BB1726" w:rsidRPr="004469FE">
        <w:rPr>
          <w:sz w:val="22"/>
          <w:szCs w:val="22"/>
        </w:rPr>
        <w:t xml:space="preserve"> </w:t>
      </w:r>
      <w:proofErr w:type="spellStart"/>
      <w:r w:rsidR="00BB1726" w:rsidRPr="004469FE">
        <w:rPr>
          <w:sz w:val="22"/>
          <w:szCs w:val="22"/>
        </w:rPr>
        <w:t>sosial</w:t>
      </w:r>
      <w:proofErr w:type="spellEnd"/>
      <w:r w:rsidR="00BB1726" w:rsidRPr="004469FE">
        <w:rPr>
          <w:sz w:val="22"/>
          <w:szCs w:val="22"/>
        </w:rPr>
        <w:t xml:space="preserve"> </w:t>
      </w:r>
      <w:proofErr w:type="spellStart"/>
      <w:r w:rsidR="00BB1726" w:rsidRPr="004469FE">
        <w:rPr>
          <w:sz w:val="22"/>
          <w:szCs w:val="22"/>
        </w:rPr>
        <w:t>ini</w:t>
      </w:r>
      <w:proofErr w:type="spellEnd"/>
      <w:r w:rsidR="00BB1726" w:rsidRPr="004469FE">
        <w:rPr>
          <w:sz w:val="22"/>
          <w:szCs w:val="22"/>
        </w:rPr>
        <w:t xml:space="preserve"> </w:t>
      </w:r>
      <w:proofErr w:type="spellStart"/>
      <w:r w:rsidR="00BB1726" w:rsidRPr="004469FE">
        <w:rPr>
          <w:sz w:val="22"/>
          <w:szCs w:val="22"/>
        </w:rPr>
        <w:t>membaik</w:t>
      </w:r>
      <w:proofErr w:type="spellEnd"/>
      <w:r w:rsidR="00BB1726" w:rsidRPr="004469FE">
        <w:rPr>
          <w:sz w:val="22"/>
          <w:szCs w:val="22"/>
        </w:rPr>
        <w:t xml:space="preserve"> </w:t>
      </w:r>
      <w:proofErr w:type="spellStart"/>
      <w:r w:rsidR="00BB1726" w:rsidRPr="004469FE">
        <w:rPr>
          <w:sz w:val="22"/>
          <w:szCs w:val="22"/>
        </w:rPr>
        <w:t>seiring</w:t>
      </w:r>
      <w:proofErr w:type="spellEnd"/>
      <w:r w:rsidR="00BB1726" w:rsidRPr="004469FE">
        <w:rPr>
          <w:sz w:val="22"/>
          <w:szCs w:val="22"/>
        </w:rPr>
        <w:t xml:space="preserve"> </w:t>
      </w:r>
      <w:proofErr w:type="spellStart"/>
      <w:r w:rsidR="00BB1726" w:rsidRPr="004469FE">
        <w:rPr>
          <w:sz w:val="22"/>
          <w:szCs w:val="22"/>
        </w:rPr>
        <w:t>dengan</w:t>
      </w:r>
      <w:proofErr w:type="spellEnd"/>
      <w:r w:rsidR="00BB1726" w:rsidRPr="004469FE">
        <w:rPr>
          <w:sz w:val="22"/>
          <w:szCs w:val="22"/>
        </w:rPr>
        <w:t xml:space="preserve"> </w:t>
      </w:r>
      <w:proofErr w:type="spellStart"/>
      <w:r w:rsidR="00BB1726" w:rsidRPr="004469FE">
        <w:rPr>
          <w:sz w:val="22"/>
          <w:szCs w:val="22"/>
        </w:rPr>
        <w:t>membaiknya</w:t>
      </w:r>
      <w:proofErr w:type="spellEnd"/>
      <w:r w:rsidR="00BB1726" w:rsidRPr="004469FE">
        <w:rPr>
          <w:sz w:val="22"/>
          <w:szCs w:val="22"/>
        </w:rPr>
        <w:t xml:space="preserve"> </w:t>
      </w:r>
      <w:proofErr w:type="spellStart"/>
      <w:r w:rsidR="00BB1726" w:rsidRPr="004469FE">
        <w:rPr>
          <w:sz w:val="22"/>
          <w:szCs w:val="22"/>
        </w:rPr>
        <w:t>kondisi</w:t>
      </w:r>
      <w:proofErr w:type="spellEnd"/>
      <w:r w:rsidR="00BB1726" w:rsidRPr="004469FE">
        <w:rPr>
          <w:sz w:val="22"/>
          <w:szCs w:val="22"/>
        </w:rPr>
        <w:t xml:space="preserve"> </w:t>
      </w:r>
      <w:proofErr w:type="spellStart"/>
      <w:r w:rsidR="00BB1726" w:rsidRPr="004469FE">
        <w:rPr>
          <w:sz w:val="22"/>
          <w:szCs w:val="22"/>
        </w:rPr>
        <w:t>kesehatan</w:t>
      </w:r>
      <w:proofErr w:type="spellEnd"/>
      <w:r w:rsidR="00BB1726" w:rsidRPr="004469FE">
        <w:rPr>
          <w:sz w:val="22"/>
          <w:szCs w:val="22"/>
        </w:rPr>
        <w:t xml:space="preserve"> </w:t>
      </w:r>
      <w:proofErr w:type="spellStart"/>
      <w:r w:rsidR="00BB1726" w:rsidRPr="004469FE">
        <w:rPr>
          <w:sz w:val="22"/>
          <w:szCs w:val="22"/>
        </w:rPr>
        <w:t>masyarakat</w:t>
      </w:r>
      <w:proofErr w:type="spellEnd"/>
      <w:r w:rsidR="00BB1726" w:rsidRPr="004469FE">
        <w:rPr>
          <w:sz w:val="22"/>
          <w:szCs w:val="22"/>
        </w:rPr>
        <w:t xml:space="preserve"> Indonesia. Selain </w:t>
      </w:r>
      <w:proofErr w:type="spellStart"/>
      <w:r w:rsidR="00BB1726" w:rsidRPr="004469FE">
        <w:rPr>
          <w:sz w:val="22"/>
          <w:szCs w:val="22"/>
        </w:rPr>
        <w:t>itu</w:t>
      </w:r>
      <w:proofErr w:type="spellEnd"/>
      <w:r w:rsidR="00BB1726" w:rsidRPr="004469FE">
        <w:rPr>
          <w:sz w:val="22"/>
          <w:szCs w:val="22"/>
        </w:rPr>
        <w:t xml:space="preserve">, Covid-19 </w:t>
      </w:r>
      <w:proofErr w:type="spellStart"/>
      <w:r w:rsidR="00BB1726" w:rsidRPr="004469FE">
        <w:rPr>
          <w:sz w:val="22"/>
          <w:szCs w:val="22"/>
        </w:rPr>
        <w:t>memberikan</w:t>
      </w:r>
      <w:proofErr w:type="spellEnd"/>
      <w:r w:rsidR="00BB1726" w:rsidRPr="004469FE">
        <w:rPr>
          <w:sz w:val="22"/>
          <w:szCs w:val="22"/>
        </w:rPr>
        <w:t xml:space="preserve"> </w:t>
      </w:r>
      <w:proofErr w:type="spellStart"/>
      <w:r w:rsidR="00BB1726" w:rsidRPr="004469FE">
        <w:rPr>
          <w:sz w:val="22"/>
          <w:szCs w:val="22"/>
        </w:rPr>
        <w:t>dampak</w:t>
      </w:r>
      <w:proofErr w:type="spellEnd"/>
      <w:r w:rsidR="00BB1726" w:rsidRPr="004469FE">
        <w:rPr>
          <w:sz w:val="22"/>
          <w:szCs w:val="22"/>
        </w:rPr>
        <w:t xml:space="preserve"> </w:t>
      </w:r>
      <w:proofErr w:type="spellStart"/>
      <w:r w:rsidR="00BB1726" w:rsidRPr="004469FE">
        <w:rPr>
          <w:sz w:val="22"/>
          <w:szCs w:val="22"/>
        </w:rPr>
        <w:t>terhadap</w:t>
      </w:r>
      <w:proofErr w:type="spellEnd"/>
      <w:r w:rsidR="00BB1726" w:rsidRPr="004469FE">
        <w:rPr>
          <w:sz w:val="22"/>
          <w:szCs w:val="22"/>
        </w:rPr>
        <w:t xml:space="preserve"> </w:t>
      </w:r>
      <w:proofErr w:type="spellStart"/>
      <w:r w:rsidR="00BB1726" w:rsidRPr="004469FE">
        <w:rPr>
          <w:sz w:val="22"/>
          <w:szCs w:val="22"/>
        </w:rPr>
        <w:t>kondisi</w:t>
      </w:r>
      <w:proofErr w:type="spellEnd"/>
      <w:r w:rsidR="00BB1726" w:rsidRPr="004469FE">
        <w:rPr>
          <w:sz w:val="22"/>
          <w:szCs w:val="22"/>
        </w:rPr>
        <w:t xml:space="preserve"> </w:t>
      </w:r>
      <w:proofErr w:type="spellStart"/>
      <w:r w:rsidR="00BB1726" w:rsidRPr="004469FE">
        <w:rPr>
          <w:sz w:val="22"/>
          <w:szCs w:val="22"/>
        </w:rPr>
        <w:t>ekonomi</w:t>
      </w:r>
      <w:proofErr w:type="spellEnd"/>
      <w:r w:rsidR="00BB1726" w:rsidRPr="004469FE">
        <w:rPr>
          <w:sz w:val="22"/>
          <w:szCs w:val="22"/>
        </w:rPr>
        <w:t xml:space="preserve">. Adanya </w:t>
      </w:r>
      <w:proofErr w:type="spellStart"/>
      <w:r w:rsidR="00BB1726" w:rsidRPr="004469FE">
        <w:rPr>
          <w:sz w:val="22"/>
          <w:szCs w:val="22"/>
        </w:rPr>
        <w:t>kontraksi</w:t>
      </w:r>
      <w:proofErr w:type="spellEnd"/>
      <w:r w:rsidR="00BB1726" w:rsidRPr="004469FE">
        <w:rPr>
          <w:sz w:val="22"/>
          <w:szCs w:val="22"/>
        </w:rPr>
        <w:t xml:space="preserve"> </w:t>
      </w:r>
      <w:proofErr w:type="spellStart"/>
      <w:r w:rsidR="00BB1726" w:rsidRPr="004469FE">
        <w:rPr>
          <w:sz w:val="22"/>
          <w:szCs w:val="22"/>
        </w:rPr>
        <w:t>ekonomi</w:t>
      </w:r>
      <w:proofErr w:type="spellEnd"/>
      <w:r w:rsidR="00BB1726" w:rsidRPr="004469FE">
        <w:rPr>
          <w:sz w:val="22"/>
          <w:szCs w:val="22"/>
        </w:rPr>
        <w:t xml:space="preserve"> </w:t>
      </w:r>
      <w:proofErr w:type="spellStart"/>
      <w:r w:rsidR="00BB1726" w:rsidRPr="004469FE">
        <w:rPr>
          <w:sz w:val="22"/>
          <w:szCs w:val="22"/>
        </w:rPr>
        <w:t>tahun</w:t>
      </w:r>
      <w:proofErr w:type="spellEnd"/>
      <w:r w:rsidR="00BB1726" w:rsidRPr="004469FE">
        <w:rPr>
          <w:sz w:val="22"/>
          <w:szCs w:val="22"/>
        </w:rPr>
        <w:t xml:space="preserve"> 2020 yang </w:t>
      </w:r>
      <w:proofErr w:type="spellStart"/>
      <w:r w:rsidR="00BB1726" w:rsidRPr="004469FE">
        <w:rPr>
          <w:sz w:val="22"/>
          <w:szCs w:val="22"/>
        </w:rPr>
        <w:t>menyebabkan</w:t>
      </w:r>
      <w:proofErr w:type="spellEnd"/>
      <w:r w:rsidR="00BB1726" w:rsidRPr="004469FE">
        <w:rPr>
          <w:sz w:val="22"/>
          <w:szCs w:val="22"/>
        </w:rPr>
        <w:t xml:space="preserve"> </w:t>
      </w:r>
      <w:proofErr w:type="spellStart"/>
      <w:r w:rsidR="00BB1726" w:rsidRPr="004469FE">
        <w:rPr>
          <w:sz w:val="22"/>
          <w:szCs w:val="22"/>
        </w:rPr>
        <w:t>persentase</w:t>
      </w:r>
      <w:proofErr w:type="spellEnd"/>
      <w:r w:rsidR="00BB1726" w:rsidRPr="004469FE">
        <w:rPr>
          <w:sz w:val="22"/>
          <w:szCs w:val="22"/>
        </w:rPr>
        <w:t xml:space="preserve"> </w:t>
      </w:r>
      <w:proofErr w:type="spellStart"/>
      <w:r w:rsidR="00BB1726" w:rsidRPr="004469FE">
        <w:rPr>
          <w:sz w:val="22"/>
          <w:szCs w:val="22"/>
        </w:rPr>
        <w:t>pertumbuhan</w:t>
      </w:r>
      <w:proofErr w:type="spellEnd"/>
      <w:r w:rsidR="00BB1726" w:rsidRPr="004469FE">
        <w:rPr>
          <w:sz w:val="22"/>
          <w:szCs w:val="22"/>
        </w:rPr>
        <w:t xml:space="preserve"> </w:t>
      </w:r>
      <w:proofErr w:type="spellStart"/>
      <w:r w:rsidR="00BB1726" w:rsidRPr="004469FE">
        <w:rPr>
          <w:sz w:val="22"/>
          <w:szCs w:val="22"/>
        </w:rPr>
        <w:t>ekonomi</w:t>
      </w:r>
      <w:proofErr w:type="spellEnd"/>
      <w:r w:rsidR="00BB1726" w:rsidRPr="004469FE">
        <w:rPr>
          <w:sz w:val="22"/>
          <w:szCs w:val="22"/>
        </w:rPr>
        <w:t xml:space="preserve"> </w:t>
      </w:r>
      <w:proofErr w:type="spellStart"/>
      <w:r w:rsidR="00BB1726" w:rsidRPr="004469FE">
        <w:rPr>
          <w:sz w:val="22"/>
          <w:szCs w:val="22"/>
        </w:rPr>
        <w:t>turun</w:t>
      </w:r>
      <w:proofErr w:type="spellEnd"/>
      <w:r w:rsidR="00BB1726" w:rsidRPr="004469FE">
        <w:rPr>
          <w:sz w:val="22"/>
          <w:szCs w:val="22"/>
        </w:rPr>
        <w:t xml:space="preserve"> </w:t>
      </w:r>
      <w:proofErr w:type="spellStart"/>
      <w:r w:rsidR="00BB1726" w:rsidRPr="004469FE">
        <w:rPr>
          <w:sz w:val="22"/>
          <w:szCs w:val="22"/>
        </w:rPr>
        <w:t>sebesar</w:t>
      </w:r>
      <w:proofErr w:type="spellEnd"/>
      <w:r w:rsidR="00BB1726" w:rsidRPr="004469FE">
        <w:rPr>
          <w:sz w:val="22"/>
          <w:szCs w:val="22"/>
        </w:rPr>
        <w:t xml:space="preserve"> -3,03. </w:t>
      </w:r>
      <w:proofErr w:type="spellStart"/>
      <w:r w:rsidR="00BB1726" w:rsidRPr="004469FE">
        <w:rPr>
          <w:sz w:val="22"/>
          <w:szCs w:val="22"/>
        </w:rPr>
        <w:t>Meskipun</w:t>
      </w:r>
      <w:proofErr w:type="spellEnd"/>
      <w:r w:rsidR="00BB1726" w:rsidRPr="004469FE">
        <w:rPr>
          <w:sz w:val="22"/>
          <w:szCs w:val="22"/>
        </w:rPr>
        <w:t xml:space="preserve"> </w:t>
      </w:r>
      <w:proofErr w:type="spellStart"/>
      <w:r w:rsidR="00BB1726" w:rsidRPr="004469FE">
        <w:rPr>
          <w:sz w:val="22"/>
          <w:szCs w:val="22"/>
        </w:rPr>
        <w:t>adanya</w:t>
      </w:r>
      <w:proofErr w:type="spellEnd"/>
      <w:r w:rsidR="00BB1726" w:rsidRPr="004469FE">
        <w:rPr>
          <w:sz w:val="22"/>
          <w:szCs w:val="22"/>
        </w:rPr>
        <w:t xml:space="preserve"> program </w:t>
      </w:r>
      <w:proofErr w:type="spellStart"/>
      <w:r w:rsidR="00BB1726" w:rsidRPr="004469FE">
        <w:rPr>
          <w:sz w:val="22"/>
          <w:szCs w:val="22"/>
        </w:rPr>
        <w:t>pemerintahan</w:t>
      </w:r>
      <w:proofErr w:type="spellEnd"/>
      <w:r w:rsidR="00BB1726" w:rsidRPr="004469FE">
        <w:rPr>
          <w:sz w:val="22"/>
          <w:szCs w:val="22"/>
        </w:rPr>
        <w:t xml:space="preserve"> </w:t>
      </w:r>
      <w:proofErr w:type="spellStart"/>
      <w:r w:rsidR="00BB1726" w:rsidRPr="004469FE">
        <w:rPr>
          <w:sz w:val="22"/>
          <w:szCs w:val="22"/>
        </w:rPr>
        <w:t>untuk</w:t>
      </w:r>
      <w:proofErr w:type="spellEnd"/>
      <w:r w:rsidR="00BB1726" w:rsidRPr="004469FE">
        <w:rPr>
          <w:sz w:val="22"/>
          <w:szCs w:val="22"/>
        </w:rPr>
        <w:t xml:space="preserve"> </w:t>
      </w:r>
      <w:proofErr w:type="spellStart"/>
      <w:r w:rsidR="00BB1726" w:rsidRPr="004469FE">
        <w:rPr>
          <w:sz w:val="22"/>
          <w:szCs w:val="22"/>
        </w:rPr>
        <w:t>mengatasi</w:t>
      </w:r>
      <w:proofErr w:type="spellEnd"/>
      <w:r w:rsidR="00BB1726" w:rsidRPr="004469FE">
        <w:rPr>
          <w:sz w:val="22"/>
          <w:szCs w:val="22"/>
        </w:rPr>
        <w:t xml:space="preserve"> </w:t>
      </w:r>
      <w:proofErr w:type="spellStart"/>
      <w:r w:rsidR="00BB1726" w:rsidRPr="004469FE">
        <w:rPr>
          <w:sz w:val="22"/>
          <w:szCs w:val="22"/>
        </w:rPr>
        <w:t>masalah</w:t>
      </w:r>
      <w:proofErr w:type="spellEnd"/>
      <w:r w:rsidR="00BB1726" w:rsidRPr="004469FE">
        <w:rPr>
          <w:sz w:val="22"/>
          <w:szCs w:val="22"/>
        </w:rPr>
        <w:t xml:space="preserve"> </w:t>
      </w:r>
      <w:proofErr w:type="spellStart"/>
      <w:r w:rsidR="00BB1726" w:rsidRPr="004469FE">
        <w:rPr>
          <w:sz w:val="22"/>
          <w:szCs w:val="22"/>
        </w:rPr>
        <w:t>kesehatan</w:t>
      </w:r>
      <w:proofErr w:type="spellEnd"/>
      <w:r w:rsidR="00BB1726" w:rsidRPr="004469FE">
        <w:rPr>
          <w:sz w:val="22"/>
          <w:szCs w:val="22"/>
        </w:rPr>
        <w:t xml:space="preserve">, </w:t>
      </w:r>
      <w:proofErr w:type="spellStart"/>
      <w:r w:rsidR="00BB1726" w:rsidRPr="004469FE">
        <w:rPr>
          <w:sz w:val="22"/>
          <w:szCs w:val="22"/>
        </w:rPr>
        <w:t>ekonomi</w:t>
      </w:r>
      <w:proofErr w:type="spellEnd"/>
      <w:r w:rsidR="00BB1726" w:rsidRPr="004469FE">
        <w:rPr>
          <w:sz w:val="22"/>
          <w:szCs w:val="22"/>
        </w:rPr>
        <w:t xml:space="preserve"> dan </w:t>
      </w:r>
      <w:proofErr w:type="spellStart"/>
      <w:r w:rsidR="00BB1726" w:rsidRPr="004469FE">
        <w:rPr>
          <w:sz w:val="22"/>
          <w:szCs w:val="22"/>
        </w:rPr>
        <w:t>sosial</w:t>
      </w:r>
      <w:proofErr w:type="spellEnd"/>
      <w:r w:rsidR="00BB1726" w:rsidRPr="004469FE">
        <w:rPr>
          <w:sz w:val="22"/>
          <w:szCs w:val="22"/>
        </w:rPr>
        <w:t xml:space="preserve"> pada </w:t>
      </w:r>
      <w:proofErr w:type="spellStart"/>
      <w:r w:rsidR="00BB1726" w:rsidRPr="004469FE">
        <w:rPr>
          <w:sz w:val="22"/>
          <w:szCs w:val="22"/>
        </w:rPr>
        <w:t>tahun</w:t>
      </w:r>
      <w:proofErr w:type="spellEnd"/>
      <w:r w:rsidR="00BB1726" w:rsidRPr="004469FE">
        <w:rPr>
          <w:sz w:val="22"/>
          <w:szCs w:val="22"/>
        </w:rPr>
        <w:t xml:space="preserve"> 2020 </w:t>
      </w:r>
      <w:proofErr w:type="spellStart"/>
      <w:r w:rsidR="00BB1726" w:rsidRPr="004469FE">
        <w:rPr>
          <w:sz w:val="22"/>
          <w:szCs w:val="22"/>
        </w:rPr>
        <w:t>tetapi</w:t>
      </w:r>
      <w:proofErr w:type="spellEnd"/>
      <w:r w:rsidR="00BB1726" w:rsidRPr="004469FE">
        <w:rPr>
          <w:sz w:val="22"/>
          <w:szCs w:val="22"/>
        </w:rPr>
        <w:t xml:space="preserve"> </w:t>
      </w:r>
      <w:proofErr w:type="spellStart"/>
      <w:r w:rsidR="00BB1726" w:rsidRPr="004469FE">
        <w:rPr>
          <w:sz w:val="22"/>
          <w:szCs w:val="22"/>
        </w:rPr>
        <w:t>belum</w:t>
      </w:r>
      <w:proofErr w:type="spellEnd"/>
      <w:r w:rsidR="00BB1726" w:rsidRPr="004469FE">
        <w:rPr>
          <w:sz w:val="22"/>
          <w:szCs w:val="22"/>
        </w:rPr>
        <w:t xml:space="preserve"> </w:t>
      </w:r>
      <w:proofErr w:type="spellStart"/>
      <w:r w:rsidR="00BB1726" w:rsidRPr="004469FE">
        <w:rPr>
          <w:sz w:val="22"/>
          <w:szCs w:val="22"/>
        </w:rPr>
        <w:t>bisa</w:t>
      </w:r>
      <w:proofErr w:type="spellEnd"/>
      <w:r w:rsidR="00BB1726" w:rsidRPr="004469FE">
        <w:rPr>
          <w:sz w:val="22"/>
          <w:szCs w:val="22"/>
        </w:rPr>
        <w:t xml:space="preserve"> </w:t>
      </w:r>
      <w:proofErr w:type="spellStart"/>
      <w:r w:rsidR="00BB1726" w:rsidRPr="004469FE">
        <w:rPr>
          <w:sz w:val="22"/>
          <w:szCs w:val="22"/>
        </w:rPr>
        <w:t>menangani</w:t>
      </w:r>
      <w:proofErr w:type="spellEnd"/>
      <w:r w:rsidR="00BB1726" w:rsidRPr="004469FE">
        <w:rPr>
          <w:sz w:val="22"/>
          <w:szCs w:val="22"/>
        </w:rPr>
        <w:t xml:space="preserve"> </w:t>
      </w:r>
      <w:proofErr w:type="spellStart"/>
      <w:r w:rsidR="00BB1726" w:rsidRPr="004469FE">
        <w:rPr>
          <w:sz w:val="22"/>
          <w:szCs w:val="22"/>
        </w:rPr>
        <w:t>masalah</w:t>
      </w:r>
      <w:proofErr w:type="spellEnd"/>
      <w:r w:rsidR="00BB1726" w:rsidRPr="004469FE">
        <w:rPr>
          <w:sz w:val="22"/>
          <w:szCs w:val="22"/>
        </w:rPr>
        <w:t xml:space="preserve"> </w:t>
      </w:r>
      <w:proofErr w:type="spellStart"/>
      <w:r w:rsidR="00BB1726" w:rsidRPr="004469FE">
        <w:rPr>
          <w:sz w:val="22"/>
          <w:szCs w:val="22"/>
        </w:rPr>
        <w:t>ekonomi</w:t>
      </w:r>
      <w:proofErr w:type="spellEnd"/>
      <w:r w:rsidR="00BB1726" w:rsidRPr="004469FE">
        <w:rPr>
          <w:sz w:val="22"/>
          <w:szCs w:val="22"/>
        </w:rPr>
        <w:t xml:space="preserve">, </w:t>
      </w:r>
      <w:proofErr w:type="spellStart"/>
      <w:r w:rsidR="00BB1726" w:rsidRPr="004469FE">
        <w:rPr>
          <w:sz w:val="22"/>
          <w:szCs w:val="22"/>
        </w:rPr>
        <w:t>kesehatan</w:t>
      </w:r>
      <w:proofErr w:type="spellEnd"/>
      <w:r w:rsidR="00BB1726" w:rsidRPr="004469FE">
        <w:rPr>
          <w:sz w:val="22"/>
          <w:szCs w:val="22"/>
        </w:rPr>
        <w:t xml:space="preserve"> dan </w:t>
      </w:r>
      <w:proofErr w:type="spellStart"/>
      <w:r w:rsidR="00BB1726" w:rsidRPr="004469FE">
        <w:rPr>
          <w:sz w:val="22"/>
          <w:szCs w:val="22"/>
        </w:rPr>
        <w:t>sosial</w:t>
      </w:r>
      <w:proofErr w:type="spellEnd"/>
      <w:r w:rsidR="00BB1726" w:rsidRPr="004469FE">
        <w:rPr>
          <w:sz w:val="22"/>
          <w:szCs w:val="22"/>
        </w:rPr>
        <w:t xml:space="preserve">. Pada </w:t>
      </w:r>
      <w:proofErr w:type="spellStart"/>
      <w:r w:rsidR="00BB1726" w:rsidRPr="004469FE">
        <w:rPr>
          <w:sz w:val="22"/>
          <w:szCs w:val="22"/>
        </w:rPr>
        <w:t>tahun</w:t>
      </w:r>
      <w:proofErr w:type="spellEnd"/>
      <w:r w:rsidR="00BB1726" w:rsidRPr="004469FE">
        <w:rPr>
          <w:sz w:val="22"/>
          <w:szCs w:val="22"/>
        </w:rPr>
        <w:t xml:space="preserve"> 2020 </w:t>
      </w:r>
      <w:proofErr w:type="spellStart"/>
      <w:r w:rsidR="00BB1726" w:rsidRPr="004469FE">
        <w:rPr>
          <w:sz w:val="22"/>
          <w:szCs w:val="22"/>
        </w:rPr>
        <w:t>pertumbuhan</w:t>
      </w:r>
      <w:proofErr w:type="spellEnd"/>
      <w:r w:rsidR="00BB1726" w:rsidRPr="004469FE">
        <w:rPr>
          <w:sz w:val="22"/>
          <w:szCs w:val="22"/>
        </w:rPr>
        <w:t xml:space="preserve"> </w:t>
      </w:r>
      <w:proofErr w:type="spellStart"/>
      <w:r w:rsidR="00BB1726" w:rsidRPr="004469FE">
        <w:rPr>
          <w:sz w:val="22"/>
          <w:szCs w:val="22"/>
        </w:rPr>
        <w:t>ekonomi</w:t>
      </w:r>
      <w:proofErr w:type="spellEnd"/>
      <w:r w:rsidR="00BB1726" w:rsidRPr="004469FE">
        <w:rPr>
          <w:sz w:val="22"/>
          <w:szCs w:val="22"/>
        </w:rPr>
        <w:t xml:space="preserve"> Indonesia </w:t>
      </w:r>
      <w:proofErr w:type="spellStart"/>
      <w:r w:rsidR="00BB1726" w:rsidRPr="004469FE">
        <w:rPr>
          <w:sz w:val="22"/>
          <w:szCs w:val="22"/>
        </w:rPr>
        <w:t>sebesar</w:t>
      </w:r>
      <w:proofErr w:type="spellEnd"/>
      <w:r w:rsidR="00BB1726" w:rsidRPr="004469FE">
        <w:rPr>
          <w:sz w:val="22"/>
          <w:szCs w:val="22"/>
        </w:rPr>
        <w:t xml:space="preserve"> 5,59% </w:t>
      </w:r>
      <w:proofErr w:type="spellStart"/>
      <w:r w:rsidR="00BB1726" w:rsidRPr="004469FE">
        <w:rPr>
          <w:sz w:val="22"/>
          <w:szCs w:val="22"/>
        </w:rPr>
        <w:t>Pertumbuhan</w:t>
      </w:r>
      <w:proofErr w:type="spellEnd"/>
      <w:r w:rsidR="00BB1726" w:rsidRPr="004469FE">
        <w:rPr>
          <w:sz w:val="22"/>
          <w:szCs w:val="22"/>
        </w:rPr>
        <w:t xml:space="preserve"> </w:t>
      </w:r>
      <w:proofErr w:type="spellStart"/>
      <w:r w:rsidR="00BB1726" w:rsidRPr="004469FE">
        <w:rPr>
          <w:sz w:val="22"/>
          <w:szCs w:val="22"/>
        </w:rPr>
        <w:t>ini</w:t>
      </w:r>
      <w:proofErr w:type="spellEnd"/>
      <w:r w:rsidR="00BB1726" w:rsidRPr="004469FE">
        <w:rPr>
          <w:sz w:val="22"/>
          <w:szCs w:val="22"/>
        </w:rPr>
        <w:t xml:space="preserve"> </w:t>
      </w:r>
      <w:proofErr w:type="spellStart"/>
      <w:r w:rsidR="00BB1726" w:rsidRPr="004469FE">
        <w:rPr>
          <w:sz w:val="22"/>
          <w:szCs w:val="22"/>
        </w:rPr>
        <w:t>belum</w:t>
      </w:r>
      <w:proofErr w:type="spellEnd"/>
      <w:r w:rsidR="00BB1726" w:rsidRPr="004469FE">
        <w:rPr>
          <w:sz w:val="22"/>
          <w:szCs w:val="22"/>
        </w:rPr>
        <w:t xml:space="preserve"> </w:t>
      </w:r>
      <w:proofErr w:type="spellStart"/>
      <w:r w:rsidR="00BB1726" w:rsidRPr="004469FE">
        <w:rPr>
          <w:sz w:val="22"/>
          <w:szCs w:val="22"/>
        </w:rPr>
        <w:t>mampu</w:t>
      </w:r>
      <w:proofErr w:type="spellEnd"/>
      <w:r w:rsidR="00BB1726" w:rsidRPr="004469FE">
        <w:rPr>
          <w:sz w:val="22"/>
          <w:szCs w:val="22"/>
        </w:rPr>
        <w:t xml:space="preserve"> </w:t>
      </w:r>
      <w:proofErr w:type="spellStart"/>
      <w:r w:rsidR="00BB1726" w:rsidRPr="004469FE">
        <w:rPr>
          <w:sz w:val="22"/>
          <w:szCs w:val="22"/>
        </w:rPr>
        <w:t>untuk</w:t>
      </w:r>
      <w:proofErr w:type="spellEnd"/>
      <w:r w:rsidR="00BB1726" w:rsidRPr="004469FE">
        <w:rPr>
          <w:sz w:val="22"/>
          <w:szCs w:val="22"/>
        </w:rPr>
        <w:t xml:space="preserve"> </w:t>
      </w:r>
      <w:proofErr w:type="spellStart"/>
      <w:r w:rsidR="00BB1726" w:rsidRPr="004469FE">
        <w:rPr>
          <w:sz w:val="22"/>
          <w:szCs w:val="22"/>
        </w:rPr>
        <w:t>menstabilkan</w:t>
      </w:r>
      <w:proofErr w:type="spellEnd"/>
      <w:r w:rsidR="00BB1726" w:rsidRPr="004469FE">
        <w:rPr>
          <w:sz w:val="22"/>
          <w:szCs w:val="22"/>
        </w:rPr>
        <w:t xml:space="preserve"> </w:t>
      </w:r>
      <w:proofErr w:type="spellStart"/>
      <w:r w:rsidR="00BB1726" w:rsidRPr="004469FE">
        <w:rPr>
          <w:sz w:val="22"/>
          <w:szCs w:val="22"/>
        </w:rPr>
        <w:t>kondisi</w:t>
      </w:r>
      <w:proofErr w:type="spellEnd"/>
      <w:r w:rsidR="00BB1726" w:rsidRPr="004469FE">
        <w:rPr>
          <w:sz w:val="22"/>
          <w:szCs w:val="22"/>
        </w:rPr>
        <w:t xml:space="preserve"> </w:t>
      </w:r>
      <w:proofErr w:type="spellStart"/>
      <w:r w:rsidR="00BB1726" w:rsidRPr="004469FE">
        <w:rPr>
          <w:sz w:val="22"/>
          <w:szCs w:val="22"/>
        </w:rPr>
        <w:t>ekonomi</w:t>
      </w:r>
      <w:proofErr w:type="spellEnd"/>
      <w:r w:rsidR="00BB1726" w:rsidRPr="004469FE">
        <w:rPr>
          <w:sz w:val="22"/>
          <w:szCs w:val="22"/>
        </w:rPr>
        <w:t xml:space="preserve">, </w:t>
      </w:r>
      <w:proofErr w:type="spellStart"/>
      <w:r w:rsidR="00BB1726" w:rsidRPr="004469FE">
        <w:rPr>
          <w:sz w:val="22"/>
          <w:szCs w:val="22"/>
        </w:rPr>
        <w:t>sosial</w:t>
      </w:r>
      <w:proofErr w:type="spellEnd"/>
      <w:r w:rsidR="00BB1726" w:rsidRPr="004469FE">
        <w:rPr>
          <w:sz w:val="22"/>
          <w:szCs w:val="22"/>
        </w:rPr>
        <w:t xml:space="preserve"> dan </w:t>
      </w:r>
      <w:proofErr w:type="spellStart"/>
      <w:r w:rsidR="00BB1726" w:rsidRPr="004469FE">
        <w:rPr>
          <w:sz w:val="22"/>
          <w:szCs w:val="22"/>
        </w:rPr>
        <w:t>kesehatan</w:t>
      </w:r>
      <w:proofErr w:type="spellEnd"/>
      <w:r w:rsidR="00BB1726" w:rsidRPr="004469FE">
        <w:rPr>
          <w:sz w:val="22"/>
          <w:szCs w:val="22"/>
        </w:rPr>
        <w:t xml:space="preserve"> di Indonesia. </w:t>
      </w:r>
      <w:proofErr w:type="spellStart"/>
      <w:r w:rsidR="00BB1726" w:rsidRPr="004469FE">
        <w:rPr>
          <w:sz w:val="22"/>
          <w:szCs w:val="22"/>
        </w:rPr>
        <w:t>Berikut</w:t>
      </w:r>
      <w:proofErr w:type="spellEnd"/>
      <w:r w:rsidR="00BB1726" w:rsidRPr="004469FE">
        <w:rPr>
          <w:sz w:val="22"/>
          <w:szCs w:val="22"/>
        </w:rPr>
        <w:t xml:space="preserve"> data </w:t>
      </w:r>
      <w:proofErr w:type="spellStart"/>
      <w:r w:rsidR="00BB1726" w:rsidRPr="004469FE">
        <w:rPr>
          <w:sz w:val="22"/>
          <w:szCs w:val="22"/>
        </w:rPr>
        <w:t>pertumbuhan</w:t>
      </w:r>
      <w:proofErr w:type="spellEnd"/>
      <w:r w:rsidR="00BB1726" w:rsidRPr="004469FE">
        <w:rPr>
          <w:sz w:val="22"/>
          <w:szCs w:val="22"/>
        </w:rPr>
        <w:t xml:space="preserve"> Dana </w:t>
      </w:r>
      <w:proofErr w:type="spellStart"/>
      <w:r w:rsidR="00BB1726" w:rsidRPr="004469FE">
        <w:rPr>
          <w:sz w:val="22"/>
          <w:szCs w:val="22"/>
        </w:rPr>
        <w:t>Pihak</w:t>
      </w:r>
      <w:proofErr w:type="spellEnd"/>
      <w:r w:rsidR="00BB1726" w:rsidRPr="004469FE">
        <w:rPr>
          <w:sz w:val="22"/>
          <w:szCs w:val="22"/>
        </w:rPr>
        <w:t xml:space="preserve"> </w:t>
      </w:r>
      <w:proofErr w:type="spellStart"/>
      <w:r w:rsidR="00BB1726" w:rsidRPr="004469FE">
        <w:rPr>
          <w:sz w:val="22"/>
          <w:szCs w:val="22"/>
        </w:rPr>
        <w:t>Ketiga</w:t>
      </w:r>
      <w:proofErr w:type="spellEnd"/>
      <w:r w:rsidR="00BB1726" w:rsidRPr="004469FE">
        <w:rPr>
          <w:sz w:val="22"/>
          <w:szCs w:val="22"/>
        </w:rPr>
        <w:t xml:space="preserve"> dan Dana </w:t>
      </w:r>
      <w:proofErr w:type="spellStart"/>
      <w:r w:rsidR="00BB1726" w:rsidRPr="004469FE">
        <w:rPr>
          <w:sz w:val="22"/>
          <w:szCs w:val="22"/>
        </w:rPr>
        <w:t>Pembiayaan</w:t>
      </w:r>
      <w:proofErr w:type="spellEnd"/>
      <w:r w:rsidR="00BB1726" w:rsidRPr="004469FE">
        <w:rPr>
          <w:sz w:val="22"/>
          <w:szCs w:val="22"/>
        </w:rPr>
        <w:t xml:space="preserve"> Bank Syariah di Indonesia.</w:t>
      </w:r>
    </w:p>
    <w:p w14:paraId="04E8566C" w14:textId="4CEE2EF0" w:rsidR="00BB1726" w:rsidRPr="004469FE" w:rsidRDefault="00BB1726" w:rsidP="004469FE">
      <w:pPr>
        <w:pStyle w:val="Caption"/>
        <w:spacing w:after="0" w:line="480" w:lineRule="auto"/>
        <w:jc w:val="center"/>
        <w:rPr>
          <w:rFonts w:ascii="Times New Roman" w:hAnsi="Times New Roman" w:cs="Times New Roman"/>
          <w:color w:val="auto"/>
          <w:sz w:val="22"/>
          <w:szCs w:val="22"/>
        </w:rPr>
      </w:pPr>
      <w:bookmarkStart w:id="2" w:name="_Toc143725314"/>
      <w:r w:rsidRPr="004469FE">
        <w:rPr>
          <w:rFonts w:ascii="Times New Roman" w:hAnsi="Times New Roman" w:cs="Times New Roman"/>
          <w:color w:val="auto"/>
          <w:sz w:val="22"/>
          <w:szCs w:val="22"/>
        </w:rPr>
        <w:t>Tabel 1.</w:t>
      </w:r>
      <w:r w:rsidRPr="004469FE">
        <w:rPr>
          <w:rFonts w:ascii="Times New Roman" w:hAnsi="Times New Roman" w:cs="Times New Roman"/>
          <w:color w:val="auto"/>
          <w:sz w:val="22"/>
          <w:szCs w:val="22"/>
        </w:rPr>
        <w:fldChar w:fldCharType="begin"/>
      </w:r>
      <w:r w:rsidRPr="004469FE">
        <w:rPr>
          <w:rFonts w:ascii="Times New Roman" w:hAnsi="Times New Roman" w:cs="Times New Roman"/>
          <w:color w:val="auto"/>
          <w:sz w:val="22"/>
          <w:szCs w:val="22"/>
        </w:rPr>
        <w:instrText xml:space="preserve"> SEQ Tabel_1. \* ARABIC </w:instrText>
      </w:r>
      <w:r w:rsidRPr="004469FE">
        <w:rPr>
          <w:rFonts w:ascii="Times New Roman" w:hAnsi="Times New Roman" w:cs="Times New Roman"/>
          <w:color w:val="auto"/>
          <w:sz w:val="22"/>
          <w:szCs w:val="22"/>
        </w:rPr>
        <w:fldChar w:fldCharType="separate"/>
      </w:r>
      <w:r w:rsidRPr="004469FE">
        <w:rPr>
          <w:rFonts w:ascii="Times New Roman" w:hAnsi="Times New Roman" w:cs="Times New Roman"/>
          <w:noProof/>
          <w:color w:val="auto"/>
          <w:sz w:val="22"/>
          <w:szCs w:val="22"/>
        </w:rPr>
        <w:t>2</w:t>
      </w:r>
      <w:r w:rsidRPr="004469FE">
        <w:rPr>
          <w:rFonts w:ascii="Times New Roman" w:hAnsi="Times New Roman" w:cs="Times New Roman"/>
          <w:color w:val="auto"/>
          <w:sz w:val="22"/>
          <w:szCs w:val="22"/>
        </w:rPr>
        <w:fldChar w:fldCharType="end"/>
      </w:r>
      <w:r w:rsidRPr="004469FE">
        <w:rPr>
          <w:rFonts w:ascii="Times New Roman" w:hAnsi="Times New Roman" w:cs="Times New Roman"/>
          <w:color w:val="auto"/>
          <w:sz w:val="22"/>
          <w:szCs w:val="22"/>
        </w:rPr>
        <w:t xml:space="preserve"> Data Dana </w:t>
      </w:r>
      <w:proofErr w:type="spellStart"/>
      <w:r w:rsidRPr="004469FE">
        <w:rPr>
          <w:rFonts w:ascii="Times New Roman" w:hAnsi="Times New Roman" w:cs="Times New Roman"/>
          <w:color w:val="auto"/>
          <w:sz w:val="22"/>
          <w:szCs w:val="22"/>
        </w:rPr>
        <w:t>Pihak</w:t>
      </w:r>
      <w:proofErr w:type="spellEnd"/>
      <w:r w:rsidRPr="004469FE">
        <w:rPr>
          <w:rFonts w:ascii="Times New Roman" w:hAnsi="Times New Roman" w:cs="Times New Roman"/>
          <w:color w:val="auto"/>
          <w:sz w:val="22"/>
          <w:szCs w:val="22"/>
        </w:rPr>
        <w:t xml:space="preserve"> </w:t>
      </w:r>
      <w:proofErr w:type="spellStart"/>
      <w:r w:rsidRPr="004469FE">
        <w:rPr>
          <w:rFonts w:ascii="Times New Roman" w:hAnsi="Times New Roman" w:cs="Times New Roman"/>
          <w:color w:val="auto"/>
          <w:sz w:val="22"/>
          <w:szCs w:val="22"/>
        </w:rPr>
        <w:t>Ketiga</w:t>
      </w:r>
      <w:proofErr w:type="spellEnd"/>
      <w:r w:rsidRPr="004469FE">
        <w:rPr>
          <w:rFonts w:ascii="Times New Roman" w:hAnsi="Times New Roman" w:cs="Times New Roman"/>
          <w:color w:val="auto"/>
          <w:sz w:val="22"/>
          <w:szCs w:val="22"/>
        </w:rPr>
        <w:t xml:space="preserve"> dan Dana </w:t>
      </w:r>
      <w:proofErr w:type="spellStart"/>
      <w:r w:rsidRPr="004469FE">
        <w:rPr>
          <w:rFonts w:ascii="Times New Roman" w:hAnsi="Times New Roman" w:cs="Times New Roman"/>
          <w:color w:val="auto"/>
          <w:sz w:val="22"/>
          <w:szCs w:val="22"/>
        </w:rPr>
        <w:t>Pembiayaan</w:t>
      </w:r>
      <w:proofErr w:type="spellEnd"/>
      <w:r w:rsidRPr="004469FE">
        <w:rPr>
          <w:rFonts w:ascii="Times New Roman" w:hAnsi="Times New Roman" w:cs="Times New Roman"/>
          <w:color w:val="auto"/>
          <w:sz w:val="22"/>
          <w:szCs w:val="22"/>
        </w:rPr>
        <w:t xml:space="preserve"> Bank Syariah Indonesia </w:t>
      </w:r>
      <w:proofErr w:type="spellStart"/>
      <w:r w:rsidRPr="004469FE">
        <w:rPr>
          <w:rFonts w:ascii="Times New Roman" w:hAnsi="Times New Roman" w:cs="Times New Roman"/>
          <w:color w:val="auto"/>
          <w:sz w:val="22"/>
          <w:szCs w:val="22"/>
        </w:rPr>
        <w:t>Tahun</w:t>
      </w:r>
      <w:proofErr w:type="spellEnd"/>
      <w:r w:rsidRPr="004469FE">
        <w:rPr>
          <w:rFonts w:ascii="Times New Roman" w:hAnsi="Times New Roman" w:cs="Times New Roman"/>
          <w:color w:val="auto"/>
          <w:sz w:val="22"/>
          <w:szCs w:val="22"/>
        </w:rPr>
        <w:t xml:space="preserve"> 2019-2021 (%)</w:t>
      </w:r>
      <w:bookmarkEnd w:id="2"/>
    </w:p>
    <w:tbl>
      <w:tblPr>
        <w:tblW w:w="73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1"/>
        <w:gridCol w:w="2835"/>
        <w:gridCol w:w="2803"/>
      </w:tblGrid>
      <w:tr w:rsidR="00BB1726" w:rsidRPr="004469FE" w14:paraId="08623617" w14:textId="77777777" w:rsidTr="002F71C1">
        <w:trPr>
          <w:trHeight w:val="217"/>
          <w:tblHeader/>
          <w:jc w:val="center"/>
        </w:trPr>
        <w:tc>
          <w:tcPr>
            <w:tcW w:w="1671" w:type="dxa"/>
            <w:vAlign w:val="center"/>
          </w:tcPr>
          <w:p w14:paraId="60482F18" w14:textId="77777777" w:rsidR="00BB1726" w:rsidRPr="004469FE" w:rsidRDefault="00BB1726" w:rsidP="002F71C1">
            <w:pPr>
              <w:jc w:val="center"/>
              <w:rPr>
                <w:b/>
                <w:sz w:val="22"/>
                <w:szCs w:val="22"/>
              </w:rPr>
            </w:pPr>
            <w:proofErr w:type="spellStart"/>
            <w:r w:rsidRPr="004469FE">
              <w:rPr>
                <w:b/>
                <w:sz w:val="22"/>
                <w:szCs w:val="22"/>
              </w:rPr>
              <w:t>Tahun</w:t>
            </w:r>
            <w:proofErr w:type="spellEnd"/>
          </w:p>
        </w:tc>
        <w:tc>
          <w:tcPr>
            <w:tcW w:w="2835" w:type="dxa"/>
            <w:vAlign w:val="center"/>
          </w:tcPr>
          <w:p w14:paraId="4C439EF5" w14:textId="77777777" w:rsidR="00BB1726" w:rsidRPr="004469FE" w:rsidRDefault="00BB1726" w:rsidP="002F71C1">
            <w:pPr>
              <w:jc w:val="center"/>
              <w:rPr>
                <w:b/>
                <w:sz w:val="22"/>
                <w:szCs w:val="22"/>
              </w:rPr>
            </w:pPr>
            <w:r w:rsidRPr="004469FE">
              <w:rPr>
                <w:b/>
                <w:sz w:val="22"/>
                <w:szCs w:val="22"/>
              </w:rPr>
              <w:t xml:space="preserve">Dana </w:t>
            </w:r>
            <w:proofErr w:type="spellStart"/>
            <w:r w:rsidRPr="004469FE">
              <w:rPr>
                <w:b/>
                <w:sz w:val="22"/>
                <w:szCs w:val="22"/>
              </w:rPr>
              <w:t>Pihak</w:t>
            </w:r>
            <w:proofErr w:type="spellEnd"/>
            <w:r w:rsidRPr="004469FE">
              <w:rPr>
                <w:b/>
                <w:sz w:val="22"/>
                <w:szCs w:val="22"/>
              </w:rPr>
              <w:t xml:space="preserve"> </w:t>
            </w:r>
            <w:proofErr w:type="spellStart"/>
            <w:r w:rsidRPr="004469FE">
              <w:rPr>
                <w:b/>
                <w:sz w:val="22"/>
                <w:szCs w:val="22"/>
              </w:rPr>
              <w:t>Ketiga</w:t>
            </w:r>
            <w:proofErr w:type="spellEnd"/>
          </w:p>
        </w:tc>
        <w:tc>
          <w:tcPr>
            <w:tcW w:w="2803" w:type="dxa"/>
            <w:vAlign w:val="center"/>
          </w:tcPr>
          <w:p w14:paraId="593604C7" w14:textId="77777777" w:rsidR="00BB1726" w:rsidRPr="004469FE" w:rsidRDefault="00BB1726" w:rsidP="002F71C1">
            <w:pPr>
              <w:jc w:val="center"/>
              <w:rPr>
                <w:b/>
                <w:sz w:val="22"/>
                <w:szCs w:val="22"/>
              </w:rPr>
            </w:pPr>
            <w:r w:rsidRPr="004469FE">
              <w:rPr>
                <w:b/>
                <w:sz w:val="22"/>
                <w:szCs w:val="22"/>
              </w:rPr>
              <w:t xml:space="preserve">Dana </w:t>
            </w:r>
            <w:proofErr w:type="spellStart"/>
            <w:r w:rsidRPr="004469FE">
              <w:rPr>
                <w:b/>
                <w:sz w:val="22"/>
                <w:szCs w:val="22"/>
              </w:rPr>
              <w:t>Pembiayaan</w:t>
            </w:r>
            <w:proofErr w:type="spellEnd"/>
          </w:p>
        </w:tc>
      </w:tr>
      <w:tr w:rsidR="00BB1726" w:rsidRPr="004469FE" w14:paraId="4EB4B792" w14:textId="77777777" w:rsidTr="002F71C1">
        <w:trPr>
          <w:trHeight w:val="222"/>
          <w:jc w:val="center"/>
        </w:trPr>
        <w:tc>
          <w:tcPr>
            <w:tcW w:w="1671" w:type="dxa"/>
            <w:vAlign w:val="center"/>
          </w:tcPr>
          <w:p w14:paraId="3AC1C422" w14:textId="77777777" w:rsidR="00BB1726" w:rsidRPr="004469FE" w:rsidRDefault="00BB1726" w:rsidP="002F71C1">
            <w:pPr>
              <w:jc w:val="center"/>
              <w:rPr>
                <w:sz w:val="22"/>
                <w:szCs w:val="22"/>
              </w:rPr>
            </w:pPr>
            <w:r w:rsidRPr="004469FE">
              <w:rPr>
                <w:sz w:val="22"/>
                <w:szCs w:val="22"/>
              </w:rPr>
              <w:t>2018</w:t>
            </w:r>
          </w:p>
        </w:tc>
        <w:tc>
          <w:tcPr>
            <w:tcW w:w="2835" w:type="dxa"/>
            <w:vAlign w:val="center"/>
          </w:tcPr>
          <w:p w14:paraId="368E1389" w14:textId="77777777" w:rsidR="00BB1726" w:rsidRPr="004469FE" w:rsidRDefault="00BB1726" w:rsidP="002F71C1">
            <w:pPr>
              <w:jc w:val="center"/>
              <w:rPr>
                <w:sz w:val="22"/>
                <w:szCs w:val="22"/>
              </w:rPr>
            </w:pPr>
            <w:r w:rsidRPr="004469FE">
              <w:rPr>
                <w:sz w:val="22"/>
                <w:szCs w:val="22"/>
              </w:rPr>
              <w:t>16,43</w:t>
            </w:r>
          </w:p>
        </w:tc>
        <w:tc>
          <w:tcPr>
            <w:tcW w:w="2803" w:type="dxa"/>
            <w:vAlign w:val="center"/>
          </w:tcPr>
          <w:p w14:paraId="039037AE" w14:textId="77777777" w:rsidR="00BB1726" w:rsidRPr="004469FE" w:rsidRDefault="00BB1726" w:rsidP="002F71C1">
            <w:pPr>
              <w:jc w:val="center"/>
              <w:rPr>
                <w:sz w:val="22"/>
                <w:szCs w:val="22"/>
              </w:rPr>
            </w:pPr>
            <w:r w:rsidRPr="004469FE">
              <w:rPr>
                <w:sz w:val="22"/>
                <w:szCs w:val="22"/>
              </w:rPr>
              <w:t>9,22</w:t>
            </w:r>
          </w:p>
        </w:tc>
      </w:tr>
      <w:tr w:rsidR="00BB1726" w:rsidRPr="004469FE" w14:paraId="2B02AC93" w14:textId="77777777" w:rsidTr="002F71C1">
        <w:trPr>
          <w:trHeight w:val="222"/>
          <w:jc w:val="center"/>
        </w:trPr>
        <w:tc>
          <w:tcPr>
            <w:tcW w:w="1671" w:type="dxa"/>
            <w:vAlign w:val="center"/>
          </w:tcPr>
          <w:p w14:paraId="05F34012" w14:textId="77777777" w:rsidR="00BB1726" w:rsidRPr="004469FE" w:rsidRDefault="00BB1726" w:rsidP="002F71C1">
            <w:pPr>
              <w:jc w:val="center"/>
              <w:rPr>
                <w:sz w:val="22"/>
                <w:szCs w:val="22"/>
              </w:rPr>
            </w:pPr>
            <w:r w:rsidRPr="004469FE">
              <w:rPr>
                <w:sz w:val="22"/>
                <w:szCs w:val="22"/>
              </w:rPr>
              <w:t>2019</w:t>
            </w:r>
          </w:p>
        </w:tc>
        <w:tc>
          <w:tcPr>
            <w:tcW w:w="2835" w:type="dxa"/>
            <w:vAlign w:val="center"/>
          </w:tcPr>
          <w:p w14:paraId="5FEDB8D2" w14:textId="77777777" w:rsidR="00BB1726" w:rsidRPr="004469FE" w:rsidRDefault="00BB1726" w:rsidP="002F71C1">
            <w:pPr>
              <w:jc w:val="center"/>
              <w:rPr>
                <w:sz w:val="22"/>
                <w:szCs w:val="22"/>
              </w:rPr>
            </w:pPr>
            <w:r w:rsidRPr="004469FE">
              <w:rPr>
                <w:sz w:val="22"/>
                <w:szCs w:val="22"/>
              </w:rPr>
              <w:t>54,50</w:t>
            </w:r>
          </w:p>
        </w:tc>
        <w:tc>
          <w:tcPr>
            <w:tcW w:w="2803" w:type="dxa"/>
            <w:vAlign w:val="center"/>
          </w:tcPr>
          <w:p w14:paraId="3DD838AA" w14:textId="77777777" w:rsidR="00BB1726" w:rsidRPr="004469FE" w:rsidRDefault="00BB1726" w:rsidP="002F71C1">
            <w:pPr>
              <w:jc w:val="center"/>
              <w:rPr>
                <w:sz w:val="22"/>
                <w:szCs w:val="22"/>
              </w:rPr>
            </w:pPr>
            <w:r w:rsidRPr="004469FE">
              <w:rPr>
                <w:sz w:val="22"/>
                <w:szCs w:val="22"/>
              </w:rPr>
              <w:t>32,17</w:t>
            </w:r>
          </w:p>
        </w:tc>
      </w:tr>
      <w:tr w:rsidR="00BB1726" w:rsidRPr="004469FE" w14:paraId="3E57E568" w14:textId="77777777" w:rsidTr="002F71C1">
        <w:trPr>
          <w:trHeight w:val="222"/>
          <w:jc w:val="center"/>
        </w:trPr>
        <w:tc>
          <w:tcPr>
            <w:tcW w:w="1671" w:type="dxa"/>
            <w:vAlign w:val="center"/>
          </w:tcPr>
          <w:p w14:paraId="20A33C93" w14:textId="77777777" w:rsidR="00BB1726" w:rsidRPr="004469FE" w:rsidRDefault="00BB1726" w:rsidP="002F71C1">
            <w:pPr>
              <w:jc w:val="center"/>
              <w:rPr>
                <w:sz w:val="22"/>
                <w:szCs w:val="22"/>
                <w:highlight w:val="yellow"/>
              </w:rPr>
            </w:pPr>
            <w:r w:rsidRPr="004469FE">
              <w:rPr>
                <w:sz w:val="22"/>
                <w:szCs w:val="22"/>
                <w:highlight w:val="yellow"/>
              </w:rPr>
              <w:t>2020</w:t>
            </w:r>
          </w:p>
        </w:tc>
        <w:tc>
          <w:tcPr>
            <w:tcW w:w="2835" w:type="dxa"/>
            <w:vAlign w:val="center"/>
          </w:tcPr>
          <w:p w14:paraId="31579D95" w14:textId="77777777" w:rsidR="00BB1726" w:rsidRPr="004469FE" w:rsidRDefault="00BB1726" w:rsidP="002F71C1">
            <w:pPr>
              <w:jc w:val="center"/>
              <w:rPr>
                <w:sz w:val="22"/>
                <w:szCs w:val="22"/>
                <w:highlight w:val="yellow"/>
              </w:rPr>
            </w:pPr>
            <w:r w:rsidRPr="004469FE">
              <w:rPr>
                <w:sz w:val="22"/>
                <w:szCs w:val="22"/>
                <w:highlight w:val="yellow"/>
              </w:rPr>
              <w:t>18,37</w:t>
            </w:r>
          </w:p>
        </w:tc>
        <w:tc>
          <w:tcPr>
            <w:tcW w:w="2803" w:type="dxa"/>
            <w:vAlign w:val="center"/>
          </w:tcPr>
          <w:p w14:paraId="0945303A" w14:textId="77777777" w:rsidR="00BB1726" w:rsidRPr="004469FE" w:rsidRDefault="00BB1726" w:rsidP="002F71C1">
            <w:pPr>
              <w:jc w:val="center"/>
              <w:rPr>
                <w:sz w:val="22"/>
                <w:szCs w:val="22"/>
                <w:highlight w:val="yellow"/>
              </w:rPr>
            </w:pPr>
            <w:r w:rsidRPr="004469FE">
              <w:rPr>
                <w:sz w:val="22"/>
                <w:szCs w:val="22"/>
                <w:highlight w:val="yellow"/>
              </w:rPr>
              <w:t>21,2</w:t>
            </w:r>
          </w:p>
        </w:tc>
      </w:tr>
      <w:tr w:rsidR="00BB1726" w:rsidRPr="004469FE" w14:paraId="276A7305" w14:textId="77777777" w:rsidTr="002F71C1">
        <w:trPr>
          <w:trHeight w:val="222"/>
          <w:jc w:val="center"/>
        </w:trPr>
        <w:tc>
          <w:tcPr>
            <w:tcW w:w="1671" w:type="dxa"/>
            <w:vAlign w:val="center"/>
          </w:tcPr>
          <w:p w14:paraId="4D08936F" w14:textId="77777777" w:rsidR="00BB1726" w:rsidRPr="004469FE" w:rsidRDefault="00BB1726" w:rsidP="002F71C1">
            <w:pPr>
              <w:jc w:val="center"/>
              <w:rPr>
                <w:sz w:val="22"/>
                <w:szCs w:val="22"/>
              </w:rPr>
            </w:pPr>
            <w:r w:rsidRPr="004469FE">
              <w:rPr>
                <w:sz w:val="22"/>
                <w:szCs w:val="22"/>
              </w:rPr>
              <w:t>2021</w:t>
            </w:r>
          </w:p>
        </w:tc>
        <w:tc>
          <w:tcPr>
            <w:tcW w:w="2835" w:type="dxa"/>
            <w:vAlign w:val="center"/>
          </w:tcPr>
          <w:p w14:paraId="5D0CDC32" w14:textId="77777777" w:rsidR="00BB1726" w:rsidRPr="004469FE" w:rsidRDefault="00BB1726" w:rsidP="002F71C1">
            <w:pPr>
              <w:jc w:val="center"/>
              <w:rPr>
                <w:sz w:val="22"/>
                <w:szCs w:val="22"/>
              </w:rPr>
            </w:pPr>
            <w:r w:rsidRPr="004469FE">
              <w:rPr>
                <w:sz w:val="22"/>
                <w:szCs w:val="22"/>
              </w:rPr>
              <w:t>67,95</w:t>
            </w:r>
          </w:p>
        </w:tc>
        <w:tc>
          <w:tcPr>
            <w:tcW w:w="2803" w:type="dxa"/>
            <w:vAlign w:val="center"/>
          </w:tcPr>
          <w:p w14:paraId="51683FF5" w14:textId="77777777" w:rsidR="00BB1726" w:rsidRPr="004469FE" w:rsidRDefault="00BB1726" w:rsidP="002F71C1">
            <w:pPr>
              <w:jc w:val="center"/>
              <w:rPr>
                <w:sz w:val="22"/>
                <w:szCs w:val="22"/>
              </w:rPr>
            </w:pPr>
            <w:r w:rsidRPr="004469FE">
              <w:rPr>
                <w:sz w:val="22"/>
                <w:szCs w:val="22"/>
              </w:rPr>
              <w:t>65,13</w:t>
            </w:r>
          </w:p>
        </w:tc>
      </w:tr>
    </w:tbl>
    <w:p w14:paraId="39CB5890" w14:textId="77777777" w:rsidR="00BB1726" w:rsidRPr="004469FE" w:rsidRDefault="00BB1726" w:rsidP="004469FE">
      <w:pPr>
        <w:pStyle w:val="ListParagraph"/>
        <w:spacing w:line="480" w:lineRule="auto"/>
        <w:ind w:left="1800"/>
        <w:rPr>
          <w:i/>
          <w:sz w:val="22"/>
          <w:szCs w:val="22"/>
        </w:rPr>
      </w:pPr>
      <w:proofErr w:type="spellStart"/>
      <w:r w:rsidRPr="004469FE">
        <w:rPr>
          <w:i/>
          <w:sz w:val="22"/>
          <w:szCs w:val="22"/>
        </w:rPr>
        <w:t>Sumber</w:t>
      </w:r>
      <w:proofErr w:type="spellEnd"/>
      <w:r w:rsidRPr="004469FE">
        <w:rPr>
          <w:i/>
          <w:sz w:val="22"/>
          <w:szCs w:val="22"/>
        </w:rPr>
        <w:t xml:space="preserve">: </w:t>
      </w:r>
      <w:proofErr w:type="spellStart"/>
      <w:r w:rsidRPr="004469FE">
        <w:rPr>
          <w:i/>
          <w:sz w:val="22"/>
          <w:szCs w:val="22"/>
        </w:rPr>
        <w:t>Otoritas</w:t>
      </w:r>
      <w:proofErr w:type="spellEnd"/>
      <w:r w:rsidRPr="004469FE">
        <w:rPr>
          <w:i/>
          <w:sz w:val="22"/>
          <w:szCs w:val="22"/>
        </w:rPr>
        <w:t xml:space="preserve"> Jasa </w:t>
      </w:r>
      <w:proofErr w:type="spellStart"/>
      <w:r w:rsidRPr="004469FE">
        <w:rPr>
          <w:i/>
          <w:sz w:val="22"/>
          <w:szCs w:val="22"/>
        </w:rPr>
        <w:t>Keuangan</w:t>
      </w:r>
      <w:proofErr w:type="spellEnd"/>
    </w:p>
    <w:p w14:paraId="49116CAC" w14:textId="4D82C524" w:rsidR="00BB1726" w:rsidRPr="004469FE" w:rsidRDefault="004469FE" w:rsidP="004469FE">
      <w:pPr>
        <w:spacing w:line="480" w:lineRule="auto"/>
        <w:jc w:val="both"/>
        <w:rPr>
          <w:sz w:val="22"/>
          <w:szCs w:val="22"/>
        </w:rPr>
      </w:pPr>
      <w:r w:rsidRPr="004469FE">
        <w:rPr>
          <w:sz w:val="22"/>
          <w:szCs w:val="22"/>
        </w:rPr>
        <w:t xml:space="preserve">           </w:t>
      </w:r>
      <w:r w:rsidR="00BB1726" w:rsidRPr="004469FE">
        <w:rPr>
          <w:sz w:val="22"/>
          <w:szCs w:val="22"/>
        </w:rPr>
        <w:t xml:space="preserve">Ada </w:t>
      </w:r>
      <w:proofErr w:type="spellStart"/>
      <w:r w:rsidR="00BB1726" w:rsidRPr="004469FE">
        <w:rPr>
          <w:sz w:val="22"/>
          <w:szCs w:val="22"/>
        </w:rPr>
        <w:t>banyak</w:t>
      </w:r>
      <w:proofErr w:type="spellEnd"/>
      <w:r w:rsidR="00BB1726" w:rsidRPr="004469FE">
        <w:rPr>
          <w:sz w:val="22"/>
          <w:szCs w:val="22"/>
        </w:rPr>
        <w:t xml:space="preserve"> </w:t>
      </w:r>
      <w:proofErr w:type="spellStart"/>
      <w:r w:rsidR="00BB1726" w:rsidRPr="004469FE">
        <w:rPr>
          <w:sz w:val="22"/>
          <w:szCs w:val="22"/>
        </w:rPr>
        <w:t>sektor</w:t>
      </w:r>
      <w:proofErr w:type="spellEnd"/>
      <w:r w:rsidR="00BB1726" w:rsidRPr="004469FE">
        <w:rPr>
          <w:sz w:val="22"/>
          <w:szCs w:val="22"/>
        </w:rPr>
        <w:t xml:space="preserve"> </w:t>
      </w:r>
      <w:proofErr w:type="spellStart"/>
      <w:r w:rsidR="00BB1726" w:rsidRPr="004469FE">
        <w:rPr>
          <w:sz w:val="22"/>
          <w:szCs w:val="22"/>
        </w:rPr>
        <w:t>ekonomi</w:t>
      </w:r>
      <w:proofErr w:type="spellEnd"/>
      <w:r w:rsidR="00BB1726" w:rsidRPr="004469FE">
        <w:rPr>
          <w:sz w:val="22"/>
          <w:szCs w:val="22"/>
        </w:rPr>
        <w:t xml:space="preserve"> yang </w:t>
      </w:r>
      <w:proofErr w:type="spellStart"/>
      <w:r w:rsidR="00BB1726" w:rsidRPr="004469FE">
        <w:rPr>
          <w:sz w:val="22"/>
          <w:szCs w:val="22"/>
        </w:rPr>
        <w:t>terdampak</w:t>
      </w:r>
      <w:proofErr w:type="spellEnd"/>
      <w:r w:rsidR="00BB1726" w:rsidRPr="004469FE">
        <w:rPr>
          <w:sz w:val="22"/>
          <w:szCs w:val="22"/>
        </w:rPr>
        <w:t xml:space="preserve"> oleh Covid-19 </w:t>
      </w:r>
      <w:proofErr w:type="spellStart"/>
      <w:r w:rsidR="00BB1726" w:rsidRPr="004469FE">
        <w:rPr>
          <w:sz w:val="22"/>
          <w:szCs w:val="22"/>
        </w:rPr>
        <w:t>diantaranya</w:t>
      </w:r>
      <w:proofErr w:type="spellEnd"/>
      <w:r w:rsidR="00BB1726" w:rsidRPr="004469FE">
        <w:rPr>
          <w:sz w:val="22"/>
          <w:szCs w:val="22"/>
        </w:rPr>
        <w:t xml:space="preserve"> </w:t>
      </w:r>
      <w:proofErr w:type="spellStart"/>
      <w:r w:rsidR="00BB1726" w:rsidRPr="004469FE">
        <w:rPr>
          <w:sz w:val="22"/>
          <w:szCs w:val="22"/>
        </w:rPr>
        <w:t>adalah</w:t>
      </w:r>
      <w:proofErr w:type="spellEnd"/>
      <w:r w:rsidR="00BB1726" w:rsidRPr="004469FE">
        <w:rPr>
          <w:sz w:val="22"/>
          <w:szCs w:val="22"/>
        </w:rPr>
        <w:t xml:space="preserve"> </w:t>
      </w:r>
      <w:proofErr w:type="spellStart"/>
      <w:r w:rsidR="00BB1726" w:rsidRPr="004469FE">
        <w:rPr>
          <w:sz w:val="22"/>
          <w:szCs w:val="22"/>
        </w:rPr>
        <w:t>sektor</w:t>
      </w:r>
      <w:proofErr w:type="spellEnd"/>
      <w:r w:rsidR="00BB1726" w:rsidRPr="004469FE">
        <w:rPr>
          <w:sz w:val="22"/>
          <w:szCs w:val="22"/>
        </w:rPr>
        <w:t xml:space="preserve"> </w:t>
      </w:r>
      <w:proofErr w:type="spellStart"/>
      <w:r w:rsidR="00BB1726" w:rsidRPr="004469FE">
        <w:rPr>
          <w:sz w:val="22"/>
          <w:szCs w:val="22"/>
        </w:rPr>
        <w:t>perbankan</w:t>
      </w:r>
      <w:proofErr w:type="spellEnd"/>
      <w:r w:rsidR="00BB1726" w:rsidRPr="004469FE">
        <w:rPr>
          <w:sz w:val="22"/>
          <w:szCs w:val="22"/>
        </w:rPr>
        <w:t xml:space="preserve">. Dari </w:t>
      </w:r>
      <w:proofErr w:type="spellStart"/>
      <w:r w:rsidR="00BB1726" w:rsidRPr="004469FE">
        <w:rPr>
          <w:sz w:val="22"/>
          <w:szCs w:val="22"/>
        </w:rPr>
        <w:t>tabel</w:t>
      </w:r>
      <w:proofErr w:type="spellEnd"/>
      <w:r w:rsidR="00BB1726" w:rsidRPr="004469FE">
        <w:rPr>
          <w:sz w:val="22"/>
          <w:szCs w:val="22"/>
        </w:rPr>
        <w:t xml:space="preserve"> di </w:t>
      </w:r>
      <w:proofErr w:type="spellStart"/>
      <w:r w:rsidR="00BB1726" w:rsidRPr="004469FE">
        <w:rPr>
          <w:sz w:val="22"/>
          <w:szCs w:val="22"/>
        </w:rPr>
        <w:t>atas</w:t>
      </w:r>
      <w:proofErr w:type="spellEnd"/>
      <w:r w:rsidR="00BB1726" w:rsidRPr="004469FE">
        <w:rPr>
          <w:sz w:val="22"/>
          <w:szCs w:val="22"/>
        </w:rPr>
        <w:t xml:space="preserve">, </w:t>
      </w:r>
      <w:proofErr w:type="spellStart"/>
      <w:r w:rsidR="00BB1726" w:rsidRPr="004469FE">
        <w:rPr>
          <w:sz w:val="22"/>
          <w:szCs w:val="22"/>
        </w:rPr>
        <w:t>terlihat</w:t>
      </w:r>
      <w:proofErr w:type="spellEnd"/>
      <w:r w:rsidR="00BB1726" w:rsidRPr="004469FE">
        <w:rPr>
          <w:sz w:val="22"/>
          <w:szCs w:val="22"/>
        </w:rPr>
        <w:t xml:space="preserve"> </w:t>
      </w:r>
      <w:proofErr w:type="spellStart"/>
      <w:r w:rsidR="00BB1726" w:rsidRPr="004469FE">
        <w:rPr>
          <w:sz w:val="22"/>
          <w:szCs w:val="22"/>
        </w:rPr>
        <w:t>bahwa</w:t>
      </w:r>
      <w:proofErr w:type="spellEnd"/>
      <w:r w:rsidR="00BB1726" w:rsidRPr="004469FE">
        <w:rPr>
          <w:sz w:val="22"/>
          <w:szCs w:val="22"/>
        </w:rPr>
        <w:t xml:space="preserve"> </w:t>
      </w:r>
      <w:proofErr w:type="spellStart"/>
      <w:r w:rsidR="00BB1726" w:rsidRPr="004469FE">
        <w:rPr>
          <w:sz w:val="22"/>
          <w:szCs w:val="22"/>
        </w:rPr>
        <w:t>jumlah</w:t>
      </w:r>
      <w:proofErr w:type="spellEnd"/>
      <w:r w:rsidR="00BB1726" w:rsidRPr="004469FE">
        <w:rPr>
          <w:sz w:val="22"/>
          <w:szCs w:val="22"/>
        </w:rPr>
        <w:t xml:space="preserve"> </w:t>
      </w:r>
      <w:proofErr w:type="spellStart"/>
      <w:r w:rsidR="00BB1726" w:rsidRPr="004469FE">
        <w:rPr>
          <w:sz w:val="22"/>
          <w:szCs w:val="22"/>
        </w:rPr>
        <w:t>penghimpunan</w:t>
      </w:r>
      <w:proofErr w:type="spellEnd"/>
      <w:r w:rsidR="00BB1726" w:rsidRPr="004469FE">
        <w:rPr>
          <w:sz w:val="22"/>
          <w:szCs w:val="22"/>
        </w:rPr>
        <w:t xml:space="preserve"> dana </w:t>
      </w:r>
      <w:proofErr w:type="spellStart"/>
      <w:r w:rsidR="00BB1726" w:rsidRPr="004469FE">
        <w:rPr>
          <w:sz w:val="22"/>
          <w:szCs w:val="22"/>
        </w:rPr>
        <w:t>pihak</w:t>
      </w:r>
      <w:proofErr w:type="spellEnd"/>
      <w:r w:rsidR="00BB1726" w:rsidRPr="004469FE">
        <w:rPr>
          <w:sz w:val="22"/>
          <w:szCs w:val="22"/>
        </w:rPr>
        <w:t xml:space="preserve"> </w:t>
      </w:r>
      <w:proofErr w:type="spellStart"/>
      <w:r w:rsidR="00BB1726" w:rsidRPr="004469FE">
        <w:rPr>
          <w:sz w:val="22"/>
          <w:szCs w:val="22"/>
        </w:rPr>
        <w:t>ketiga</w:t>
      </w:r>
      <w:proofErr w:type="spellEnd"/>
      <w:r w:rsidR="00BB1726" w:rsidRPr="004469FE">
        <w:rPr>
          <w:sz w:val="22"/>
          <w:szCs w:val="22"/>
        </w:rPr>
        <w:t xml:space="preserve"> yang </w:t>
      </w:r>
      <w:proofErr w:type="spellStart"/>
      <w:r w:rsidR="00BB1726" w:rsidRPr="004469FE">
        <w:rPr>
          <w:sz w:val="22"/>
          <w:szCs w:val="22"/>
        </w:rPr>
        <w:t>diperoleh</w:t>
      </w:r>
      <w:proofErr w:type="spellEnd"/>
      <w:r w:rsidR="00BB1726" w:rsidRPr="004469FE">
        <w:rPr>
          <w:sz w:val="22"/>
          <w:szCs w:val="22"/>
        </w:rPr>
        <w:t xml:space="preserve"> Bank Umum Syariah </w:t>
      </w:r>
      <w:proofErr w:type="spellStart"/>
      <w:r w:rsidR="00BB1726" w:rsidRPr="004469FE">
        <w:rPr>
          <w:sz w:val="22"/>
          <w:szCs w:val="22"/>
        </w:rPr>
        <w:t>tahun</w:t>
      </w:r>
      <w:proofErr w:type="spellEnd"/>
      <w:r w:rsidR="00BB1726" w:rsidRPr="004469FE">
        <w:rPr>
          <w:sz w:val="22"/>
          <w:szCs w:val="22"/>
        </w:rPr>
        <w:t xml:space="preserve"> 2018 </w:t>
      </w:r>
      <w:proofErr w:type="spellStart"/>
      <w:r w:rsidR="00BB1726" w:rsidRPr="004469FE">
        <w:rPr>
          <w:sz w:val="22"/>
          <w:szCs w:val="22"/>
        </w:rPr>
        <w:t>sebesar</w:t>
      </w:r>
      <w:proofErr w:type="spellEnd"/>
      <w:r w:rsidR="00BB1726" w:rsidRPr="004469FE">
        <w:rPr>
          <w:sz w:val="22"/>
          <w:szCs w:val="22"/>
        </w:rPr>
        <w:t xml:space="preserve"> 16,43%. Adanya Covid-19 </w:t>
      </w:r>
      <w:proofErr w:type="spellStart"/>
      <w:r w:rsidR="00BB1726" w:rsidRPr="004469FE">
        <w:rPr>
          <w:sz w:val="22"/>
          <w:szCs w:val="22"/>
        </w:rPr>
        <w:t>penghimpunan</w:t>
      </w:r>
      <w:proofErr w:type="spellEnd"/>
      <w:r w:rsidR="00BB1726" w:rsidRPr="004469FE">
        <w:rPr>
          <w:sz w:val="22"/>
          <w:szCs w:val="22"/>
        </w:rPr>
        <w:t xml:space="preserve"> dana </w:t>
      </w:r>
      <w:proofErr w:type="spellStart"/>
      <w:r w:rsidR="00BB1726" w:rsidRPr="004469FE">
        <w:rPr>
          <w:sz w:val="22"/>
          <w:szCs w:val="22"/>
        </w:rPr>
        <w:t>pihak</w:t>
      </w:r>
      <w:proofErr w:type="spellEnd"/>
      <w:r w:rsidR="00BB1726" w:rsidRPr="004469FE">
        <w:rPr>
          <w:sz w:val="22"/>
          <w:szCs w:val="22"/>
        </w:rPr>
        <w:t xml:space="preserve"> </w:t>
      </w:r>
      <w:proofErr w:type="spellStart"/>
      <w:r w:rsidR="00BB1726" w:rsidRPr="004469FE">
        <w:rPr>
          <w:sz w:val="22"/>
          <w:szCs w:val="22"/>
        </w:rPr>
        <w:t>ketiga</w:t>
      </w:r>
      <w:proofErr w:type="spellEnd"/>
      <w:r w:rsidR="00BB1726" w:rsidRPr="004469FE">
        <w:rPr>
          <w:sz w:val="22"/>
          <w:szCs w:val="22"/>
        </w:rPr>
        <w:t xml:space="preserve"> </w:t>
      </w:r>
      <w:proofErr w:type="spellStart"/>
      <w:r w:rsidR="00BB1726" w:rsidRPr="004469FE">
        <w:rPr>
          <w:sz w:val="22"/>
          <w:szCs w:val="22"/>
        </w:rPr>
        <w:t>turun</w:t>
      </w:r>
      <w:proofErr w:type="spellEnd"/>
      <w:r w:rsidR="00BB1726" w:rsidRPr="004469FE">
        <w:rPr>
          <w:sz w:val="22"/>
          <w:szCs w:val="22"/>
        </w:rPr>
        <w:t xml:space="preserve"> pada </w:t>
      </w:r>
      <w:proofErr w:type="spellStart"/>
      <w:r w:rsidR="00BB1726" w:rsidRPr="004469FE">
        <w:rPr>
          <w:sz w:val="22"/>
          <w:szCs w:val="22"/>
        </w:rPr>
        <w:t>tahun</w:t>
      </w:r>
      <w:proofErr w:type="spellEnd"/>
      <w:r w:rsidR="00BB1726" w:rsidRPr="004469FE">
        <w:rPr>
          <w:sz w:val="22"/>
          <w:szCs w:val="22"/>
        </w:rPr>
        <w:t xml:space="preserve"> 2020 </w:t>
      </w:r>
      <w:proofErr w:type="spellStart"/>
      <w:r w:rsidR="00BB1726" w:rsidRPr="004469FE">
        <w:rPr>
          <w:sz w:val="22"/>
          <w:szCs w:val="22"/>
        </w:rPr>
        <w:t>sebesar</w:t>
      </w:r>
      <w:proofErr w:type="spellEnd"/>
      <w:r w:rsidR="00BB1726" w:rsidRPr="004469FE">
        <w:rPr>
          <w:sz w:val="22"/>
          <w:szCs w:val="22"/>
        </w:rPr>
        <w:t xml:space="preserve"> 18,37%. </w:t>
      </w:r>
      <w:proofErr w:type="spellStart"/>
      <w:r w:rsidR="00BB1726" w:rsidRPr="004469FE">
        <w:rPr>
          <w:sz w:val="22"/>
          <w:szCs w:val="22"/>
        </w:rPr>
        <w:t>Penurunan</w:t>
      </w:r>
      <w:proofErr w:type="spellEnd"/>
      <w:r w:rsidR="00BB1726" w:rsidRPr="004469FE">
        <w:rPr>
          <w:sz w:val="22"/>
          <w:szCs w:val="22"/>
        </w:rPr>
        <w:t xml:space="preserve"> </w:t>
      </w:r>
      <w:proofErr w:type="spellStart"/>
      <w:r w:rsidR="00BB1726" w:rsidRPr="004469FE">
        <w:rPr>
          <w:sz w:val="22"/>
          <w:szCs w:val="22"/>
        </w:rPr>
        <w:t>pertumbuhan</w:t>
      </w:r>
      <w:proofErr w:type="spellEnd"/>
      <w:r w:rsidR="00BB1726" w:rsidRPr="004469FE">
        <w:rPr>
          <w:sz w:val="22"/>
          <w:szCs w:val="22"/>
        </w:rPr>
        <w:t xml:space="preserve"> dana </w:t>
      </w:r>
      <w:proofErr w:type="spellStart"/>
      <w:r w:rsidR="00BB1726" w:rsidRPr="004469FE">
        <w:rPr>
          <w:sz w:val="22"/>
          <w:szCs w:val="22"/>
        </w:rPr>
        <w:t>pihak</w:t>
      </w:r>
      <w:proofErr w:type="spellEnd"/>
      <w:r w:rsidR="00BB1726" w:rsidRPr="004469FE">
        <w:rPr>
          <w:sz w:val="22"/>
          <w:szCs w:val="22"/>
        </w:rPr>
        <w:t xml:space="preserve"> </w:t>
      </w:r>
      <w:proofErr w:type="spellStart"/>
      <w:r w:rsidR="00BB1726" w:rsidRPr="004469FE">
        <w:rPr>
          <w:sz w:val="22"/>
          <w:szCs w:val="22"/>
        </w:rPr>
        <w:t>ketiga</w:t>
      </w:r>
      <w:proofErr w:type="spellEnd"/>
      <w:r w:rsidR="00BB1726" w:rsidRPr="004469FE">
        <w:rPr>
          <w:sz w:val="22"/>
          <w:szCs w:val="22"/>
        </w:rPr>
        <w:t xml:space="preserve"> </w:t>
      </w:r>
      <w:proofErr w:type="spellStart"/>
      <w:r w:rsidR="00BB1726" w:rsidRPr="004469FE">
        <w:rPr>
          <w:sz w:val="22"/>
          <w:szCs w:val="22"/>
        </w:rPr>
        <w:t>diikuti</w:t>
      </w:r>
      <w:proofErr w:type="spellEnd"/>
      <w:r w:rsidR="00BB1726" w:rsidRPr="004469FE">
        <w:rPr>
          <w:sz w:val="22"/>
          <w:szCs w:val="22"/>
        </w:rPr>
        <w:t xml:space="preserve"> </w:t>
      </w:r>
      <w:proofErr w:type="spellStart"/>
      <w:r w:rsidR="00BB1726" w:rsidRPr="004469FE">
        <w:rPr>
          <w:sz w:val="22"/>
          <w:szCs w:val="22"/>
        </w:rPr>
        <w:t>dengan</w:t>
      </w:r>
      <w:proofErr w:type="spellEnd"/>
      <w:r w:rsidR="00BB1726" w:rsidRPr="004469FE">
        <w:rPr>
          <w:sz w:val="22"/>
          <w:szCs w:val="22"/>
        </w:rPr>
        <w:t xml:space="preserve"> </w:t>
      </w:r>
      <w:proofErr w:type="spellStart"/>
      <w:r w:rsidR="00BB1726" w:rsidRPr="004469FE">
        <w:rPr>
          <w:sz w:val="22"/>
          <w:szCs w:val="22"/>
        </w:rPr>
        <w:t>penurunan</w:t>
      </w:r>
      <w:proofErr w:type="spellEnd"/>
      <w:r w:rsidR="00BB1726" w:rsidRPr="004469FE">
        <w:rPr>
          <w:sz w:val="22"/>
          <w:szCs w:val="22"/>
        </w:rPr>
        <w:t xml:space="preserve"> </w:t>
      </w:r>
      <w:proofErr w:type="spellStart"/>
      <w:r w:rsidR="00BB1726" w:rsidRPr="004469FE">
        <w:rPr>
          <w:sz w:val="22"/>
          <w:szCs w:val="22"/>
        </w:rPr>
        <w:t>pertumbuhan</w:t>
      </w:r>
      <w:proofErr w:type="spellEnd"/>
      <w:r w:rsidR="00BB1726" w:rsidRPr="004469FE">
        <w:rPr>
          <w:sz w:val="22"/>
          <w:szCs w:val="22"/>
        </w:rPr>
        <w:t xml:space="preserve"> </w:t>
      </w:r>
      <w:proofErr w:type="spellStart"/>
      <w:r w:rsidR="00BB1726" w:rsidRPr="004469FE">
        <w:rPr>
          <w:sz w:val="22"/>
          <w:szCs w:val="22"/>
        </w:rPr>
        <w:t>pembiayaan</w:t>
      </w:r>
      <w:proofErr w:type="spellEnd"/>
      <w:r w:rsidR="00BB1726" w:rsidRPr="004469FE">
        <w:rPr>
          <w:sz w:val="22"/>
          <w:szCs w:val="22"/>
        </w:rPr>
        <w:t xml:space="preserve"> yang </w:t>
      </w:r>
      <w:proofErr w:type="spellStart"/>
      <w:r w:rsidR="00BB1726" w:rsidRPr="004469FE">
        <w:rPr>
          <w:sz w:val="22"/>
          <w:szCs w:val="22"/>
        </w:rPr>
        <w:lastRenderedPageBreak/>
        <w:t>dilakukan</w:t>
      </w:r>
      <w:proofErr w:type="spellEnd"/>
      <w:r w:rsidR="00BB1726" w:rsidRPr="004469FE">
        <w:rPr>
          <w:sz w:val="22"/>
          <w:szCs w:val="22"/>
        </w:rPr>
        <w:t xml:space="preserve"> oleh bank </w:t>
      </w:r>
      <w:proofErr w:type="spellStart"/>
      <w:r w:rsidR="00BB1726" w:rsidRPr="004469FE">
        <w:rPr>
          <w:sz w:val="22"/>
          <w:szCs w:val="22"/>
        </w:rPr>
        <w:t>umum</w:t>
      </w:r>
      <w:proofErr w:type="spellEnd"/>
      <w:r w:rsidR="00BB1726" w:rsidRPr="004469FE">
        <w:rPr>
          <w:sz w:val="22"/>
          <w:szCs w:val="22"/>
        </w:rPr>
        <w:t xml:space="preserve"> syariah. </w:t>
      </w:r>
      <w:proofErr w:type="spellStart"/>
      <w:r w:rsidR="00BB1726" w:rsidRPr="004469FE">
        <w:rPr>
          <w:sz w:val="22"/>
          <w:szCs w:val="22"/>
        </w:rPr>
        <w:t>Perkembangan</w:t>
      </w:r>
      <w:proofErr w:type="spellEnd"/>
      <w:r w:rsidR="00BB1726" w:rsidRPr="004469FE">
        <w:rPr>
          <w:sz w:val="22"/>
          <w:szCs w:val="22"/>
        </w:rPr>
        <w:t xml:space="preserve"> </w:t>
      </w:r>
      <w:proofErr w:type="spellStart"/>
      <w:r w:rsidR="00BB1726" w:rsidRPr="004469FE">
        <w:rPr>
          <w:sz w:val="22"/>
          <w:szCs w:val="22"/>
        </w:rPr>
        <w:t>penyaluran</w:t>
      </w:r>
      <w:proofErr w:type="spellEnd"/>
      <w:r w:rsidR="00BB1726" w:rsidRPr="004469FE">
        <w:rPr>
          <w:sz w:val="22"/>
          <w:szCs w:val="22"/>
        </w:rPr>
        <w:t xml:space="preserve"> </w:t>
      </w:r>
      <w:proofErr w:type="spellStart"/>
      <w:r w:rsidR="00BB1726" w:rsidRPr="004469FE">
        <w:rPr>
          <w:sz w:val="22"/>
          <w:szCs w:val="22"/>
        </w:rPr>
        <w:t>pembiayaan</w:t>
      </w:r>
      <w:proofErr w:type="spellEnd"/>
      <w:r w:rsidR="00BB1726" w:rsidRPr="004469FE">
        <w:rPr>
          <w:sz w:val="22"/>
          <w:szCs w:val="22"/>
        </w:rPr>
        <w:t xml:space="preserve"> </w:t>
      </w:r>
      <w:proofErr w:type="spellStart"/>
      <w:r w:rsidR="00BB1726" w:rsidRPr="004469FE">
        <w:rPr>
          <w:sz w:val="22"/>
          <w:szCs w:val="22"/>
        </w:rPr>
        <w:t>turun</w:t>
      </w:r>
      <w:proofErr w:type="spellEnd"/>
      <w:r w:rsidR="00BB1726" w:rsidRPr="004469FE">
        <w:rPr>
          <w:sz w:val="22"/>
          <w:szCs w:val="22"/>
        </w:rPr>
        <w:t xml:space="preserve"> pada </w:t>
      </w:r>
      <w:proofErr w:type="spellStart"/>
      <w:r w:rsidR="00BB1726" w:rsidRPr="004469FE">
        <w:rPr>
          <w:sz w:val="22"/>
          <w:szCs w:val="22"/>
        </w:rPr>
        <w:t>tahun</w:t>
      </w:r>
      <w:proofErr w:type="spellEnd"/>
      <w:r w:rsidR="00BB1726" w:rsidRPr="004469FE">
        <w:rPr>
          <w:sz w:val="22"/>
          <w:szCs w:val="22"/>
        </w:rPr>
        <w:t xml:space="preserve"> 2020 </w:t>
      </w:r>
      <w:proofErr w:type="spellStart"/>
      <w:r w:rsidR="00BB1726" w:rsidRPr="004469FE">
        <w:rPr>
          <w:sz w:val="22"/>
          <w:szCs w:val="22"/>
        </w:rPr>
        <w:t>sebesar</w:t>
      </w:r>
      <w:proofErr w:type="spellEnd"/>
      <w:r w:rsidR="00BB1726" w:rsidRPr="004469FE">
        <w:rPr>
          <w:sz w:val="22"/>
          <w:szCs w:val="22"/>
        </w:rPr>
        <w:t xml:space="preserve"> 21,22 %</w:t>
      </w:r>
    </w:p>
    <w:p w14:paraId="3C82CC97" w14:textId="77777777" w:rsidR="00BB1726" w:rsidRPr="004469FE" w:rsidRDefault="00BB1726" w:rsidP="004469FE">
      <w:pPr>
        <w:spacing w:line="480" w:lineRule="auto"/>
        <w:ind w:firstLine="720"/>
        <w:jc w:val="both"/>
        <w:rPr>
          <w:sz w:val="22"/>
          <w:szCs w:val="22"/>
        </w:rPr>
      </w:pPr>
      <w:r w:rsidRPr="004469FE">
        <w:rPr>
          <w:sz w:val="22"/>
          <w:szCs w:val="22"/>
        </w:rPr>
        <w:t xml:space="preserve">Kesehatan </w:t>
      </w:r>
      <w:proofErr w:type="spellStart"/>
      <w:r w:rsidRPr="004469FE">
        <w:rPr>
          <w:sz w:val="22"/>
          <w:szCs w:val="22"/>
        </w:rPr>
        <w:t>merupakan</w:t>
      </w:r>
      <w:proofErr w:type="spellEnd"/>
      <w:r w:rsidRPr="004469FE">
        <w:rPr>
          <w:sz w:val="22"/>
          <w:szCs w:val="22"/>
        </w:rPr>
        <w:t xml:space="preserve"> </w:t>
      </w:r>
      <w:proofErr w:type="spellStart"/>
      <w:r w:rsidRPr="004469FE">
        <w:rPr>
          <w:sz w:val="22"/>
          <w:szCs w:val="22"/>
        </w:rPr>
        <w:t>hal</w:t>
      </w:r>
      <w:proofErr w:type="spellEnd"/>
      <w:r w:rsidRPr="004469FE">
        <w:rPr>
          <w:sz w:val="22"/>
          <w:szCs w:val="22"/>
        </w:rPr>
        <w:t xml:space="preserve"> yang paling </w:t>
      </w:r>
      <w:proofErr w:type="spellStart"/>
      <w:r w:rsidRPr="004469FE">
        <w:rPr>
          <w:sz w:val="22"/>
          <w:szCs w:val="22"/>
        </w:rPr>
        <w:t>penting</w:t>
      </w:r>
      <w:proofErr w:type="spellEnd"/>
      <w:r w:rsidRPr="004469FE">
        <w:rPr>
          <w:sz w:val="22"/>
          <w:szCs w:val="22"/>
        </w:rPr>
        <w:t xml:space="preserve"> di </w:t>
      </w:r>
      <w:proofErr w:type="spellStart"/>
      <w:r w:rsidRPr="004469FE">
        <w:rPr>
          <w:sz w:val="22"/>
          <w:szCs w:val="22"/>
        </w:rPr>
        <w:t>dalam</w:t>
      </w:r>
      <w:proofErr w:type="spellEnd"/>
      <w:r w:rsidRPr="004469FE">
        <w:rPr>
          <w:sz w:val="22"/>
          <w:szCs w:val="22"/>
        </w:rPr>
        <w:t xml:space="preserve"> </w:t>
      </w:r>
      <w:proofErr w:type="spellStart"/>
      <w:r w:rsidRPr="004469FE">
        <w:rPr>
          <w:sz w:val="22"/>
          <w:szCs w:val="22"/>
        </w:rPr>
        <w:t>berbagai</w:t>
      </w:r>
      <w:proofErr w:type="spellEnd"/>
      <w:r w:rsidRPr="004469FE">
        <w:rPr>
          <w:sz w:val="22"/>
          <w:szCs w:val="22"/>
        </w:rPr>
        <w:t xml:space="preserve"> </w:t>
      </w:r>
      <w:proofErr w:type="spellStart"/>
      <w:r w:rsidRPr="004469FE">
        <w:rPr>
          <w:sz w:val="22"/>
          <w:szCs w:val="22"/>
        </w:rPr>
        <w:t>bidang</w:t>
      </w:r>
      <w:proofErr w:type="spellEnd"/>
      <w:r w:rsidRPr="004469FE">
        <w:rPr>
          <w:sz w:val="22"/>
          <w:szCs w:val="22"/>
        </w:rPr>
        <w:t xml:space="preserve"> </w:t>
      </w:r>
      <w:proofErr w:type="spellStart"/>
      <w:r w:rsidRPr="004469FE">
        <w:rPr>
          <w:sz w:val="22"/>
          <w:szCs w:val="22"/>
        </w:rPr>
        <w:t>kehidupan</w:t>
      </w:r>
      <w:proofErr w:type="spellEnd"/>
      <w:r w:rsidRPr="004469FE">
        <w:rPr>
          <w:sz w:val="22"/>
          <w:szCs w:val="22"/>
        </w:rPr>
        <w:t xml:space="preserve"> </w:t>
      </w:r>
      <w:proofErr w:type="spellStart"/>
      <w:r w:rsidRPr="004469FE">
        <w:rPr>
          <w:sz w:val="22"/>
          <w:szCs w:val="22"/>
        </w:rPr>
        <w:t>baik</w:t>
      </w:r>
      <w:proofErr w:type="spellEnd"/>
      <w:r w:rsidRPr="004469FE">
        <w:rPr>
          <w:sz w:val="22"/>
          <w:szCs w:val="22"/>
        </w:rPr>
        <w:t xml:space="preserve"> </w:t>
      </w:r>
      <w:proofErr w:type="spellStart"/>
      <w:r w:rsidRPr="004469FE">
        <w:rPr>
          <w:sz w:val="22"/>
          <w:szCs w:val="22"/>
        </w:rPr>
        <w:t>bagi</w:t>
      </w:r>
      <w:proofErr w:type="spellEnd"/>
      <w:r w:rsidRPr="004469FE">
        <w:rPr>
          <w:sz w:val="22"/>
          <w:szCs w:val="22"/>
        </w:rPr>
        <w:t xml:space="preserve"> </w:t>
      </w:r>
      <w:proofErr w:type="spellStart"/>
      <w:r w:rsidRPr="004469FE">
        <w:rPr>
          <w:sz w:val="22"/>
          <w:szCs w:val="22"/>
        </w:rPr>
        <w:t>manusia</w:t>
      </w:r>
      <w:proofErr w:type="spellEnd"/>
      <w:r w:rsidRPr="004469FE">
        <w:rPr>
          <w:sz w:val="22"/>
          <w:szCs w:val="22"/>
        </w:rPr>
        <w:t xml:space="preserve"> </w:t>
      </w:r>
      <w:proofErr w:type="spellStart"/>
      <w:r w:rsidRPr="004469FE">
        <w:rPr>
          <w:sz w:val="22"/>
          <w:szCs w:val="22"/>
        </w:rPr>
        <w:t>maupun</w:t>
      </w:r>
      <w:proofErr w:type="spellEnd"/>
      <w:r w:rsidRPr="004469FE">
        <w:rPr>
          <w:sz w:val="22"/>
          <w:szCs w:val="22"/>
        </w:rPr>
        <w:t xml:space="preserve"> </w:t>
      </w:r>
      <w:proofErr w:type="spellStart"/>
      <w:r w:rsidRPr="004469FE">
        <w:rPr>
          <w:sz w:val="22"/>
          <w:szCs w:val="22"/>
        </w:rPr>
        <w:t>perusahaan</w:t>
      </w:r>
      <w:proofErr w:type="spellEnd"/>
      <w:r w:rsidRPr="004469FE">
        <w:rPr>
          <w:sz w:val="22"/>
          <w:szCs w:val="22"/>
        </w:rPr>
        <w:t xml:space="preserve">. </w:t>
      </w:r>
      <w:proofErr w:type="spellStart"/>
      <w:r w:rsidRPr="004469FE">
        <w:rPr>
          <w:sz w:val="22"/>
          <w:szCs w:val="22"/>
        </w:rPr>
        <w:t>Kondisi</w:t>
      </w:r>
      <w:proofErr w:type="spellEnd"/>
      <w:r w:rsidRPr="004469FE">
        <w:rPr>
          <w:sz w:val="22"/>
          <w:szCs w:val="22"/>
        </w:rPr>
        <w:t xml:space="preserve"> yang </w:t>
      </w:r>
      <w:proofErr w:type="spellStart"/>
      <w:r w:rsidRPr="004469FE">
        <w:rPr>
          <w:sz w:val="22"/>
          <w:szCs w:val="22"/>
        </w:rPr>
        <w:t>sehat</w:t>
      </w:r>
      <w:proofErr w:type="spellEnd"/>
      <w:r w:rsidRPr="004469FE">
        <w:rPr>
          <w:sz w:val="22"/>
          <w:szCs w:val="22"/>
        </w:rPr>
        <w:t xml:space="preserve"> </w:t>
      </w:r>
      <w:proofErr w:type="spellStart"/>
      <w:r w:rsidRPr="004469FE">
        <w:rPr>
          <w:sz w:val="22"/>
          <w:szCs w:val="22"/>
        </w:rPr>
        <w:t>akan</w:t>
      </w:r>
      <w:proofErr w:type="spellEnd"/>
      <w:r w:rsidRPr="004469FE">
        <w:rPr>
          <w:sz w:val="22"/>
          <w:szCs w:val="22"/>
        </w:rPr>
        <w:t xml:space="preserve"> </w:t>
      </w:r>
      <w:proofErr w:type="spellStart"/>
      <w:r w:rsidRPr="004469FE">
        <w:rPr>
          <w:sz w:val="22"/>
          <w:szCs w:val="22"/>
        </w:rPr>
        <w:t>meningkatkan</w:t>
      </w:r>
      <w:proofErr w:type="spellEnd"/>
      <w:r w:rsidRPr="004469FE">
        <w:rPr>
          <w:sz w:val="22"/>
          <w:szCs w:val="22"/>
        </w:rPr>
        <w:t xml:space="preserve"> </w:t>
      </w:r>
      <w:proofErr w:type="spellStart"/>
      <w:r w:rsidRPr="004469FE">
        <w:rPr>
          <w:sz w:val="22"/>
          <w:szCs w:val="22"/>
        </w:rPr>
        <w:t>gairah</w:t>
      </w:r>
      <w:proofErr w:type="spellEnd"/>
      <w:r w:rsidRPr="004469FE">
        <w:rPr>
          <w:sz w:val="22"/>
          <w:szCs w:val="22"/>
        </w:rPr>
        <w:t xml:space="preserve"> </w:t>
      </w:r>
      <w:proofErr w:type="spellStart"/>
      <w:r w:rsidRPr="004469FE">
        <w:rPr>
          <w:sz w:val="22"/>
          <w:szCs w:val="22"/>
        </w:rPr>
        <w:t>kerja</w:t>
      </w:r>
      <w:proofErr w:type="spellEnd"/>
      <w:r w:rsidRPr="004469FE">
        <w:rPr>
          <w:sz w:val="22"/>
          <w:szCs w:val="22"/>
        </w:rPr>
        <w:t xml:space="preserve"> dan </w:t>
      </w:r>
      <w:proofErr w:type="spellStart"/>
      <w:r w:rsidRPr="004469FE">
        <w:rPr>
          <w:sz w:val="22"/>
          <w:szCs w:val="22"/>
        </w:rPr>
        <w:t>kemampuan</w:t>
      </w:r>
      <w:proofErr w:type="spellEnd"/>
      <w:r w:rsidRPr="004469FE">
        <w:rPr>
          <w:sz w:val="22"/>
          <w:szCs w:val="22"/>
        </w:rPr>
        <w:t xml:space="preserve"> </w:t>
      </w:r>
      <w:proofErr w:type="spellStart"/>
      <w:r w:rsidRPr="004469FE">
        <w:rPr>
          <w:sz w:val="22"/>
          <w:szCs w:val="22"/>
        </w:rPr>
        <w:t>kerja</w:t>
      </w:r>
      <w:proofErr w:type="spellEnd"/>
      <w:r w:rsidRPr="004469FE">
        <w:rPr>
          <w:sz w:val="22"/>
          <w:szCs w:val="22"/>
        </w:rPr>
        <w:t xml:space="preserve"> </w:t>
      </w:r>
      <w:proofErr w:type="spellStart"/>
      <w:r w:rsidRPr="004469FE">
        <w:rPr>
          <w:sz w:val="22"/>
          <w:szCs w:val="22"/>
        </w:rPr>
        <w:t>serta</w:t>
      </w:r>
      <w:proofErr w:type="spellEnd"/>
      <w:r w:rsidRPr="004469FE">
        <w:rPr>
          <w:sz w:val="22"/>
          <w:szCs w:val="22"/>
        </w:rPr>
        <w:t xml:space="preserve"> </w:t>
      </w:r>
      <w:proofErr w:type="spellStart"/>
      <w:r w:rsidRPr="004469FE">
        <w:rPr>
          <w:sz w:val="22"/>
          <w:szCs w:val="22"/>
        </w:rPr>
        <w:t>kemampuan</w:t>
      </w:r>
      <w:proofErr w:type="spellEnd"/>
      <w:r w:rsidRPr="004469FE">
        <w:rPr>
          <w:sz w:val="22"/>
          <w:szCs w:val="22"/>
        </w:rPr>
        <w:t xml:space="preserve"> </w:t>
      </w:r>
      <w:proofErr w:type="spellStart"/>
      <w:r w:rsidRPr="004469FE">
        <w:rPr>
          <w:sz w:val="22"/>
          <w:szCs w:val="22"/>
        </w:rPr>
        <w:t>lainnya</w:t>
      </w:r>
      <w:proofErr w:type="spellEnd"/>
      <w:r w:rsidRPr="004469FE">
        <w:rPr>
          <w:sz w:val="22"/>
          <w:szCs w:val="22"/>
        </w:rPr>
        <w:t xml:space="preserve">. Sama </w:t>
      </w:r>
      <w:proofErr w:type="spellStart"/>
      <w:r w:rsidRPr="004469FE">
        <w:rPr>
          <w:sz w:val="22"/>
          <w:szCs w:val="22"/>
        </w:rPr>
        <w:t>seperti</w:t>
      </w:r>
      <w:proofErr w:type="spellEnd"/>
      <w:r w:rsidRPr="004469FE">
        <w:rPr>
          <w:sz w:val="22"/>
          <w:szCs w:val="22"/>
        </w:rPr>
        <w:t xml:space="preserve"> </w:t>
      </w:r>
      <w:proofErr w:type="spellStart"/>
      <w:r w:rsidRPr="004469FE">
        <w:rPr>
          <w:sz w:val="22"/>
          <w:szCs w:val="22"/>
        </w:rPr>
        <w:t>halnya</w:t>
      </w:r>
      <w:proofErr w:type="spellEnd"/>
      <w:r w:rsidRPr="004469FE">
        <w:rPr>
          <w:sz w:val="22"/>
          <w:szCs w:val="22"/>
        </w:rPr>
        <w:t xml:space="preserve"> </w:t>
      </w:r>
      <w:proofErr w:type="spellStart"/>
      <w:r w:rsidRPr="004469FE">
        <w:rPr>
          <w:sz w:val="22"/>
          <w:szCs w:val="22"/>
        </w:rPr>
        <w:t>manusia</w:t>
      </w:r>
      <w:proofErr w:type="spellEnd"/>
      <w:r w:rsidRPr="004469FE">
        <w:rPr>
          <w:sz w:val="22"/>
          <w:szCs w:val="22"/>
        </w:rPr>
        <w:t xml:space="preserve"> yang </w:t>
      </w:r>
      <w:proofErr w:type="spellStart"/>
      <w:r w:rsidRPr="004469FE">
        <w:rPr>
          <w:sz w:val="22"/>
          <w:szCs w:val="22"/>
        </w:rPr>
        <w:t>harus</w:t>
      </w:r>
      <w:proofErr w:type="spellEnd"/>
      <w:r w:rsidRPr="004469FE">
        <w:rPr>
          <w:sz w:val="22"/>
          <w:szCs w:val="22"/>
        </w:rPr>
        <w:t xml:space="preserve"> </w:t>
      </w:r>
      <w:proofErr w:type="spellStart"/>
      <w:r w:rsidRPr="004469FE">
        <w:rPr>
          <w:sz w:val="22"/>
          <w:szCs w:val="22"/>
        </w:rPr>
        <w:t>selalu</w:t>
      </w:r>
      <w:proofErr w:type="spellEnd"/>
      <w:r w:rsidRPr="004469FE">
        <w:rPr>
          <w:sz w:val="22"/>
          <w:szCs w:val="22"/>
        </w:rPr>
        <w:t xml:space="preserve"> </w:t>
      </w:r>
      <w:proofErr w:type="spellStart"/>
      <w:r w:rsidRPr="004469FE">
        <w:rPr>
          <w:sz w:val="22"/>
          <w:szCs w:val="22"/>
        </w:rPr>
        <w:t>menjaga</w:t>
      </w:r>
      <w:proofErr w:type="spellEnd"/>
      <w:r w:rsidRPr="004469FE">
        <w:rPr>
          <w:sz w:val="22"/>
          <w:szCs w:val="22"/>
        </w:rPr>
        <w:t xml:space="preserve"> </w:t>
      </w:r>
      <w:proofErr w:type="spellStart"/>
      <w:r w:rsidRPr="004469FE">
        <w:rPr>
          <w:sz w:val="22"/>
          <w:szCs w:val="22"/>
        </w:rPr>
        <w:t>kesehatannya</w:t>
      </w:r>
      <w:proofErr w:type="spellEnd"/>
      <w:r w:rsidRPr="004469FE">
        <w:rPr>
          <w:sz w:val="22"/>
          <w:szCs w:val="22"/>
        </w:rPr>
        <w:t xml:space="preserve"> </w:t>
      </w:r>
      <w:proofErr w:type="spellStart"/>
      <w:r w:rsidRPr="004469FE">
        <w:rPr>
          <w:sz w:val="22"/>
          <w:szCs w:val="22"/>
        </w:rPr>
        <w:t>perbankan</w:t>
      </w:r>
      <w:proofErr w:type="spellEnd"/>
      <w:r w:rsidRPr="004469FE">
        <w:rPr>
          <w:sz w:val="22"/>
          <w:szCs w:val="22"/>
        </w:rPr>
        <w:t xml:space="preserve"> juga </w:t>
      </w:r>
      <w:proofErr w:type="spellStart"/>
      <w:r w:rsidRPr="004469FE">
        <w:rPr>
          <w:sz w:val="22"/>
          <w:szCs w:val="22"/>
        </w:rPr>
        <w:t>harus</w:t>
      </w:r>
      <w:proofErr w:type="spellEnd"/>
      <w:r w:rsidRPr="004469FE">
        <w:rPr>
          <w:sz w:val="22"/>
          <w:szCs w:val="22"/>
        </w:rPr>
        <w:t xml:space="preserve"> </w:t>
      </w:r>
      <w:proofErr w:type="spellStart"/>
      <w:r w:rsidRPr="004469FE">
        <w:rPr>
          <w:sz w:val="22"/>
          <w:szCs w:val="22"/>
        </w:rPr>
        <w:t>selalu</w:t>
      </w:r>
      <w:proofErr w:type="spellEnd"/>
      <w:r w:rsidRPr="004469FE">
        <w:rPr>
          <w:sz w:val="22"/>
          <w:szCs w:val="22"/>
        </w:rPr>
        <w:t xml:space="preserve"> </w:t>
      </w:r>
      <w:proofErr w:type="spellStart"/>
      <w:r w:rsidRPr="004469FE">
        <w:rPr>
          <w:sz w:val="22"/>
          <w:szCs w:val="22"/>
        </w:rPr>
        <w:t>dinilai</w:t>
      </w:r>
      <w:proofErr w:type="spellEnd"/>
      <w:r w:rsidRPr="004469FE">
        <w:rPr>
          <w:sz w:val="22"/>
          <w:szCs w:val="22"/>
        </w:rPr>
        <w:t xml:space="preserve"> </w:t>
      </w:r>
      <w:proofErr w:type="spellStart"/>
      <w:r w:rsidRPr="004469FE">
        <w:rPr>
          <w:sz w:val="22"/>
          <w:szCs w:val="22"/>
        </w:rPr>
        <w:t>kesehatannya</w:t>
      </w:r>
      <w:proofErr w:type="spellEnd"/>
      <w:r w:rsidRPr="004469FE">
        <w:rPr>
          <w:sz w:val="22"/>
          <w:szCs w:val="22"/>
        </w:rPr>
        <w:t xml:space="preserve"> agar </w:t>
      </w:r>
      <w:proofErr w:type="spellStart"/>
      <w:r w:rsidRPr="004469FE">
        <w:rPr>
          <w:sz w:val="22"/>
          <w:szCs w:val="22"/>
        </w:rPr>
        <w:t>tetap</w:t>
      </w:r>
      <w:proofErr w:type="spellEnd"/>
      <w:r w:rsidRPr="004469FE">
        <w:rPr>
          <w:sz w:val="22"/>
          <w:szCs w:val="22"/>
        </w:rPr>
        <w:t xml:space="preserve"> prima </w:t>
      </w:r>
      <w:proofErr w:type="spellStart"/>
      <w:r w:rsidRPr="004469FE">
        <w:rPr>
          <w:sz w:val="22"/>
          <w:szCs w:val="22"/>
        </w:rPr>
        <w:t>dalam</w:t>
      </w:r>
      <w:proofErr w:type="spellEnd"/>
      <w:r w:rsidRPr="004469FE">
        <w:rPr>
          <w:sz w:val="22"/>
          <w:szCs w:val="22"/>
        </w:rPr>
        <w:t xml:space="preserve"> </w:t>
      </w:r>
      <w:proofErr w:type="spellStart"/>
      <w:r w:rsidRPr="004469FE">
        <w:rPr>
          <w:sz w:val="22"/>
          <w:szCs w:val="22"/>
        </w:rPr>
        <w:t>melayani</w:t>
      </w:r>
      <w:proofErr w:type="spellEnd"/>
      <w:r w:rsidRPr="004469FE">
        <w:rPr>
          <w:sz w:val="22"/>
          <w:szCs w:val="22"/>
        </w:rPr>
        <w:t xml:space="preserve"> para </w:t>
      </w:r>
      <w:proofErr w:type="spellStart"/>
      <w:r w:rsidRPr="004469FE">
        <w:rPr>
          <w:sz w:val="22"/>
          <w:szCs w:val="22"/>
        </w:rPr>
        <w:t>nasabahnya</w:t>
      </w:r>
      <w:proofErr w:type="spellEnd"/>
      <w:r w:rsidRPr="004469FE">
        <w:rPr>
          <w:sz w:val="22"/>
          <w:szCs w:val="22"/>
        </w:rPr>
        <w:t xml:space="preserve">. Bank yang </w:t>
      </w:r>
      <w:proofErr w:type="spellStart"/>
      <w:r w:rsidRPr="004469FE">
        <w:rPr>
          <w:sz w:val="22"/>
          <w:szCs w:val="22"/>
        </w:rPr>
        <w:t>tidak</w:t>
      </w:r>
      <w:proofErr w:type="spellEnd"/>
      <w:r w:rsidRPr="004469FE">
        <w:rPr>
          <w:sz w:val="22"/>
          <w:szCs w:val="22"/>
        </w:rPr>
        <w:t xml:space="preserve"> </w:t>
      </w:r>
      <w:proofErr w:type="spellStart"/>
      <w:r w:rsidRPr="004469FE">
        <w:rPr>
          <w:sz w:val="22"/>
          <w:szCs w:val="22"/>
        </w:rPr>
        <w:t>sehat</w:t>
      </w:r>
      <w:proofErr w:type="spellEnd"/>
      <w:r w:rsidRPr="004469FE">
        <w:rPr>
          <w:sz w:val="22"/>
          <w:szCs w:val="22"/>
        </w:rPr>
        <w:t xml:space="preserve"> </w:t>
      </w:r>
      <w:proofErr w:type="spellStart"/>
      <w:r w:rsidRPr="004469FE">
        <w:rPr>
          <w:sz w:val="22"/>
          <w:szCs w:val="22"/>
        </w:rPr>
        <w:t>bukan</w:t>
      </w:r>
      <w:proofErr w:type="spellEnd"/>
      <w:r w:rsidRPr="004469FE">
        <w:rPr>
          <w:sz w:val="22"/>
          <w:szCs w:val="22"/>
        </w:rPr>
        <w:t xml:space="preserve"> </w:t>
      </w:r>
      <w:proofErr w:type="spellStart"/>
      <w:r w:rsidRPr="004469FE">
        <w:rPr>
          <w:sz w:val="22"/>
          <w:szCs w:val="22"/>
        </w:rPr>
        <w:t>hanya</w:t>
      </w:r>
      <w:proofErr w:type="spellEnd"/>
      <w:r w:rsidRPr="004469FE">
        <w:rPr>
          <w:sz w:val="22"/>
          <w:szCs w:val="22"/>
        </w:rPr>
        <w:t xml:space="preserve"> </w:t>
      </w:r>
      <w:proofErr w:type="spellStart"/>
      <w:r w:rsidRPr="004469FE">
        <w:rPr>
          <w:sz w:val="22"/>
          <w:szCs w:val="22"/>
        </w:rPr>
        <w:t>membahayakan</w:t>
      </w:r>
      <w:proofErr w:type="spellEnd"/>
      <w:r w:rsidRPr="004469FE">
        <w:rPr>
          <w:sz w:val="22"/>
          <w:szCs w:val="22"/>
        </w:rPr>
        <w:t xml:space="preserve"> </w:t>
      </w:r>
      <w:proofErr w:type="spellStart"/>
      <w:r w:rsidRPr="004469FE">
        <w:rPr>
          <w:sz w:val="22"/>
          <w:szCs w:val="22"/>
        </w:rPr>
        <w:t>dirinya</w:t>
      </w:r>
      <w:proofErr w:type="spellEnd"/>
      <w:r w:rsidRPr="004469FE">
        <w:rPr>
          <w:sz w:val="22"/>
          <w:szCs w:val="22"/>
        </w:rPr>
        <w:t xml:space="preserve"> </w:t>
      </w:r>
      <w:proofErr w:type="spellStart"/>
      <w:r w:rsidRPr="004469FE">
        <w:rPr>
          <w:sz w:val="22"/>
          <w:szCs w:val="22"/>
        </w:rPr>
        <w:t>sendiri</w:t>
      </w:r>
      <w:proofErr w:type="spellEnd"/>
      <w:r w:rsidRPr="004469FE">
        <w:rPr>
          <w:sz w:val="22"/>
          <w:szCs w:val="22"/>
        </w:rPr>
        <w:t xml:space="preserve">, </w:t>
      </w:r>
      <w:proofErr w:type="spellStart"/>
      <w:r w:rsidRPr="004469FE">
        <w:rPr>
          <w:sz w:val="22"/>
          <w:szCs w:val="22"/>
        </w:rPr>
        <w:t>akan</w:t>
      </w:r>
      <w:proofErr w:type="spellEnd"/>
      <w:r w:rsidRPr="004469FE">
        <w:rPr>
          <w:sz w:val="22"/>
          <w:szCs w:val="22"/>
        </w:rPr>
        <w:t xml:space="preserve"> </w:t>
      </w:r>
      <w:proofErr w:type="spellStart"/>
      <w:r w:rsidRPr="004469FE">
        <w:rPr>
          <w:sz w:val="22"/>
          <w:szCs w:val="22"/>
        </w:rPr>
        <w:t>tetapi</w:t>
      </w:r>
      <w:proofErr w:type="spellEnd"/>
      <w:r w:rsidRPr="004469FE">
        <w:rPr>
          <w:sz w:val="22"/>
          <w:szCs w:val="22"/>
        </w:rPr>
        <w:t xml:space="preserve"> </w:t>
      </w:r>
      <w:proofErr w:type="spellStart"/>
      <w:r w:rsidRPr="004469FE">
        <w:rPr>
          <w:sz w:val="22"/>
          <w:szCs w:val="22"/>
        </w:rPr>
        <w:t>pihak</w:t>
      </w:r>
      <w:proofErr w:type="spellEnd"/>
      <w:r w:rsidRPr="004469FE">
        <w:rPr>
          <w:sz w:val="22"/>
          <w:szCs w:val="22"/>
        </w:rPr>
        <w:t xml:space="preserve"> lain </w:t>
      </w:r>
      <w:proofErr w:type="spellStart"/>
      <w:r w:rsidRPr="004469FE">
        <w:rPr>
          <w:sz w:val="22"/>
          <w:szCs w:val="22"/>
        </w:rPr>
        <w:t>masyarakat</w:t>
      </w:r>
      <w:proofErr w:type="spellEnd"/>
      <w:r w:rsidRPr="004469FE">
        <w:rPr>
          <w:sz w:val="22"/>
          <w:szCs w:val="22"/>
        </w:rPr>
        <w:t xml:space="preserve"> </w:t>
      </w:r>
      <w:proofErr w:type="spellStart"/>
      <w:r w:rsidRPr="004469FE">
        <w:rPr>
          <w:sz w:val="22"/>
          <w:szCs w:val="22"/>
        </w:rPr>
        <w:t>penyimpan</w:t>
      </w:r>
      <w:proofErr w:type="spellEnd"/>
      <w:r w:rsidRPr="004469FE">
        <w:rPr>
          <w:sz w:val="22"/>
          <w:szCs w:val="22"/>
        </w:rPr>
        <w:t xml:space="preserve"> dana.</w:t>
      </w:r>
    </w:p>
    <w:p w14:paraId="00EF88FD" w14:textId="77777777" w:rsidR="00BB1726" w:rsidRPr="004469FE" w:rsidRDefault="00BB1726" w:rsidP="004469FE">
      <w:pPr>
        <w:spacing w:line="480" w:lineRule="auto"/>
        <w:ind w:firstLine="720"/>
        <w:jc w:val="both"/>
        <w:rPr>
          <w:sz w:val="22"/>
          <w:szCs w:val="22"/>
        </w:rPr>
      </w:pPr>
      <w:proofErr w:type="spellStart"/>
      <w:r w:rsidRPr="004469FE">
        <w:rPr>
          <w:sz w:val="22"/>
          <w:szCs w:val="22"/>
        </w:rPr>
        <w:t>Penilaian</w:t>
      </w:r>
      <w:proofErr w:type="spellEnd"/>
      <w:r w:rsidRPr="004469FE">
        <w:rPr>
          <w:sz w:val="22"/>
          <w:szCs w:val="22"/>
        </w:rPr>
        <w:t xml:space="preserve"> </w:t>
      </w:r>
      <w:proofErr w:type="spellStart"/>
      <w:r w:rsidRPr="004469FE">
        <w:rPr>
          <w:sz w:val="22"/>
          <w:szCs w:val="22"/>
        </w:rPr>
        <w:t>kesehatan</w:t>
      </w:r>
      <w:proofErr w:type="spellEnd"/>
      <w:r w:rsidRPr="004469FE">
        <w:rPr>
          <w:sz w:val="22"/>
          <w:szCs w:val="22"/>
        </w:rPr>
        <w:t xml:space="preserve"> bank sangat </w:t>
      </w:r>
      <w:proofErr w:type="spellStart"/>
      <w:r w:rsidRPr="004469FE">
        <w:rPr>
          <w:sz w:val="22"/>
          <w:szCs w:val="22"/>
        </w:rPr>
        <w:t>penting</w:t>
      </w:r>
      <w:proofErr w:type="spellEnd"/>
      <w:r w:rsidRPr="004469FE">
        <w:rPr>
          <w:sz w:val="22"/>
          <w:szCs w:val="22"/>
        </w:rPr>
        <w:t xml:space="preserve"> </w:t>
      </w:r>
      <w:proofErr w:type="spellStart"/>
      <w:r w:rsidRPr="004469FE">
        <w:rPr>
          <w:sz w:val="22"/>
          <w:szCs w:val="22"/>
        </w:rPr>
        <w:t>disebabkan</w:t>
      </w:r>
      <w:proofErr w:type="spellEnd"/>
      <w:r w:rsidRPr="004469FE">
        <w:rPr>
          <w:sz w:val="22"/>
          <w:szCs w:val="22"/>
        </w:rPr>
        <w:t xml:space="preserve"> </w:t>
      </w:r>
      <w:proofErr w:type="spellStart"/>
      <w:r w:rsidRPr="004469FE">
        <w:rPr>
          <w:sz w:val="22"/>
          <w:szCs w:val="22"/>
        </w:rPr>
        <w:t>karena</w:t>
      </w:r>
      <w:proofErr w:type="spellEnd"/>
      <w:r w:rsidRPr="004469FE">
        <w:rPr>
          <w:sz w:val="22"/>
          <w:szCs w:val="22"/>
        </w:rPr>
        <w:t xml:space="preserve"> bank </w:t>
      </w:r>
      <w:proofErr w:type="spellStart"/>
      <w:r w:rsidRPr="004469FE">
        <w:rPr>
          <w:sz w:val="22"/>
          <w:szCs w:val="22"/>
        </w:rPr>
        <w:t>mengelola</w:t>
      </w:r>
      <w:proofErr w:type="spellEnd"/>
      <w:r w:rsidRPr="004469FE">
        <w:rPr>
          <w:sz w:val="22"/>
          <w:szCs w:val="22"/>
        </w:rPr>
        <w:t xml:space="preserve"> dana </w:t>
      </w:r>
      <w:proofErr w:type="spellStart"/>
      <w:r w:rsidRPr="004469FE">
        <w:rPr>
          <w:sz w:val="22"/>
          <w:szCs w:val="22"/>
        </w:rPr>
        <w:t>dari</w:t>
      </w:r>
      <w:proofErr w:type="spellEnd"/>
      <w:r w:rsidRPr="004469FE">
        <w:rPr>
          <w:sz w:val="22"/>
          <w:szCs w:val="22"/>
        </w:rPr>
        <w:t xml:space="preserve"> </w:t>
      </w:r>
      <w:proofErr w:type="spellStart"/>
      <w:r w:rsidRPr="004469FE">
        <w:rPr>
          <w:sz w:val="22"/>
          <w:szCs w:val="22"/>
        </w:rPr>
        <w:t>masyarakat</w:t>
      </w:r>
      <w:proofErr w:type="spellEnd"/>
      <w:r w:rsidRPr="004469FE">
        <w:rPr>
          <w:sz w:val="22"/>
          <w:szCs w:val="22"/>
        </w:rPr>
        <w:t xml:space="preserve"> yang </w:t>
      </w:r>
      <w:proofErr w:type="spellStart"/>
      <w:r w:rsidRPr="004469FE">
        <w:rPr>
          <w:sz w:val="22"/>
          <w:szCs w:val="22"/>
        </w:rPr>
        <w:t>dipercayakan</w:t>
      </w:r>
      <w:proofErr w:type="spellEnd"/>
      <w:r w:rsidRPr="004469FE">
        <w:rPr>
          <w:sz w:val="22"/>
          <w:szCs w:val="22"/>
        </w:rPr>
        <w:t xml:space="preserve"> </w:t>
      </w:r>
      <w:proofErr w:type="spellStart"/>
      <w:r w:rsidRPr="004469FE">
        <w:rPr>
          <w:sz w:val="22"/>
          <w:szCs w:val="22"/>
        </w:rPr>
        <w:t>kepada</w:t>
      </w:r>
      <w:proofErr w:type="spellEnd"/>
      <w:r w:rsidRPr="004469FE">
        <w:rPr>
          <w:sz w:val="22"/>
          <w:szCs w:val="22"/>
        </w:rPr>
        <w:t xml:space="preserve"> bank. Masyarakat </w:t>
      </w:r>
      <w:proofErr w:type="spellStart"/>
      <w:r w:rsidRPr="004469FE">
        <w:rPr>
          <w:sz w:val="22"/>
          <w:szCs w:val="22"/>
        </w:rPr>
        <w:t>pemilik</w:t>
      </w:r>
      <w:proofErr w:type="spellEnd"/>
      <w:r w:rsidRPr="004469FE">
        <w:rPr>
          <w:sz w:val="22"/>
          <w:szCs w:val="22"/>
        </w:rPr>
        <w:t xml:space="preserve"> dana </w:t>
      </w:r>
      <w:proofErr w:type="spellStart"/>
      <w:r w:rsidRPr="004469FE">
        <w:rPr>
          <w:sz w:val="22"/>
          <w:szCs w:val="22"/>
        </w:rPr>
        <w:t>dapat</w:t>
      </w:r>
      <w:proofErr w:type="spellEnd"/>
      <w:r w:rsidRPr="004469FE">
        <w:rPr>
          <w:sz w:val="22"/>
          <w:szCs w:val="22"/>
        </w:rPr>
        <w:t xml:space="preserve"> </w:t>
      </w:r>
      <w:proofErr w:type="spellStart"/>
      <w:r w:rsidRPr="004469FE">
        <w:rPr>
          <w:sz w:val="22"/>
          <w:szCs w:val="22"/>
        </w:rPr>
        <w:t>saja</w:t>
      </w:r>
      <w:proofErr w:type="spellEnd"/>
      <w:r w:rsidRPr="004469FE">
        <w:rPr>
          <w:sz w:val="22"/>
          <w:szCs w:val="22"/>
        </w:rPr>
        <w:t xml:space="preserve"> </w:t>
      </w:r>
      <w:proofErr w:type="spellStart"/>
      <w:r w:rsidRPr="004469FE">
        <w:rPr>
          <w:sz w:val="22"/>
          <w:szCs w:val="22"/>
        </w:rPr>
        <w:t>menarik</w:t>
      </w:r>
      <w:proofErr w:type="spellEnd"/>
      <w:r w:rsidRPr="004469FE">
        <w:rPr>
          <w:sz w:val="22"/>
          <w:szCs w:val="22"/>
        </w:rPr>
        <w:t xml:space="preserve"> dana yang </w:t>
      </w:r>
      <w:proofErr w:type="spellStart"/>
      <w:r w:rsidRPr="004469FE">
        <w:rPr>
          <w:sz w:val="22"/>
          <w:szCs w:val="22"/>
        </w:rPr>
        <w:t>dimilikinya</w:t>
      </w:r>
      <w:proofErr w:type="spellEnd"/>
      <w:r w:rsidRPr="004469FE">
        <w:rPr>
          <w:sz w:val="22"/>
          <w:szCs w:val="22"/>
        </w:rPr>
        <w:t xml:space="preserve"> </w:t>
      </w:r>
      <w:proofErr w:type="spellStart"/>
      <w:r w:rsidRPr="004469FE">
        <w:rPr>
          <w:sz w:val="22"/>
          <w:szCs w:val="22"/>
        </w:rPr>
        <w:t>setiap</w:t>
      </w:r>
      <w:proofErr w:type="spellEnd"/>
      <w:r w:rsidRPr="004469FE">
        <w:rPr>
          <w:sz w:val="22"/>
          <w:szCs w:val="22"/>
        </w:rPr>
        <w:t xml:space="preserve"> </w:t>
      </w:r>
      <w:proofErr w:type="spellStart"/>
      <w:r w:rsidRPr="004469FE">
        <w:rPr>
          <w:sz w:val="22"/>
          <w:szCs w:val="22"/>
        </w:rPr>
        <w:t>saat</w:t>
      </w:r>
      <w:proofErr w:type="spellEnd"/>
      <w:r w:rsidRPr="004469FE">
        <w:rPr>
          <w:sz w:val="22"/>
          <w:szCs w:val="22"/>
        </w:rPr>
        <w:t xml:space="preserve"> dan bank </w:t>
      </w:r>
      <w:proofErr w:type="spellStart"/>
      <w:r w:rsidRPr="004469FE">
        <w:rPr>
          <w:sz w:val="22"/>
          <w:szCs w:val="22"/>
        </w:rPr>
        <w:t>harus</w:t>
      </w:r>
      <w:proofErr w:type="spellEnd"/>
      <w:r w:rsidRPr="004469FE">
        <w:rPr>
          <w:sz w:val="22"/>
          <w:szCs w:val="22"/>
        </w:rPr>
        <w:t xml:space="preserve"> </w:t>
      </w:r>
      <w:proofErr w:type="spellStart"/>
      <w:r w:rsidRPr="004469FE">
        <w:rPr>
          <w:sz w:val="22"/>
          <w:szCs w:val="22"/>
        </w:rPr>
        <w:t>sanggup</w:t>
      </w:r>
      <w:proofErr w:type="spellEnd"/>
      <w:r w:rsidRPr="004469FE">
        <w:rPr>
          <w:sz w:val="22"/>
          <w:szCs w:val="22"/>
        </w:rPr>
        <w:t xml:space="preserve"> </w:t>
      </w:r>
      <w:proofErr w:type="spellStart"/>
      <w:r w:rsidRPr="004469FE">
        <w:rPr>
          <w:sz w:val="22"/>
          <w:szCs w:val="22"/>
        </w:rPr>
        <w:t>mengembalikan</w:t>
      </w:r>
      <w:proofErr w:type="spellEnd"/>
      <w:r w:rsidRPr="004469FE">
        <w:rPr>
          <w:sz w:val="22"/>
          <w:szCs w:val="22"/>
        </w:rPr>
        <w:t xml:space="preserve"> dana yang </w:t>
      </w:r>
      <w:proofErr w:type="spellStart"/>
      <w:r w:rsidRPr="004469FE">
        <w:rPr>
          <w:sz w:val="22"/>
          <w:szCs w:val="22"/>
        </w:rPr>
        <w:t>dipakainya</w:t>
      </w:r>
      <w:proofErr w:type="spellEnd"/>
      <w:r w:rsidRPr="004469FE">
        <w:rPr>
          <w:sz w:val="22"/>
          <w:szCs w:val="22"/>
        </w:rPr>
        <w:t xml:space="preserve">. Kesehatan bank </w:t>
      </w:r>
      <w:proofErr w:type="spellStart"/>
      <w:r w:rsidRPr="004469FE">
        <w:rPr>
          <w:sz w:val="22"/>
          <w:szCs w:val="22"/>
        </w:rPr>
        <w:t>dinilai</w:t>
      </w:r>
      <w:proofErr w:type="spellEnd"/>
      <w:r w:rsidRPr="004469FE">
        <w:rPr>
          <w:sz w:val="22"/>
          <w:szCs w:val="22"/>
        </w:rPr>
        <w:t xml:space="preserve"> </w:t>
      </w:r>
      <w:proofErr w:type="spellStart"/>
      <w:r w:rsidRPr="004469FE">
        <w:rPr>
          <w:sz w:val="22"/>
          <w:szCs w:val="22"/>
        </w:rPr>
        <w:t>dengan</w:t>
      </w:r>
      <w:proofErr w:type="spellEnd"/>
      <w:r w:rsidRPr="004469FE">
        <w:rPr>
          <w:sz w:val="22"/>
          <w:szCs w:val="22"/>
        </w:rPr>
        <w:t xml:space="preserve"> </w:t>
      </w:r>
      <w:proofErr w:type="spellStart"/>
      <w:r w:rsidRPr="004469FE">
        <w:rPr>
          <w:sz w:val="22"/>
          <w:szCs w:val="22"/>
        </w:rPr>
        <w:t>menggunakan</w:t>
      </w:r>
      <w:proofErr w:type="spellEnd"/>
      <w:r w:rsidRPr="004469FE">
        <w:rPr>
          <w:sz w:val="22"/>
          <w:szCs w:val="22"/>
        </w:rPr>
        <w:t xml:space="preserve"> </w:t>
      </w:r>
      <w:proofErr w:type="spellStart"/>
      <w:r w:rsidRPr="004469FE">
        <w:rPr>
          <w:sz w:val="22"/>
          <w:szCs w:val="22"/>
        </w:rPr>
        <w:t>beberapa</w:t>
      </w:r>
      <w:proofErr w:type="spellEnd"/>
      <w:r w:rsidRPr="004469FE">
        <w:rPr>
          <w:sz w:val="22"/>
          <w:szCs w:val="22"/>
        </w:rPr>
        <w:t xml:space="preserve"> </w:t>
      </w:r>
      <w:proofErr w:type="spellStart"/>
      <w:r w:rsidRPr="004469FE">
        <w:rPr>
          <w:sz w:val="22"/>
          <w:szCs w:val="22"/>
        </w:rPr>
        <w:t>faktor</w:t>
      </w:r>
      <w:proofErr w:type="spellEnd"/>
      <w:r w:rsidRPr="004469FE">
        <w:rPr>
          <w:sz w:val="22"/>
          <w:szCs w:val="22"/>
        </w:rPr>
        <w:t xml:space="preserve"> </w:t>
      </w:r>
      <w:proofErr w:type="spellStart"/>
      <w:r w:rsidRPr="004469FE">
        <w:rPr>
          <w:sz w:val="22"/>
          <w:szCs w:val="22"/>
        </w:rPr>
        <w:t>seperti</w:t>
      </w:r>
      <w:proofErr w:type="spellEnd"/>
      <w:r w:rsidRPr="004469FE">
        <w:rPr>
          <w:sz w:val="22"/>
          <w:szCs w:val="22"/>
        </w:rPr>
        <w:t xml:space="preserve"> </w:t>
      </w:r>
      <w:proofErr w:type="spellStart"/>
      <w:r w:rsidRPr="004469FE">
        <w:rPr>
          <w:sz w:val="22"/>
          <w:szCs w:val="22"/>
        </w:rPr>
        <w:t>permodalan</w:t>
      </w:r>
      <w:proofErr w:type="spellEnd"/>
      <w:r w:rsidRPr="004469FE">
        <w:rPr>
          <w:sz w:val="22"/>
          <w:szCs w:val="22"/>
        </w:rPr>
        <w:t xml:space="preserve">, </w:t>
      </w:r>
      <w:proofErr w:type="spellStart"/>
      <w:r w:rsidRPr="004469FE">
        <w:rPr>
          <w:sz w:val="22"/>
          <w:szCs w:val="22"/>
        </w:rPr>
        <w:t>kualitas</w:t>
      </w:r>
      <w:proofErr w:type="spellEnd"/>
      <w:r w:rsidRPr="004469FE">
        <w:rPr>
          <w:sz w:val="22"/>
          <w:szCs w:val="22"/>
        </w:rPr>
        <w:t xml:space="preserve"> asset, </w:t>
      </w:r>
      <w:proofErr w:type="spellStart"/>
      <w:r w:rsidRPr="004469FE">
        <w:rPr>
          <w:sz w:val="22"/>
          <w:szCs w:val="22"/>
        </w:rPr>
        <w:t>manajemen</w:t>
      </w:r>
      <w:proofErr w:type="spellEnd"/>
      <w:r w:rsidRPr="004469FE">
        <w:rPr>
          <w:sz w:val="22"/>
          <w:szCs w:val="22"/>
        </w:rPr>
        <w:t xml:space="preserve">, </w:t>
      </w:r>
      <w:proofErr w:type="spellStart"/>
      <w:r w:rsidRPr="004469FE">
        <w:rPr>
          <w:sz w:val="22"/>
          <w:szCs w:val="22"/>
        </w:rPr>
        <w:t>rentabilitas</w:t>
      </w:r>
      <w:proofErr w:type="spellEnd"/>
      <w:r w:rsidRPr="004469FE">
        <w:rPr>
          <w:sz w:val="22"/>
          <w:szCs w:val="22"/>
        </w:rPr>
        <w:t xml:space="preserve">, </w:t>
      </w:r>
      <w:proofErr w:type="spellStart"/>
      <w:r w:rsidRPr="004469FE">
        <w:rPr>
          <w:sz w:val="22"/>
          <w:szCs w:val="22"/>
        </w:rPr>
        <w:t>likuiditas</w:t>
      </w:r>
      <w:proofErr w:type="spellEnd"/>
      <w:r w:rsidRPr="004469FE">
        <w:rPr>
          <w:sz w:val="22"/>
          <w:szCs w:val="22"/>
        </w:rPr>
        <w:t xml:space="preserve"> dan </w:t>
      </w:r>
      <w:proofErr w:type="spellStart"/>
      <w:r w:rsidRPr="004469FE">
        <w:rPr>
          <w:sz w:val="22"/>
          <w:szCs w:val="22"/>
        </w:rPr>
        <w:t>sensitivitas</w:t>
      </w:r>
      <w:proofErr w:type="spellEnd"/>
      <w:r w:rsidRPr="004469FE">
        <w:rPr>
          <w:sz w:val="22"/>
          <w:szCs w:val="22"/>
        </w:rPr>
        <w:t xml:space="preserve"> pada </w:t>
      </w:r>
      <w:proofErr w:type="spellStart"/>
      <w:r w:rsidRPr="004469FE">
        <w:rPr>
          <w:sz w:val="22"/>
          <w:szCs w:val="22"/>
        </w:rPr>
        <w:t>risiko</w:t>
      </w:r>
      <w:proofErr w:type="spellEnd"/>
      <w:r w:rsidRPr="004469FE">
        <w:rPr>
          <w:sz w:val="22"/>
          <w:szCs w:val="22"/>
        </w:rPr>
        <w:t xml:space="preserve"> pasar </w:t>
      </w:r>
      <w:proofErr w:type="spellStart"/>
      <w:r w:rsidRPr="004469FE">
        <w:rPr>
          <w:sz w:val="22"/>
          <w:szCs w:val="22"/>
        </w:rPr>
        <w:t>penilaian</w:t>
      </w:r>
      <w:proofErr w:type="spellEnd"/>
      <w:r w:rsidRPr="004469FE">
        <w:rPr>
          <w:sz w:val="22"/>
          <w:szCs w:val="22"/>
        </w:rPr>
        <w:t xml:space="preserve"> </w:t>
      </w:r>
      <w:proofErr w:type="spellStart"/>
      <w:r w:rsidRPr="004469FE">
        <w:rPr>
          <w:sz w:val="22"/>
          <w:szCs w:val="22"/>
        </w:rPr>
        <w:t>terhadap</w:t>
      </w:r>
      <w:proofErr w:type="spellEnd"/>
      <w:r w:rsidRPr="004469FE">
        <w:rPr>
          <w:sz w:val="22"/>
          <w:szCs w:val="22"/>
        </w:rPr>
        <w:t xml:space="preserve"> </w:t>
      </w:r>
      <w:proofErr w:type="spellStart"/>
      <w:r w:rsidRPr="004469FE">
        <w:rPr>
          <w:sz w:val="22"/>
          <w:szCs w:val="22"/>
        </w:rPr>
        <w:t>indikator-indikator</w:t>
      </w:r>
      <w:proofErr w:type="spellEnd"/>
      <w:r w:rsidRPr="004469FE">
        <w:rPr>
          <w:sz w:val="22"/>
          <w:szCs w:val="22"/>
        </w:rPr>
        <w:t xml:space="preserve"> </w:t>
      </w:r>
      <w:proofErr w:type="spellStart"/>
      <w:r w:rsidRPr="004469FE">
        <w:rPr>
          <w:sz w:val="22"/>
          <w:szCs w:val="22"/>
        </w:rPr>
        <w:t>atau</w:t>
      </w:r>
      <w:proofErr w:type="spellEnd"/>
      <w:r w:rsidRPr="004469FE">
        <w:rPr>
          <w:sz w:val="22"/>
          <w:szCs w:val="22"/>
        </w:rPr>
        <w:t xml:space="preserve"> </w:t>
      </w:r>
      <w:proofErr w:type="spellStart"/>
      <w:r w:rsidRPr="004469FE">
        <w:rPr>
          <w:sz w:val="22"/>
          <w:szCs w:val="22"/>
        </w:rPr>
        <w:t>disebut</w:t>
      </w:r>
      <w:proofErr w:type="spellEnd"/>
      <w:r w:rsidRPr="004469FE">
        <w:rPr>
          <w:sz w:val="22"/>
          <w:szCs w:val="22"/>
        </w:rPr>
        <w:t xml:space="preserve"> </w:t>
      </w:r>
      <w:proofErr w:type="spellStart"/>
      <w:r w:rsidRPr="004469FE">
        <w:rPr>
          <w:sz w:val="22"/>
          <w:szCs w:val="22"/>
        </w:rPr>
        <w:t>metode</w:t>
      </w:r>
      <w:proofErr w:type="spellEnd"/>
      <w:r w:rsidRPr="004469FE">
        <w:rPr>
          <w:sz w:val="22"/>
          <w:szCs w:val="22"/>
        </w:rPr>
        <w:t xml:space="preserve"> </w:t>
      </w:r>
      <w:r w:rsidRPr="004469FE">
        <w:rPr>
          <w:i/>
          <w:sz w:val="22"/>
          <w:szCs w:val="22"/>
        </w:rPr>
        <w:t>CAMELS</w:t>
      </w:r>
      <w:r w:rsidRPr="004469FE">
        <w:rPr>
          <w:sz w:val="22"/>
          <w:szCs w:val="22"/>
        </w:rPr>
        <w:t xml:space="preserve">. </w:t>
      </w:r>
      <w:proofErr w:type="spellStart"/>
      <w:r w:rsidRPr="004469FE">
        <w:rPr>
          <w:sz w:val="22"/>
          <w:szCs w:val="22"/>
        </w:rPr>
        <w:t>Indriyani</w:t>
      </w:r>
      <w:proofErr w:type="spellEnd"/>
      <w:r w:rsidRPr="004469FE">
        <w:rPr>
          <w:sz w:val="22"/>
          <w:szCs w:val="22"/>
        </w:rPr>
        <w:t xml:space="preserve"> (2019).</w:t>
      </w:r>
    </w:p>
    <w:p w14:paraId="0066F402" w14:textId="09ABB666" w:rsidR="00BB1726" w:rsidRPr="004469FE" w:rsidRDefault="00BB1726" w:rsidP="004469FE">
      <w:pPr>
        <w:spacing w:line="480" w:lineRule="auto"/>
        <w:ind w:firstLine="720"/>
        <w:jc w:val="both"/>
        <w:rPr>
          <w:sz w:val="22"/>
          <w:szCs w:val="22"/>
        </w:rPr>
      </w:pPr>
      <w:proofErr w:type="spellStart"/>
      <w:r w:rsidRPr="004469FE">
        <w:rPr>
          <w:sz w:val="22"/>
          <w:szCs w:val="22"/>
        </w:rPr>
        <w:t>Namun</w:t>
      </w:r>
      <w:proofErr w:type="spellEnd"/>
      <w:r w:rsidRPr="004469FE">
        <w:rPr>
          <w:sz w:val="22"/>
          <w:szCs w:val="22"/>
        </w:rPr>
        <w:t xml:space="preserve"> </w:t>
      </w:r>
      <w:proofErr w:type="spellStart"/>
      <w:r w:rsidRPr="004469FE">
        <w:rPr>
          <w:sz w:val="22"/>
          <w:szCs w:val="22"/>
        </w:rPr>
        <w:t>seiring</w:t>
      </w:r>
      <w:proofErr w:type="spellEnd"/>
      <w:r w:rsidRPr="004469FE">
        <w:rPr>
          <w:sz w:val="22"/>
          <w:szCs w:val="22"/>
        </w:rPr>
        <w:t xml:space="preserve"> </w:t>
      </w:r>
      <w:proofErr w:type="spellStart"/>
      <w:r w:rsidRPr="004469FE">
        <w:rPr>
          <w:sz w:val="22"/>
          <w:szCs w:val="22"/>
        </w:rPr>
        <w:t>berjalannya</w:t>
      </w:r>
      <w:proofErr w:type="spellEnd"/>
      <w:r w:rsidRPr="004469FE">
        <w:rPr>
          <w:sz w:val="22"/>
          <w:szCs w:val="22"/>
        </w:rPr>
        <w:t xml:space="preserve"> </w:t>
      </w:r>
      <w:proofErr w:type="spellStart"/>
      <w:r w:rsidRPr="004469FE">
        <w:rPr>
          <w:sz w:val="22"/>
          <w:szCs w:val="22"/>
        </w:rPr>
        <w:t>waktu</w:t>
      </w:r>
      <w:proofErr w:type="spellEnd"/>
      <w:r w:rsidRPr="004469FE">
        <w:rPr>
          <w:sz w:val="22"/>
          <w:szCs w:val="22"/>
        </w:rPr>
        <w:t xml:space="preserve">, </w:t>
      </w:r>
      <w:proofErr w:type="spellStart"/>
      <w:r w:rsidRPr="004469FE">
        <w:rPr>
          <w:sz w:val="22"/>
          <w:szCs w:val="22"/>
        </w:rPr>
        <w:t>metode</w:t>
      </w:r>
      <w:proofErr w:type="spellEnd"/>
      <w:r w:rsidRPr="004469FE">
        <w:rPr>
          <w:sz w:val="22"/>
          <w:szCs w:val="22"/>
        </w:rPr>
        <w:t xml:space="preserve"> </w:t>
      </w:r>
      <w:r w:rsidRPr="004469FE">
        <w:rPr>
          <w:i/>
          <w:sz w:val="22"/>
          <w:szCs w:val="22"/>
        </w:rPr>
        <w:t xml:space="preserve">CAMELS </w:t>
      </w:r>
      <w:proofErr w:type="spellStart"/>
      <w:r w:rsidRPr="004469FE">
        <w:rPr>
          <w:sz w:val="22"/>
          <w:szCs w:val="22"/>
        </w:rPr>
        <w:t>disempurnakan</w:t>
      </w:r>
      <w:proofErr w:type="spellEnd"/>
      <w:r w:rsidRPr="004469FE">
        <w:rPr>
          <w:sz w:val="22"/>
          <w:szCs w:val="22"/>
        </w:rPr>
        <w:t xml:space="preserve"> </w:t>
      </w:r>
      <w:proofErr w:type="spellStart"/>
      <w:r w:rsidRPr="004469FE">
        <w:rPr>
          <w:sz w:val="22"/>
          <w:szCs w:val="22"/>
        </w:rPr>
        <w:t>dengan</w:t>
      </w:r>
      <w:proofErr w:type="spellEnd"/>
      <w:r w:rsidRPr="004469FE">
        <w:rPr>
          <w:sz w:val="22"/>
          <w:szCs w:val="22"/>
        </w:rPr>
        <w:t xml:space="preserve"> </w:t>
      </w:r>
      <w:r w:rsidRPr="004469FE">
        <w:rPr>
          <w:i/>
          <w:sz w:val="22"/>
          <w:szCs w:val="22"/>
        </w:rPr>
        <w:t>Risk</w:t>
      </w:r>
      <w:r w:rsidRPr="004469FE">
        <w:rPr>
          <w:sz w:val="22"/>
          <w:szCs w:val="22"/>
        </w:rPr>
        <w:t xml:space="preserve">, </w:t>
      </w:r>
      <w:r w:rsidRPr="004469FE">
        <w:rPr>
          <w:i/>
          <w:sz w:val="22"/>
          <w:szCs w:val="22"/>
        </w:rPr>
        <w:t>Governance</w:t>
      </w:r>
      <w:r w:rsidRPr="004469FE">
        <w:rPr>
          <w:sz w:val="22"/>
          <w:szCs w:val="22"/>
        </w:rPr>
        <w:t xml:space="preserve">, </w:t>
      </w:r>
      <w:r w:rsidRPr="004469FE">
        <w:rPr>
          <w:i/>
          <w:sz w:val="22"/>
          <w:szCs w:val="22"/>
        </w:rPr>
        <w:t>Earning</w:t>
      </w:r>
      <w:r w:rsidRPr="004469FE">
        <w:rPr>
          <w:sz w:val="22"/>
          <w:szCs w:val="22"/>
        </w:rPr>
        <w:t xml:space="preserve"> dan </w:t>
      </w:r>
      <w:r w:rsidRPr="004469FE">
        <w:rPr>
          <w:i/>
          <w:sz w:val="22"/>
          <w:szCs w:val="22"/>
        </w:rPr>
        <w:t>Capital</w:t>
      </w:r>
      <w:r w:rsidRPr="004469FE">
        <w:rPr>
          <w:sz w:val="22"/>
          <w:szCs w:val="22"/>
        </w:rPr>
        <w:t xml:space="preserve"> </w:t>
      </w:r>
      <w:proofErr w:type="spellStart"/>
      <w:r w:rsidRPr="004469FE">
        <w:rPr>
          <w:sz w:val="22"/>
          <w:szCs w:val="22"/>
        </w:rPr>
        <w:t>metode</w:t>
      </w:r>
      <w:proofErr w:type="spellEnd"/>
      <w:r w:rsidRPr="004469FE">
        <w:rPr>
          <w:sz w:val="22"/>
          <w:szCs w:val="22"/>
        </w:rPr>
        <w:t xml:space="preserve"> RGEC </w:t>
      </w:r>
      <w:proofErr w:type="spellStart"/>
      <w:r w:rsidRPr="004469FE">
        <w:rPr>
          <w:sz w:val="22"/>
          <w:szCs w:val="22"/>
        </w:rPr>
        <w:t>dalam</w:t>
      </w:r>
      <w:proofErr w:type="spellEnd"/>
      <w:r w:rsidRPr="004469FE">
        <w:rPr>
          <w:sz w:val="22"/>
          <w:szCs w:val="22"/>
        </w:rPr>
        <w:t xml:space="preserve"> </w:t>
      </w:r>
      <w:proofErr w:type="spellStart"/>
      <w:r w:rsidRPr="004469FE">
        <w:rPr>
          <w:sz w:val="22"/>
          <w:szCs w:val="22"/>
        </w:rPr>
        <w:t>keputusan</w:t>
      </w:r>
      <w:proofErr w:type="spellEnd"/>
      <w:r w:rsidRPr="004469FE">
        <w:rPr>
          <w:sz w:val="22"/>
          <w:szCs w:val="22"/>
        </w:rPr>
        <w:t xml:space="preserve"> </w:t>
      </w:r>
      <w:proofErr w:type="spellStart"/>
      <w:r w:rsidRPr="004469FE">
        <w:rPr>
          <w:sz w:val="22"/>
          <w:szCs w:val="22"/>
        </w:rPr>
        <w:t>Direksi</w:t>
      </w:r>
      <w:proofErr w:type="spellEnd"/>
      <w:r w:rsidRPr="004469FE">
        <w:rPr>
          <w:sz w:val="22"/>
          <w:szCs w:val="22"/>
        </w:rPr>
        <w:t xml:space="preserve"> (PBI) No.13/1/PBI/2011. Hal </w:t>
      </w:r>
      <w:proofErr w:type="spellStart"/>
      <w:r w:rsidRPr="004469FE">
        <w:rPr>
          <w:sz w:val="22"/>
          <w:szCs w:val="22"/>
        </w:rPr>
        <w:t>ini</w:t>
      </w:r>
      <w:proofErr w:type="spellEnd"/>
      <w:r w:rsidRPr="004469FE">
        <w:rPr>
          <w:sz w:val="22"/>
          <w:szCs w:val="22"/>
        </w:rPr>
        <w:t xml:space="preserve"> </w:t>
      </w:r>
      <w:proofErr w:type="spellStart"/>
      <w:r w:rsidRPr="004469FE">
        <w:rPr>
          <w:sz w:val="22"/>
          <w:szCs w:val="22"/>
        </w:rPr>
        <w:t>terjadi</w:t>
      </w:r>
      <w:proofErr w:type="spellEnd"/>
      <w:r w:rsidRPr="004469FE">
        <w:rPr>
          <w:sz w:val="22"/>
          <w:szCs w:val="22"/>
        </w:rPr>
        <w:t xml:space="preserve"> </w:t>
      </w:r>
      <w:proofErr w:type="spellStart"/>
      <w:r w:rsidRPr="004469FE">
        <w:rPr>
          <w:sz w:val="22"/>
          <w:szCs w:val="22"/>
        </w:rPr>
        <w:t>karena</w:t>
      </w:r>
      <w:proofErr w:type="spellEnd"/>
      <w:r w:rsidRPr="004469FE">
        <w:rPr>
          <w:sz w:val="22"/>
          <w:szCs w:val="22"/>
        </w:rPr>
        <w:t xml:space="preserve"> </w:t>
      </w:r>
      <w:proofErr w:type="spellStart"/>
      <w:r w:rsidRPr="004469FE">
        <w:rPr>
          <w:sz w:val="22"/>
          <w:szCs w:val="22"/>
        </w:rPr>
        <w:t>adanya</w:t>
      </w:r>
      <w:proofErr w:type="spellEnd"/>
      <w:r w:rsidRPr="004469FE">
        <w:rPr>
          <w:sz w:val="22"/>
          <w:szCs w:val="22"/>
        </w:rPr>
        <w:t xml:space="preserve"> </w:t>
      </w:r>
      <w:proofErr w:type="spellStart"/>
      <w:r w:rsidRPr="004469FE">
        <w:rPr>
          <w:sz w:val="22"/>
          <w:szCs w:val="22"/>
        </w:rPr>
        <w:t>krisis</w:t>
      </w:r>
      <w:proofErr w:type="spellEnd"/>
      <w:r w:rsidRPr="004469FE">
        <w:rPr>
          <w:sz w:val="22"/>
          <w:szCs w:val="22"/>
        </w:rPr>
        <w:t xml:space="preserve"> </w:t>
      </w:r>
      <w:proofErr w:type="spellStart"/>
      <w:r w:rsidRPr="004469FE">
        <w:rPr>
          <w:sz w:val="22"/>
          <w:szCs w:val="22"/>
        </w:rPr>
        <w:t>keuangan</w:t>
      </w:r>
      <w:proofErr w:type="spellEnd"/>
      <w:r w:rsidRPr="004469FE">
        <w:rPr>
          <w:sz w:val="22"/>
          <w:szCs w:val="22"/>
        </w:rPr>
        <w:t xml:space="preserve"> global </w:t>
      </w:r>
      <w:proofErr w:type="spellStart"/>
      <w:r w:rsidRPr="004469FE">
        <w:rPr>
          <w:sz w:val="22"/>
          <w:szCs w:val="22"/>
        </w:rPr>
        <w:t>beberapa</w:t>
      </w:r>
      <w:proofErr w:type="spellEnd"/>
      <w:r w:rsidRPr="004469FE">
        <w:rPr>
          <w:sz w:val="22"/>
          <w:szCs w:val="22"/>
        </w:rPr>
        <w:t xml:space="preserve"> </w:t>
      </w:r>
      <w:proofErr w:type="spellStart"/>
      <w:r w:rsidRPr="004469FE">
        <w:rPr>
          <w:sz w:val="22"/>
          <w:szCs w:val="22"/>
        </w:rPr>
        <w:t>terakhir</w:t>
      </w:r>
      <w:proofErr w:type="spellEnd"/>
      <w:r w:rsidRPr="004469FE">
        <w:rPr>
          <w:sz w:val="22"/>
          <w:szCs w:val="22"/>
        </w:rPr>
        <w:t xml:space="preserve"> yang </w:t>
      </w:r>
      <w:proofErr w:type="spellStart"/>
      <w:r w:rsidRPr="004469FE">
        <w:rPr>
          <w:sz w:val="22"/>
          <w:szCs w:val="22"/>
        </w:rPr>
        <w:t>mendorong</w:t>
      </w:r>
      <w:proofErr w:type="spellEnd"/>
      <w:r w:rsidRPr="004469FE">
        <w:rPr>
          <w:sz w:val="22"/>
          <w:szCs w:val="22"/>
        </w:rPr>
        <w:t xml:space="preserve"> </w:t>
      </w:r>
      <w:proofErr w:type="spellStart"/>
      <w:r w:rsidRPr="004469FE">
        <w:rPr>
          <w:sz w:val="22"/>
          <w:szCs w:val="22"/>
        </w:rPr>
        <w:t>meningkatkan</w:t>
      </w:r>
      <w:proofErr w:type="spellEnd"/>
      <w:r w:rsidRPr="004469FE">
        <w:rPr>
          <w:sz w:val="22"/>
          <w:szCs w:val="22"/>
        </w:rPr>
        <w:t xml:space="preserve"> </w:t>
      </w:r>
      <w:proofErr w:type="spellStart"/>
      <w:r w:rsidRPr="004469FE">
        <w:rPr>
          <w:sz w:val="22"/>
          <w:szCs w:val="22"/>
        </w:rPr>
        <w:t>efektivitas</w:t>
      </w:r>
      <w:proofErr w:type="spellEnd"/>
      <w:r w:rsidRPr="004469FE">
        <w:rPr>
          <w:sz w:val="22"/>
          <w:szCs w:val="22"/>
        </w:rPr>
        <w:t xml:space="preserve"> </w:t>
      </w:r>
      <w:proofErr w:type="spellStart"/>
      <w:r w:rsidRPr="004469FE">
        <w:rPr>
          <w:sz w:val="22"/>
          <w:szCs w:val="22"/>
        </w:rPr>
        <w:t>penerapan</w:t>
      </w:r>
      <w:proofErr w:type="spellEnd"/>
      <w:r w:rsidRPr="004469FE">
        <w:rPr>
          <w:sz w:val="22"/>
          <w:szCs w:val="22"/>
        </w:rPr>
        <w:t xml:space="preserve"> </w:t>
      </w:r>
      <w:proofErr w:type="spellStart"/>
      <w:r w:rsidRPr="004469FE">
        <w:rPr>
          <w:sz w:val="22"/>
          <w:szCs w:val="22"/>
        </w:rPr>
        <w:t>manajemen</w:t>
      </w:r>
      <w:proofErr w:type="spellEnd"/>
      <w:r w:rsidRPr="004469FE">
        <w:rPr>
          <w:sz w:val="22"/>
          <w:szCs w:val="22"/>
        </w:rPr>
        <w:t xml:space="preserve"> </w:t>
      </w:r>
      <w:proofErr w:type="spellStart"/>
      <w:r w:rsidRPr="004469FE">
        <w:rPr>
          <w:sz w:val="22"/>
          <w:szCs w:val="22"/>
        </w:rPr>
        <w:t>risiko</w:t>
      </w:r>
      <w:proofErr w:type="spellEnd"/>
      <w:r w:rsidRPr="004469FE">
        <w:rPr>
          <w:sz w:val="22"/>
          <w:szCs w:val="22"/>
        </w:rPr>
        <w:t xml:space="preserve">. Metode RGEC </w:t>
      </w:r>
      <w:proofErr w:type="spellStart"/>
      <w:r w:rsidRPr="004469FE">
        <w:rPr>
          <w:sz w:val="22"/>
          <w:szCs w:val="22"/>
        </w:rPr>
        <w:t>digunakan</w:t>
      </w:r>
      <w:proofErr w:type="spellEnd"/>
      <w:r w:rsidRPr="004469FE">
        <w:rPr>
          <w:sz w:val="22"/>
          <w:szCs w:val="22"/>
        </w:rPr>
        <w:t xml:space="preserve"> </w:t>
      </w:r>
      <w:proofErr w:type="spellStart"/>
      <w:r w:rsidRPr="004469FE">
        <w:rPr>
          <w:sz w:val="22"/>
          <w:szCs w:val="22"/>
        </w:rPr>
        <w:t>karena</w:t>
      </w:r>
      <w:proofErr w:type="spellEnd"/>
      <w:r w:rsidRPr="004469FE">
        <w:rPr>
          <w:sz w:val="22"/>
          <w:szCs w:val="22"/>
        </w:rPr>
        <w:t xml:space="preserve"> </w:t>
      </w:r>
      <w:proofErr w:type="spellStart"/>
      <w:r w:rsidRPr="004469FE">
        <w:rPr>
          <w:sz w:val="22"/>
          <w:szCs w:val="22"/>
        </w:rPr>
        <w:t>memiliki</w:t>
      </w:r>
      <w:proofErr w:type="spellEnd"/>
      <w:r w:rsidRPr="004469FE">
        <w:rPr>
          <w:sz w:val="22"/>
          <w:szCs w:val="22"/>
        </w:rPr>
        <w:t xml:space="preserve"> </w:t>
      </w:r>
      <w:proofErr w:type="spellStart"/>
      <w:r w:rsidRPr="004469FE">
        <w:rPr>
          <w:sz w:val="22"/>
          <w:szCs w:val="22"/>
        </w:rPr>
        <w:t>kelebihan</w:t>
      </w:r>
      <w:proofErr w:type="spellEnd"/>
      <w:r w:rsidRPr="004469FE">
        <w:rPr>
          <w:sz w:val="22"/>
          <w:szCs w:val="22"/>
        </w:rPr>
        <w:t xml:space="preserve"> </w:t>
      </w:r>
      <w:proofErr w:type="spellStart"/>
      <w:r w:rsidRPr="004469FE">
        <w:rPr>
          <w:sz w:val="22"/>
          <w:szCs w:val="22"/>
        </w:rPr>
        <w:t>yaitu</w:t>
      </w:r>
      <w:proofErr w:type="spellEnd"/>
      <w:r w:rsidRPr="004469FE">
        <w:rPr>
          <w:sz w:val="22"/>
          <w:szCs w:val="22"/>
        </w:rPr>
        <w:t xml:space="preserve"> bank </w:t>
      </w:r>
      <w:proofErr w:type="spellStart"/>
      <w:r w:rsidRPr="004469FE">
        <w:rPr>
          <w:sz w:val="22"/>
          <w:szCs w:val="22"/>
        </w:rPr>
        <w:t>wajib</w:t>
      </w:r>
      <w:proofErr w:type="spellEnd"/>
      <w:r w:rsidRPr="004469FE">
        <w:rPr>
          <w:sz w:val="22"/>
          <w:szCs w:val="22"/>
        </w:rPr>
        <w:t xml:space="preserve"> </w:t>
      </w:r>
      <w:proofErr w:type="spellStart"/>
      <w:r w:rsidRPr="004469FE">
        <w:rPr>
          <w:sz w:val="22"/>
          <w:szCs w:val="22"/>
        </w:rPr>
        <w:t>melakukan</w:t>
      </w:r>
      <w:proofErr w:type="spellEnd"/>
      <w:r w:rsidRPr="004469FE">
        <w:rPr>
          <w:sz w:val="22"/>
          <w:szCs w:val="22"/>
        </w:rPr>
        <w:t xml:space="preserve"> </w:t>
      </w:r>
      <w:proofErr w:type="spellStart"/>
      <w:r w:rsidRPr="004469FE">
        <w:rPr>
          <w:sz w:val="22"/>
          <w:szCs w:val="22"/>
        </w:rPr>
        <w:t>penilaiannya</w:t>
      </w:r>
      <w:proofErr w:type="spellEnd"/>
      <w:r w:rsidRPr="004469FE">
        <w:rPr>
          <w:sz w:val="22"/>
          <w:szCs w:val="22"/>
        </w:rPr>
        <w:t xml:space="preserve"> </w:t>
      </w:r>
      <w:proofErr w:type="spellStart"/>
      <w:r w:rsidRPr="004469FE">
        <w:rPr>
          <w:sz w:val="22"/>
          <w:szCs w:val="22"/>
        </w:rPr>
        <w:t>sendiri</w:t>
      </w:r>
      <w:proofErr w:type="spellEnd"/>
      <w:r w:rsidRPr="004469FE">
        <w:rPr>
          <w:sz w:val="22"/>
          <w:szCs w:val="22"/>
        </w:rPr>
        <w:t xml:space="preserve"> </w:t>
      </w:r>
      <w:proofErr w:type="spellStart"/>
      <w:r w:rsidRPr="004469FE">
        <w:rPr>
          <w:sz w:val="22"/>
          <w:szCs w:val="22"/>
        </w:rPr>
        <w:t>atas</w:t>
      </w:r>
      <w:proofErr w:type="spellEnd"/>
      <w:r w:rsidRPr="004469FE">
        <w:rPr>
          <w:sz w:val="22"/>
          <w:szCs w:val="22"/>
        </w:rPr>
        <w:t xml:space="preserve"> </w:t>
      </w:r>
      <w:proofErr w:type="spellStart"/>
      <w:r w:rsidRPr="004469FE">
        <w:rPr>
          <w:sz w:val="22"/>
          <w:szCs w:val="22"/>
        </w:rPr>
        <w:t>kesehatan</w:t>
      </w:r>
      <w:proofErr w:type="spellEnd"/>
      <w:r w:rsidRPr="004469FE">
        <w:rPr>
          <w:sz w:val="22"/>
          <w:szCs w:val="22"/>
        </w:rPr>
        <w:t xml:space="preserve"> dan </w:t>
      </w:r>
      <w:proofErr w:type="spellStart"/>
      <w:r w:rsidRPr="004469FE">
        <w:rPr>
          <w:sz w:val="22"/>
          <w:szCs w:val="22"/>
        </w:rPr>
        <w:t>tercantum</w:t>
      </w:r>
      <w:proofErr w:type="spellEnd"/>
      <w:r w:rsidRPr="004469FE">
        <w:rPr>
          <w:sz w:val="22"/>
          <w:szCs w:val="22"/>
        </w:rPr>
        <w:t xml:space="preserve"> </w:t>
      </w:r>
      <w:proofErr w:type="spellStart"/>
      <w:r w:rsidRPr="004469FE">
        <w:rPr>
          <w:sz w:val="22"/>
          <w:szCs w:val="22"/>
        </w:rPr>
        <w:t>dalam</w:t>
      </w:r>
      <w:proofErr w:type="spellEnd"/>
      <w:r w:rsidRPr="004469FE">
        <w:rPr>
          <w:sz w:val="22"/>
          <w:szCs w:val="22"/>
        </w:rPr>
        <w:t xml:space="preserve"> </w:t>
      </w:r>
      <w:proofErr w:type="spellStart"/>
      <w:r w:rsidRPr="004469FE">
        <w:rPr>
          <w:sz w:val="22"/>
          <w:szCs w:val="22"/>
        </w:rPr>
        <w:t>peraturan</w:t>
      </w:r>
      <w:proofErr w:type="spellEnd"/>
      <w:r w:rsidRPr="004469FE">
        <w:rPr>
          <w:sz w:val="22"/>
          <w:szCs w:val="22"/>
        </w:rPr>
        <w:t xml:space="preserve"> </w:t>
      </w:r>
      <w:proofErr w:type="spellStart"/>
      <w:r w:rsidRPr="004469FE">
        <w:rPr>
          <w:sz w:val="22"/>
          <w:szCs w:val="22"/>
        </w:rPr>
        <w:t>Otoritas</w:t>
      </w:r>
      <w:proofErr w:type="spellEnd"/>
      <w:r w:rsidRPr="004469FE">
        <w:rPr>
          <w:sz w:val="22"/>
          <w:szCs w:val="22"/>
        </w:rPr>
        <w:t xml:space="preserve"> Jasa </w:t>
      </w:r>
      <w:proofErr w:type="spellStart"/>
      <w:r w:rsidRPr="004469FE">
        <w:rPr>
          <w:sz w:val="22"/>
          <w:szCs w:val="22"/>
        </w:rPr>
        <w:t>Keuangan</w:t>
      </w:r>
      <w:proofErr w:type="spellEnd"/>
      <w:r w:rsidRPr="004469FE">
        <w:rPr>
          <w:sz w:val="22"/>
          <w:szCs w:val="22"/>
        </w:rPr>
        <w:t xml:space="preserve"> No.4/POJK.03/2016 </w:t>
      </w:r>
      <w:proofErr w:type="spellStart"/>
      <w:r w:rsidRPr="004469FE">
        <w:rPr>
          <w:sz w:val="22"/>
          <w:szCs w:val="22"/>
        </w:rPr>
        <w:t>pasal</w:t>
      </w:r>
      <w:proofErr w:type="spellEnd"/>
      <w:r w:rsidRPr="004469FE">
        <w:rPr>
          <w:sz w:val="22"/>
          <w:szCs w:val="22"/>
        </w:rPr>
        <w:t xml:space="preserve"> 3 </w:t>
      </w:r>
      <w:proofErr w:type="spellStart"/>
      <w:r w:rsidRPr="004469FE">
        <w:rPr>
          <w:sz w:val="22"/>
          <w:szCs w:val="22"/>
        </w:rPr>
        <w:t>ayat</w:t>
      </w:r>
      <w:proofErr w:type="spellEnd"/>
      <w:r w:rsidRPr="004469FE">
        <w:rPr>
          <w:sz w:val="22"/>
          <w:szCs w:val="22"/>
        </w:rPr>
        <w:t xml:space="preserve"> 1 </w:t>
      </w:r>
      <w:proofErr w:type="spellStart"/>
      <w:r w:rsidRPr="004469FE">
        <w:rPr>
          <w:sz w:val="22"/>
          <w:szCs w:val="22"/>
        </w:rPr>
        <w:t>tentang</w:t>
      </w:r>
      <w:proofErr w:type="spellEnd"/>
      <w:r w:rsidRPr="004469FE">
        <w:rPr>
          <w:sz w:val="22"/>
          <w:szCs w:val="22"/>
        </w:rPr>
        <w:t xml:space="preserve"> </w:t>
      </w:r>
      <w:proofErr w:type="spellStart"/>
      <w:r w:rsidRPr="004469FE">
        <w:rPr>
          <w:sz w:val="22"/>
          <w:szCs w:val="22"/>
        </w:rPr>
        <w:t>kesehatan</w:t>
      </w:r>
      <w:proofErr w:type="spellEnd"/>
      <w:r w:rsidRPr="004469FE">
        <w:rPr>
          <w:sz w:val="22"/>
          <w:szCs w:val="22"/>
        </w:rPr>
        <w:t xml:space="preserve"> bank </w:t>
      </w:r>
      <w:proofErr w:type="spellStart"/>
      <w:r w:rsidRPr="004469FE">
        <w:rPr>
          <w:sz w:val="22"/>
          <w:szCs w:val="22"/>
        </w:rPr>
        <w:t>umum</w:t>
      </w:r>
      <w:proofErr w:type="spellEnd"/>
      <w:r w:rsidRPr="004469FE">
        <w:rPr>
          <w:sz w:val="22"/>
          <w:szCs w:val="22"/>
        </w:rPr>
        <w:t>.</w:t>
      </w:r>
    </w:p>
    <w:p w14:paraId="08AB96A5" w14:textId="74DC6755" w:rsidR="00BB1726" w:rsidRPr="004469FE" w:rsidRDefault="004469FE" w:rsidP="004469FE">
      <w:pPr>
        <w:spacing w:line="480" w:lineRule="auto"/>
        <w:jc w:val="both"/>
        <w:rPr>
          <w:sz w:val="22"/>
          <w:szCs w:val="22"/>
        </w:rPr>
      </w:pPr>
      <w:r w:rsidRPr="004469FE">
        <w:rPr>
          <w:sz w:val="22"/>
          <w:szCs w:val="22"/>
        </w:rPr>
        <w:t xml:space="preserve"> </w:t>
      </w:r>
      <w:r w:rsidRPr="004469FE">
        <w:rPr>
          <w:sz w:val="22"/>
          <w:szCs w:val="22"/>
        </w:rPr>
        <w:tab/>
      </w:r>
      <w:r w:rsidR="00BB1726" w:rsidRPr="004469FE">
        <w:rPr>
          <w:sz w:val="22"/>
          <w:szCs w:val="22"/>
        </w:rPr>
        <w:t xml:space="preserve">Metode CAMELS </w:t>
      </w:r>
      <w:proofErr w:type="spellStart"/>
      <w:r w:rsidR="00BB1726" w:rsidRPr="004469FE">
        <w:rPr>
          <w:sz w:val="22"/>
          <w:szCs w:val="22"/>
        </w:rPr>
        <w:t>menggunakan</w:t>
      </w:r>
      <w:proofErr w:type="spellEnd"/>
      <w:r w:rsidR="00BB1726" w:rsidRPr="004469FE">
        <w:rPr>
          <w:sz w:val="22"/>
          <w:szCs w:val="22"/>
        </w:rPr>
        <w:t xml:space="preserve"> </w:t>
      </w:r>
      <w:proofErr w:type="spellStart"/>
      <w:r w:rsidR="00BB1726" w:rsidRPr="004469FE">
        <w:rPr>
          <w:sz w:val="22"/>
          <w:szCs w:val="22"/>
        </w:rPr>
        <w:t>regulasi</w:t>
      </w:r>
      <w:proofErr w:type="spellEnd"/>
      <w:r w:rsidR="00BB1726" w:rsidRPr="004469FE">
        <w:rPr>
          <w:sz w:val="22"/>
          <w:szCs w:val="22"/>
        </w:rPr>
        <w:t xml:space="preserve"> Basel I </w:t>
      </w:r>
      <w:proofErr w:type="spellStart"/>
      <w:r w:rsidR="00BB1726" w:rsidRPr="004469FE">
        <w:rPr>
          <w:sz w:val="22"/>
          <w:szCs w:val="22"/>
        </w:rPr>
        <w:t>hanya</w:t>
      </w:r>
      <w:proofErr w:type="spellEnd"/>
      <w:r w:rsidR="00BB1726" w:rsidRPr="004469FE">
        <w:rPr>
          <w:sz w:val="22"/>
          <w:szCs w:val="22"/>
        </w:rPr>
        <w:t xml:space="preserve"> </w:t>
      </w:r>
      <w:proofErr w:type="spellStart"/>
      <w:r w:rsidR="00BB1726" w:rsidRPr="004469FE">
        <w:rPr>
          <w:sz w:val="22"/>
          <w:szCs w:val="22"/>
        </w:rPr>
        <w:t>memperhitungkan</w:t>
      </w:r>
      <w:proofErr w:type="spellEnd"/>
      <w:r w:rsidR="00BB1726" w:rsidRPr="004469FE">
        <w:rPr>
          <w:sz w:val="22"/>
          <w:szCs w:val="22"/>
        </w:rPr>
        <w:t xml:space="preserve"> ATMR (</w:t>
      </w:r>
      <w:proofErr w:type="spellStart"/>
      <w:r w:rsidR="00BB1726" w:rsidRPr="004469FE">
        <w:rPr>
          <w:sz w:val="22"/>
          <w:szCs w:val="22"/>
        </w:rPr>
        <w:t>Aktiva</w:t>
      </w:r>
      <w:proofErr w:type="spellEnd"/>
      <w:r w:rsidR="00BB1726" w:rsidRPr="004469FE">
        <w:rPr>
          <w:sz w:val="22"/>
          <w:szCs w:val="22"/>
        </w:rPr>
        <w:t xml:space="preserve"> </w:t>
      </w:r>
      <w:proofErr w:type="spellStart"/>
      <w:r w:rsidR="00BB1726" w:rsidRPr="004469FE">
        <w:rPr>
          <w:sz w:val="22"/>
          <w:szCs w:val="22"/>
        </w:rPr>
        <w:t>Tertimbang</w:t>
      </w:r>
      <w:proofErr w:type="spellEnd"/>
      <w:r w:rsidR="00BB1726" w:rsidRPr="004469FE">
        <w:rPr>
          <w:sz w:val="22"/>
          <w:szCs w:val="22"/>
        </w:rPr>
        <w:t xml:space="preserve"> </w:t>
      </w:r>
      <w:proofErr w:type="spellStart"/>
      <w:r w:rsidR="00BB1726" w:rsidRPr="004469FE">
        <w:rPr>
          <w:sz w:val="22"/>
          <w:szCs w:val="22"/>
        </w:rPr>
        <w:t>Menurut</w:t>
      </w:r>
      <w:proofErr w:type="spellEnd"/>
      <w:r w:rsidR="00BB1726" w:rsidRPr="004469FE">
        <w:rPr>
          <w:sz w:val="22"/>
          <w:szCs w:val="22"/>
        </w:rPr>
        <w:t xml:space="preserve"> </w:t>
      </w:r>
      <w:proofErr w:type="spellStart"/>
      <w:r w:rsidR="00BB1726" w:rsidRPr="004469FE">
        <w:rPr>
          <w:sz w:val="22"/>
          <w:szCs w:val="22"/>
        </w:rPr>
        <w:t>Risiko</w:t>
      </w:r>
      <w:proofErr w:type="spellEnd"/>
      <w:r w:rsidR="00BB1726" w:rsidRPr="004469FE">
        <w:rPr>
          <w:sz w:val="22"/>
          <w:szCs w:val="22"/>
        </w:rPr>
        <w:t xml:space="preserve">) </w:t>
      </w:r>
      <w:proofErr w:type="spellStart"/>
      <w:r w:rsidR="00BB1726" w:rsidRPr="004469FE">
        <w:rPr>
          <w:sz w:val="22"/>
          <w:szCs w:val="22"/>
        </w:rPr>
        <w:t>dengan</w:t>
      </w:r>
      <w:proofErr w:type="spellEnd"/>
      <w:r w:rsidR="00BB1726" w:rsidRPr="004469FE">
        <w:rPr>
          <w:sz w:val="22"/>
          <w:szCs w:val="22"/>
        </w:rPr>
        <w:t xml:space="preserve"> </w:t>
      </w:r>
      <w:proofErr w:type="spellStart"/>
      <w:r w:rsidR="00BB1726" w:rsidRPr="004469FE">
        <w:rPr>
          <w:sz w:val="22"/>
          <w:szCs w:val="22"/>
        </w:rPr>
        <w:t>menggunakan</w:t>
      </w:r>
      <w:proofErr w:type="spellEnd"/>
      <w:r w:rsidR="00BB1726" w:rsidRPr="004469FE">
        <w:rPr>
          <w:sz w:val="22"/>
          <w:szCs w:val="22"/>
        </w:rPr>
        <w:t xml:space="preserve"> </w:t>
      </w:r>
      <w:proofErr w:type="spellStart"/>
      <w:r w:rsidR="00BB1726" w:rsidRPr="004469FE">
        <w:rPr>
          <w:sz w:val="22"/>
          <w:szCs w:val="22"/>
        </w:rPr>
        <w:t>risiko</w:t>
      </w:r>
      <w:proofErr w:type="spellEnd"/>
      <w:r w:rsidR="00BB1726" w:rsidRPr="004469FE">
        <w:rPr>
          <w:sz w:val="22"/>
          <w:szCs w:val="22"/>
        </w:rPr>
        <w:t xml:space="preserve"> </w:t>
      </w:r>
      <w:proofErr w:type="spellStart"/>
      <w:r w:rsidR="00BB1726" w:rsidRPr="004469FE">
        <w:rPr>
          <w:sz w:val="22"/>
          <w:szCs w:val="22"/>
        </w:rPr>
        <w:t>kredit</w:t>
      </w:r>
      <w:proofErr w:type="spellEnd"/>
      <w:r w:rsidR="00BB1726" w:rsidRPr="004469FE">
        <w:rPr>
          <w:sz w:val="22"/>
          <w:szCs w:val="22"/>
        </w:rPr>
        <w:t xml:space="preserve"> dan </w:t>
      </w:r>
      <w:proofErr w:type="spellStart"/>
      <w:r w:rsidR="00BB1726" w:rsidRPr="004469FE">
        <w:rPr>
          <w:sz w:val="22"/>
          <w:szCs w:val="22"/>
        </w:rPr>
        <w:t>risiko</w:t>
      </w:r>
      <w:proofErr w:type="spellEnd"/>
      <w:r w:rsidR="00BB1726" w:rsidRPr="004469FE">
        <w:rPr>
          <w:sz w:val="22"/>
          <w:szCs w:val="22"/>
        </w:rPr>
        <w:t xml:space="preserve"> pasar. </w:t>
      </w:r>
      <w:proofErr w:type="spellStart"/>
      <w:r w:rsidR="00BB1726" w:rsidRPr="004469FE">
        <w:rPr>
          <w:sz w:val="22"/>
          <w:szCs w:val="22"/>
        </w:rPr>
        <w:t>Sedangkan</w:t>
      </w:r>
      <w:proofErr w:type="spellEnd"/>
      <w:r w:rsidR="00BB1726" w:rsidRPr="004469FE">
        <w:rPr>
          <w:sz w:val="22"/>
          <w:szCs w:val="22"/>
        </w:rPr>
        <w:t xml:space="preserve"> RGEC </w:t>
      </w:r>
      <w:proofErr w:type="spellStart"/>
      <w:r w:rsidR="00BB1726" w:rsidRPr="004469FE">
        <w:rPr>
          <w:sz w:val="22"/>
          <w:szCs w:val="22"/>
        </w:rPr>
        <w:t>menggunakan</w:t>
      </w:r>
      <w:proofErr w:type="spellEnd"/>
      <w:r w:rsidR="00BB1726" w:rsidRPr="004469FE">
        <w:rPr>
          <w:sz w:val="22"/>
          <w:szCs w:val="22"/>
        </w:rPr>
        <w:t xml:space="preserve"> Basel II </w:t>
      </w:r>
      <w:proofErr w:type="spellStart"/>
      <w:r w:rsidR="00BB1726" w:rsidRPr="004469FE">
        <w:rPr>
          <w:sz w:val="22"/>
          <w:szCs w:val="22"/>
        </w:rPr>
        <w:t>menggunakan</w:t>
      </w:r>
      <w:proofErr w:type="spellEnd"/>
      <w:r w:rsidR="00BB1726" w:rsidRPr="004469FE">
        <w:rPr>
          <w:sz w:val="22"/>
          <w:szCs w:val="22"/>
        </w:rPr>
        <w:t xml:space="preserve"> </w:t>
      </w:r>
      <w:proofErr w:type="spellStart"/>
      <w:r w:rsidR="00BB1726" w:rsidRPr="004469FE">
        <w:rPr>
          <w:sz w:val="22"/>
          <w:szCs w:val="22"/>
        </w:rPr>
        <w:t>risiko</w:t>
      </w:r>
      <w:proofErr w:type="spellEnd"/>
      <w:r w:rsidR="00BB1726" w:rsidRPr="004469FE">
        <w:rPr>
          <w:sz w:val="22"/>
          <w:szCs w:val="22"/>
        </w:rPr>
        <w:t xml:space="preserve"> </w:t>
      </w:r>
      <w:proofErr w:type="spellStart"/>
      <w:r w:rsidR="00BB1726" w:rsidRPr="004469FE">
        <w:rPr>
          <w:sz w:val="22"/>
          <w:szCs w:val="22"/>
        </w:rPr>
        <w:t>kredit</w:t>
      </w:r>
      <w:proofErr w:type="spellEnd"/>
      <w:r w:rsidR="00BB1726" w:rsidRPr="004469FE">
        <w:rPr>
          <w:sz w:val="22"/>
          <w:szCs w:val="22"/>
        </w:rPr>
        <w:t xml:space="preserve">, </w:t>
      </w:r>
      <w:proofErr w:type="spellStart"/>
      <w:r w:rsidR="00BB1726" w:rsidRPr="004469FE">
        <w:rPr>
          <w:sz w:val="22"/>
          <w:szCs w:val="22"/>
        </w:rPr>
        <w:t>risiko</w:t>
      </w:r>
      <w:proofErr w:type="spellEnd"/>
      <w:r w:rsidR="00BB1726" w:rsidRPr="004469FE">
        <w:rPr>
          <w:sz w:val="22"/>
          <w:szCs w:val="22"/>
        </w:rPr>
        <w:t xml:space="preserve"> pasar dan </w:t>
      </w:r>
      <w:proofErr w:type="spellStart"/>
      <w:r w:rsidR="00BB1726" w:rsidRPr="004469FE">
        <w:rPr>
          <w:sz w:val="22"/>
          <w:szCs w:val="22"/>
        </w:rPr>
        <w:lastRenderedPageBreak/>
        <w:t>risiko</w:t>
      </w:r>
      <w:proofErr w:type="spellEnd"/>
      <w:r w:rsidR="00BB1726" w:rsidRPr="004469FE">
        <w:rPr>
          <w:sz w:val="22"/>
          <w:szCs w:val="22"/>
        </w:rPr>
        <w:t xml:space="preserve"> </w:t>
      </w:r>
      <w:proofErr w:type="spellStart"/>
      <w:r w:rsidR="00BB1726" w:rsidRPr="004469FE">
        <w:rPr>
          <w:sz w:val="22"/>
          <w:szCs w:val="22"/>
        </w:rPr>
        <w:t>operasional</w:t>
      </w:r>
      <w:proofErr w:type="spellEnd"/>
      <w:r w:rsidR="00BB1726" w:rsidRPr="004469FE">
        <w:rPr>
          <w:sz w:val="22"/>
          <w:szCs w:val="22"/>
        </w:rPr>
        <w:t xml:space="preserve">. Bank Indonesia </w:t>
      </w:r>
      <w:proofErr w:type="spellStart"/>
      <w:r w:rsidR="00BB1726" w:rsidRPr="004469FE">
        <w:rPr>
          <w:sz w:val="22"/>
          <w:szCs w:val="22"/>
        </w:rPr>
        <w:t>sudah</w:t>
      </w:r>
      <w:proofErr w:type="spellEnd"/>
      <w:r w:rsidR="00BB1726" w:rsidRPr="004469FE">
        <w:rPr>
          <w:sz w:val="22"/>
          <w:szCs w:val="22"/>
        </w:rPr>
        <w:t xml:space="preserve"> </w:t>
      </w:r>
      <w:proofErr w:type="spellStart"/>
      <w:r w:rsidR="00BB1726" w:rsidRPr="004469FE">
        <w:rPr>
          <w:sz w:val="22"/>
          <w:szCs w:val="22"/>
        </w:rPr>
        <w:t>mengganti</w:t>
      </w:r>
      <w:proofErr w:type="spellEnd"/>
      <w:r w:rsidR="00BB1726" w:rsidRPr="004469FE">
        <w:rPr>
          <w:sz w:val="22"/>
          <w:szCs w:val="22"/>
        </w:rPr>
        <w:t xml:space="preserve"> </w:t>
      </w:r>
      <w:proofErr w:type="spellStart"/>
      <w:r w:rsidR="00BB1726" w:rsidRPr="004469FE">
        <w:rPr>
          <w:sz w:val="22"/>
          <w:szCs w:val="22"/>
        </w:rPr>
        <w:t>sistem</w:t>
      </w:r>
      <w:proofErr w:type="spellEnd"/>
      <w:r w:rsidR="00BB1726" w:rsidRPr="004469FE">
        <w:rPr>
          <w:sz w:val="22"/>
          <w:szCs w:val="22"/>
        </w:rPr>
        <w:t xml:space="preserve"> </w:t>
      </w:r>
      <w:proofErr w:type="spellStart"/>
      <w:r w:rsidR="00BB1726" w:rsidRPr="004469FE">
        <w:rPr>
          <w:sz w:val="22"/>
          <w:szCs w:val="22"/>
        </w:rPr>
        <w:t>penilaian</w:t>
      </w:r>
      <w:proofErr w:type="spellEnd"/>
      <w:r w:rsidR="00BB1726" w:rsidRPr="004469FE">
        <w:rPr>
          <w:sz w:val="22"/>
          <w:szCs w:val="22"/>
        </w:rPr>
        <w:t xml:space="preserve"> </w:t>
      </w:r>
      <w:proofErr w:type="spellStart"/>
      <w:r w:rsidR="00BB1726" w:rsidRPr="004469FE">
        <w:rPr>
          <w:sz w:val="22"/>
          <w:szCs w:val="22"/>
        </w:rPr>
        <w:t>kesehatan</w:t>
      </w:r>
      <w:proofErr w:type="spellEnd"/>
      <w:r w:rsidR="00BB1726" w:rsidRPr="004469FE">
        <w:rPr>
          <w:sz w:val="22"/>
          <w:szCs w:val="22"/>
        </w:rPr>
        <w:t xml:space="preserve"> bank </w:t>
      </w:r>
      <w:proofErr w:type="spellStart"/>
      <w:r w:rsidR="00BB1726" w:rsidRPr="004469FE">
        <w:rPr>
          <w:sz w:val="22"/>
          <w:szCs w:val="22"/>
        </w:rPr>
        <w:t>dengan</w:t>
      </w:r>
      <w:proofErr w:type="spellEnd"/>
      <w:r w:rsidR="00BB1726" w:rsidRPr="004469FE">
        <w:rPr>
          <w:sz w:val="22"/>
          <w:szCs w:val="22"/>
        </w:rPr>
        <w:t xml:space="preserve"> </w:t>
      </w:r>
      <w:proofErr w:type="spellStart"/>
      <w:r w:rsidR="00BB1726" w:rsidRPr="004469FE">
        <w:rPr>
          <w:sz w:val="22"/>
          <w:szCs w:val="22"/>
        </w:rPr>
        <w:t>melalui</w:t>
      </w:r>
      <w:proofErr w:type="spellEnd"/>
      <w:r w:rsidR="00BB1726" w:rsidRPr="004469FE">
        <w:rPr>
          <w:sz w:val="22"/>
          <w:szCs w:val="22"/>
        </w:rPr>
        <w:t xml:space="preserve"> </w:t>
      </w:r>
      <w:proofErr w:type="spellStart"/>
      <w:r w:rsidR="00BB1726" w:rsidRPr="004469FE">
        <w:rPr>
          <w:sz w:val="22"/>
          <w:szCs w:val="22"/>
        </w:rPr>
        <w:t>surat</w:t>
      </w:r>
      <w:proofErr w:type="spellEnd"/>
      <w:r w:rsidR="00BB1726" w:rsidRPr="004469FE">
        <w:rPr>
          <w:sz w:val="22"/>
          <w:szCs w:val="22"/>
        </w:rPr>
        <w:t xml:space="preserve"> </w:t>
      </w:r>
      <w:proofErr w:type="spellStart"/>
      <w:r w:rsidR="00BB1726" w:rsidRPr="004469FE">
        <w:rPr>
          <w:sz w:val="22"/>
          <w:szCs w:val="22"/>
        </w:rPr>
        <w:t>keputusan</w:t>
      </w:r>
      <w:proofErr w:type="spellEnd"/>
      <w:r w:rsidR="00BB1726" w:rsidRPr="004469FE">
        <w:rPr>
          <w:sz w:val="22"/>
          <w:szCs w:val="22"/>
        </w:rPr>
        <w:t xml:space="preserve"> BI (PBI) No.13/1/PBI/2011. </w:t>
      </w:r>
      <w:proofErr w:type="spellStart"/>
      <w:r w:rsidR="00BB1726" w:rsidRPr="004469FE">
        <w:rPr>
          <w:sz w:val="22"/>
          <w:szCs w:val="22"/>
        </w:rPr>
        <w:t>Menilai</w:t>
      </w:r>
      <w:proofErr w:type="spellEnd"/>
      <w:r w:rsidR="00BB1726" w:rsidRPr="004469FE">
        <w:rPr>
          <w:sz w:val="22"/>
          <w:szCs w:val="22"/>
        </w:rPr>
        <w:t xml:space="preserve"> </w:t>
      </w:r>
      <w:proofErr w:type="spellStart"/>
      <w:r w:rsidR="00BB1726" w:rsidRPr="004469FE">
        <w:rPr>
          <w:sz w:val="22"/>
          <w:szCs w:val="22"/>
        </w:rPr>
        <w:t>tingkat</w:t>
      </w:r>
      <w:proofErr w:type="spellEnd"/>
      <w:r w:rsidR="00BB1726" w:rsidRPr="004469FE">
        <w:rPr>
          <w:sz w:val="22"/>
          <w:szCs w:val="22"/>
        </w:rPr>
        <w:t xml:space="preserve"> </w:t>
      </w:r>
      <w:proofErr w:type="spellStart"/>
      <w:r w:rsidR="00BB1726" w:rsidRPr="004469FE">
        <w:rPr>
          <w:sz w:val="22"/>
          <w:szCs w:val="22"/>
        </w:rPr>
        <w:t>kesehatan</w:t>
      </w:r>
      <w:proofErr w:type="spellEnd"/>
      <w:r w:rsidR="00BB1726" w:rsidRPr="004469FE">
        <w:rPr>
          <w:sz w:val="22"/>
          <w:szCs w:val="22"/>
        </w:rPr>
        <w:t xml:space="preserve"> bank </w:t>
      </w:r>
      <w:proofErr w:type="spellStart"/>
      <w:r w:rsidR="00BB1726" w:rsidRPr="004469FE">
        <w:rPr>
          <w:sz w:val="22"/>
          <w:szCs w:val="22"/>
        </w:rPr>
        <w:t>dapat</w:t>
      </w:r>
      <w:proofErr w:type="spellEnd"/>
      <w:r w:rsidR="00BB1726" w:rsidRPr="004469FE">
        <w:rPr>
          <w:sz w:val="22"/>
          <w:szCs w:val="22"/>
        </w:rPr>
        <w:t xml:space="preserve"> </w:t>
      </w:r>
      <w:proofErr w:type="spellStart"/>
      <w:r w:rsidR="00BB1726" w:rsidRPr="004469FE">
        <w:rPr>
          <w:sz w:val="22"/>
          <w:szCs w:val="22"/>
        </w:rPr>
        <w:t>dilihat</w:t>
      </w:r>
      <w:proofErr w:type="spellEnd"/>
      <w:r w:rsidR="00BB1726" w:rsidRPr="004469FE">
        <w:rPr>
          <w:sz w:val="22"/>
          <w:szCs w:val="22"/>
        </w:rPr>
        <w:t xml:space="preserve"> </w:t>
      </w:r>
      <w:proofErr w:type="spellStart"/>
      <w:r w:rsidR="00BB1726" w:rsidRPr="004469FE">
        <w:rPr>
          <w:sz w:val="22"/>
          <w:szCs w:val="22"/>
        </w:rPr>
        <w:t>dengan</w:t>
      </w:r>
      <w:proofErr w:type="spellEnd"/>
      <w:r w:rsidR="00BB1726" w:rsidRPr="004469FE">
        <w:rPr>
          <w:sz w:val="22"/>
          <w:szCs w:val="22"/>
        </w:rPr>
        <w:t xml:space="preserve"> </w:t>
      </w:r>
      <w:proofErr w:type="spellStart"/>
      <w:r w:rsidR="00BB1726" w:rsidRPr="004469FE">
        <w:rPr>
          <w:sz w:val="22"/>
          <w:szCs w:val="22"/>
        </w:rPr>
        <w:t>menggunakan</w:t>
      </w:r>
      <w:proofErr w:type="spellEnd"/>
      <w:r w:rsidR="00BB1726" w:rsidRPr="004469FE">
        <w:rPr>
          <w:sz w:val="22"/>
          <w:szCs w:val="22"/>
        </w:rPr>
        <w:t xml:space="preserve"> </w:t>
      </w:r>
      <w:proofErr w:type="spellStart"/>
      <w:r w:rsidR="00BB1726" w:rsidRPr="004469FE">
        <w:rPr>
          <w:sz w:val="22"/>
          <w:szCs w:val="22"/>
        </w:rPr>
        <w:t>metode</w:t>
      </w:r>
      <w:proofErr w:type="spellEnd"/>
      <w:r w:rsidR="00BB1726" w:rsidRPr="004469FE">
        <w:rPr>
          <w:sz w:val="22"/>
          <w:szCs w:val="22"/>
        </w:rPr>
        <w:t xml:space="preserve"> RGEC </w:t>
      </w:r>
      <w:proofErr w:type="spellStart"/>
      <w:r w:rsidR="00BB1726" w:rsidRPr="004469FE">
        <w:rPr>
          <w:sz w:val="22"/>
          <w:szCs w:val="22"/>
        </w:rPr>
        <w:t>yaitu</w:t>
      </w:r>
      <w:proofErr w:type="spellEnd"/>
      <w:r w:rsidR="00BB1726" w:rsidRPr="004469FE">
        <w:rPr>
          <w:sz w:val="22"/>
          <w:szCs w:val="22"/>
        </w:rPr>
        <w:t xml:space="preserve"> </w:t>
      </w:r>
      <w:proofErr w:type="spellStart"/>
      <w:r w:rsidR="00BB1726" w:rsidRPr="004469FE">
        <w:rPr>
          <w:sz w:val="22"/>
          <w:szCs w:val="22"/>
        </w:rPr>
        <w:t>meliputi</w:t>
      </w:r>
      <w:proofErr w:type="spellEnd"/>
      <w:r w:rsidR="00BB1726" w:rsidRPr="004469FE">
        <w:rPr>
          <w:sz w:val="22"/>
          <w:szCs w:val="22"/>
        </w:rPr>
        <w:t xml:space="preserve"> </w:t>
      </w:r>
      <w:r w:rsidR="00BB1726" w:rsidRPr="004469FE">
        <w:rPr>
          <w:i/>
          <w:sz w:val="22"/>
          <w:szCs w:val="22"/>
        </w:rPr>
        <w:t xml:space="preserve">Risk Profile, Good Corporate Governance, Earning, </w:t>
      </w:r>
      <w:r w:rsidR="00BB1726" w:rsidRPr="004469FE">
        <w:rPr>
          <w:sz w:val="22"/>
          <w:szCs w:val="22"/>
        </w:rPr>
        <w:t>dan</w:t>
      </w:r>
      <w:r w:rsidR="00BB1726" w:rsidRPr="004469FE">
        <w:rPr>
          <w:i/>
          <w:sz w:val="22"/>
          <w:szCs w:val="22"/>
        </w:rPr>
        <w:t xml:space="preserve"> Capital</w:t>
      </w:r>
      <w:r w:rsidR="00BB1726" w:rsidRPr="004469FE">
        <w:rPr>
          <w:sz w:val="22"/>
          <w:szCs w:val="22"/>
        </w:rPr>
        <w:t xml:space="preserve"> </w:t>
      </w:r>
      <w:proofErr w:type="spellStart"/>
      <w:r w:rsidR="00BB1726" w:rsidRPr="004469FE">
        <w:rPr>
          <w:sz w:val="22"/>
          <w:szCs w:val="22"/>
        </w:rPr>
        <w:t>yaitu</w:t>
      </w:r>
      <w:proofErr w:type="spellEnd"/>
      <w:r w:rsidR="00BB1726" w:rsidRPr="004469FE">
        <w:rPr>
          <w:sz w:val="22"/>
          <w:szCs w:val="22"/>
        </w:rPr>
        <w:t xml:space="preserve"> </w:t>
      </w:r>
      <w:proofErr w:type="spellStart"/>
      <w:r w:rsidR="00BB1726" w:rsidRPr="004469FE">
        <w:rPr>
          <w:sz w:val="22"/>
          <w:szCs w:val="22"/>
        </w:rPr>
        <w:t>metode</w:t>
      </w:r>
      <w:proofErr w:type="spellEnd"/>
      <w:r w:rsidR="00BB1726" w:rsidRPr="004469FE">
        <w:rPr>
          <w:sz w:val="22"/>
          <w:szCs w:val="22"/>
        </w:rPr>
        <w:t xml:space="preserve"> yang paling </w:t>
      </w:r>
      <w:proofErr w:type="spellStart"/>
      <w:r w:rsidR="00BB1726" w:rsidRPr="004469FE">
        <w:rPr>
          <w:sz w:val="22"/>
          <w:szCs w:val="22"/>
        </w:rPr>
        <w:t>banyak</w:t>
      </w:r>
      <w:proofErr w:type="spellEnd"/>
      <w:r w:rsidR="00BB1726" w:rsidRPr="004469FE">
        <w:rPr>
          <w:sz w:val="22"/>
          <w:szCs w:val="22"/>
        </w:rPr>
        <w:t xml:space="preserve"> </w:t>
      </w:r>
      <w:proofErr w:type="spellStart"/>
      <w:r w:rsidR="00BB1726" w:rsidRPr="004469FE">
        <w:rPr>
          <w:sz w:val="22"/>
          <w:szCs w:val="22"/>
        </w:rPr>
        <w:t>mempengaruhi</w:t>
      </w:r>
      <w:proofErr w:type="spellEnd"/>
      <w:r w:rsidR="00BB1726" w:rsidRPr="004469FE">
        <w:rPr>
          <w:sz w:val="22"/>
          <w:szCs w:val="22"/>
        </w:rPr>
        <w:t xml:space="preserve"> </w:t>
      </w:r>
      <w:proofErr w:type="spellStart"/>
      <w:r w:rsidR="00BB1726" w:rsidRPr="004469FE">
        <w:rPr>
          <w:sz w:val="22"/>
          <w:szCs w:val="22"/>
        </w:rPr>
        <w:t>kinerja</w:t>
      </w:r>
      <w:proofErr w:type="spellEnd"/>
      <w:r w:rsidR="00BB1726" w:rsidRPr="004469FE">
        <w:rPr>
          <w:sz w:val="22"/>
          <w:szCs w:val="22"/>
        </w:rPr>
        <w:t xml:space="preserve"> </w:t>
      </w:r>
      <w:proofErr w:type="spellStart"/>
      <w:r w:rsidR="00BB1726" w:rsidRPr="004469FE">
        <w:rPr>
          <w:sz w:val="22"/>
          <w:szCs w:val="22"/>
        </w:rPr>
        <w:t>keuangan</w:t>
      </w:r>
      <w:proofErr w:type="spellEnd"/>
      <w:r w:rsidR="00BB1726" w:rsidRPr="004469FE">
        <w:rPr>
          <w:sz w:val="22"/>
          <w:szCs w:val="22"/>
        </w:rPr>
        <w:t xml:space="preserve"> bank. Pada unit </w:t>
      </w:r>
      <w:proofErr w:type="spellStart"/>
      <w:r w:rsidR="00BB1726" w:rsidRPr="004469FE">
        <w:rPr>
          <w:sz w:val="22"/>
          <w:szCs w:val="22"/>
        </w:rPr>
        <w:t>usaha</w:t>
      </w:r>
      <w:proofErr w:type="spellEnd"/>
      <w:r w:rsidR="00BB1726" w:rsidRPr="004469FE">
        <w:rPr>
          <w:sz w:val="22"/>
          <w:szCs w:val="22"/>
        </w:rPr>
        <w:t xml:space="preserve"> syariah </w:t>
      </w:r>
      <w:proofErr w:type="spellStart"/>
      <w:r w:rsidR="00BB1726" w:rsidRPr="004469FE">
        <w:rPr>
          <w:sz w:val="22"/>
          <w:szCs w:val="22"/>
        </w:rPr>
        <w:t>metode</w:t>
      </w:r>
      <w:proofErr w:type="spellEnd"/>
      <w:r w:rsidR="00BB1726" w:rsidRPr="004469FE">
        <w:rPr>
          <w:sz w:val="22"/>
          <w:szCs w:val="22"/>
        </w:rPr>
        <w:t xml:space="preserve"> RGEC </w:t>
      </w:r>
      <w:proofErr w:type="spellStart"/>
      <w:r w:rsidR="00BB1726" w:rsidRPr="004469FE">
        <w:rPr>
          <w:sz w:val="22"/>
          <w:szCs w:val="22"/>
        </w:rPr>
        <w:t>baru</w:t>
      </w:r>
      <w:proofErr w:type="spellEnd"/>
      <w:r w:rsidR="00BB1726" w:rsidRPr="004469FE">
        <w:rPr>
          <w:sz w:val="22"/>
          <w:szCs w:val="22"/>
        </w:rPr>
        <w:t xml:space="preserve"> </w:t>
      </w:r>
      <w:proofErr w:type="spellStart"/>
      <w:r w:rsidR="00BB1726" w:rsidRPr="004469FE">
        <w:rPr>
          <w:sz w:val="22"/>
          <w:szCs w:val="22"/>
        </w:rPr>
        <w:t>digunakan</w:t>
      </w:r>
      <w:proofErr w:type="spellEnd"/>
      <w:r w:rsidR="00BB1726" w:rsidRPr="004469FE">
        <w:rPr>
          <w:sz w:val="22"/>
          <w:szCs w:val="22"/>
        </w:rPr>
        <w:t xml:space="preserve"> pada </w:t>
      </w:r>
      <w:proofErr w:type="spellStart"/>
      <w:r w:rsidR="00BB1726" w:rsidRPr="004469FE">
        <w:rPr>
          <w:sz w:val="22"/>
          <w:szCs w:val="22"/>
        </w:rPr>
        <w:t>tahun</w:t>
      </w:r>
      <w:proofErr w:type="spellEnd"/>
      <w:r w:rsidR="00BB1726" w:rsidRPr="004469FE">
        <w:rPr>
          <w:sz w:val="22"/>
          <w:szCs w:val="22"/>
        </w:rPr>
        <w:t xml:space="preserve"> 2014 </w:t>
      </w:r>
      <w:proofErr w:type="spellStart"/>
      <w:r w:rsidR="00BB1726" w:rsidRPr="004469FE">
        <w:rPr>
          <w:sz w:val="22"/>
          <w:szCs w:val="22"/>
        </w:rPr>
        <w:t>setelah</w:t>
      </w:r>
      <w:proofErr w:type="spellEnd"/>
      <w:r w:rsidR="00BB1726" w:rsidRPr="004469FE">
        <w:rPr>
          <w:sz w:val="22"/>
          <w:szCs w:val="22"/>
        </w:rPr>
        <w:t xml:space="preserve"> </w:t>
      </w:r>
      <w:proofErr w:type="spellStart"/>
      <w:r w:rsidR="00BB1726" w:rsidRPr="004469FE">
        <w:rPr>
          <w:sz w:val="22"/>
          <w:szCs w:val="22"/>
        </w:rPr>
        <w:t>Otoritas</w:t>
      </w:r>
      <w:proofErr w:type="spellEnd"/>
      <w:r w:rsidR="00BB1726" w:rsidRPr="004469FE">
        <w:rPr>
          <w:sz w:val="22"/>
          <w:szCs w:val="22"/>
        </w:rPr>
        <w:t xml:space="preserve"> </w:t>
      </w:r>
      <w:proofErr w:type="spellStart"/>
      <w:r w:rsidR="00BB1726" w:rsidRPr="004469FE">
        <w:rPr>
          <w:sz w:val="22"/>
          <w:szCs w:val="22"/>
        </w:rPr>
        <w:t>jasa</w:t>
      </w:r>
      <w:proofErr w:type="spellEnd"/>
      <w:r w:rsidR="00BB1726" w:rsidRPr="004469FE">
        <w:rPr>
          <w:sz w:val="22"/>
          <w:szCs w:val="22"/>
        </w:rPr>
        <w:t xml:space="preserve"> </w:t>
      </w:r>
      <w:proofErr w:type="spellStart"/>
      <w:r w:rsidR="00BB1726" w:rsidRPr="004469FE">
        <w:rPr>
          <w:sz w:val="22"/>
          <w:szCs w:val="22"/>
        </w:rPr>
        <w:t>keuangan</w:t>
      </w:r>
      <w:proofErr w:type="spellEnd"/>
      <w:r w:rsidR="00BB1726" w:rsidRPr="004469FE">
        <w:rPr>
          <w:sz w:val="22"/>
          <w:szCs w:val="22"/>
        </w:rPr>
        <w:t xml:space="preserve"> (OJK) </w:t>
      </w:r>
      <w:proofErr w:type="spellStart"/>
      <w:r w:rsidR="00BB1726" w:rsidRPr="004469FE">
        <w:rPr>
          <w:sz w:val="22"/>
          <w:szCs w:val="22"/>
        </w:rPr>
        <w:t>mengeluarkan</w:t>
      </w:r>
      <w:proofErr w:type="spellEnd"/>
      <w:r w:rsidR="00BB1726" w:rsidRPr="004469FE">
        <w:rPr>
          <w:sz w:val="22"/>
          <w:szCs w:val="22"/>
        </w:rPr>
        <w:t xml:space="preserve"> </w:t>
      </w:r>
      <w:proofErr w:type="spellStart"/>
      <w:r w:rsidR="00BB1726" w:rsidRPr="004469FE">
        <w:rPr>
          <w:sz w:val="22"/>
          <w:szCs w:val="22"/>
        </w:rPr>
        <w:t>surat</w:t>
      </w:r>
      <w:proofErr w:type="spellEnd"/>
      <w:r w:rsidR="00BB1726" w:rsidRPr="004469FE">
        <w:rPr>
          <w:sz w:val="22"/>
          <w:szCs w:val="22"/>
        </w:rPr>
        <w:t xml:space="preserve"> </w:t>
      </w:r>
      <w:proofErr w:type="spellStart"/>
      <w:r w:rsidR="00BB1726" w:rsidRPr="004469FE">
        <w:rPr>
          <w:sz w:val="22"/>
          <w:szCs w:val="22"/>
        </w:rPr>
        <w:t>edaran</w:t>
      </w:r>
      <w:proofErr w:type="spellEnd"/>
      <w:r w:rsidR="00BB1726" w:rsidRPr="004469FE">
        <w:rPr>
          <w:sz w:val="22"/>
          <w:szCs w:val="22"/>
        </w:rPr>
        <w:t xml:space="preserve"> No. 10/SEOJK.03/2014.</w:t>
      </w:r>
    </w:p>
    <w:p w14:paraId="39BEF378" w14:textId="17D19C7B" w:rsidR="00BB1726" w:rsidRPr="004469FE" w:rsidRDefault="00BB1726" w:rsidP="004469FE">
      <w:pPr>
        <w:spacing w:line="480" w:lineRule="auto"/>
        <w:ind w:firstLine="720"/>
        <w:jc w:val="both"/>
        <w:rPr>
          <w:sz w:val="22"/>
          <w:szCs w:val="22"/>
        </w:rPr>
      </w:pPr>
      <w:proofErr w:type="spellStart"/>
      <w:r w:rsidRPr="004469FE">
        <w:rPr>
          <w:sz w:val="22"/>
          <w:szCs w:val="22"/>
        </w:rPr>
        <w:t>Untuk</w:t>
      </w:r>
      <w:proofErr w:type="spellEnd"/>
      <w:r w:rsidRPr="004469FE">
        <w:rPr>
          <w:sz w:val="22"/>
          <w:szCs w:val="22"/>
        </w:rPr>
        <w:t xml:space="preserve"> </w:t>
      </w:r>
      <w:proofErr w:type="spellStart"/>
      <w:r w:rsidRPr="004469FE">
        <w:rPr>
          <w:sz w:val="22"/>
          <w:szCs w:val="22"/>
        </w:rPr>
        <w:t>menilai</w:t>
      </w:r>
      <w:proofErr w:type="spellEnd"/>
      <w:r w:rsidRPr="004469FE">
        <w:rPr>
          <w:sz w:val="22"/>
          <w:szCs w:val="22"/>
        </w:rPr>
        <w:t xml:space="preserve"> </w:t>
      </w:r>
      <w:proofErr w:type="spellStart"/>
      <w:r w:rsidRPr="004469FE">
        <w:rPr>
          <w:sz w:val="22"/>
          <w:szCs w:val="22"/>
        </w:rPr>
        <w:t>kondisi</w:t>
      </w:r>
      <w:proofErr w:type="spellEnd"/>
      <w:r w:rsidRPr="004469FE">
        <w:rPr>
          <w:sz w:val="22"/>
          <w:szCs w:val="22"/>
        </w:rPr>
        <w:t xml:space="preserve"> </w:t>
      </w:r>
      <w:proofErr w:type="spellStart"/>
      <w:r w:rsidRPr="004469FE">
        <w:rPr>
          <w:sz w:val="22"/>
          <w:szCs w:val="22"/>
        </w:rPr>
        <w:t>kesehatan</w:t>
      </w:r>
      <w:proofErr w:type="spellEnd"/>
      <w:r w:rsidRPr="004469FE">
        <w:rPr>
          <w:sz w:val="22"/>
          <w:szCs w:val="22"/>
        </w:rPr>
        <w:t xml:space="preserve"> bank </w:t>
      </w:r>
      <w:proofErr w:type="spellStart"/>
      <w:r w:rsidRPr="004469FE">
        <w:rPr>
          <w:sz w:val="22"/>
          <w:szCs w:val="22"/>
        </w:rPr>
        <w:t>dengan</w:t>
      </w:r>
      <w:proofErr w:type="spellEnd"/>
      <w:r w:rsidRPr="004469FE">
        <w:rPr>
          <w:sz w:val="22"/>
          <w:szCs w:val="22"/>
        </w:rPr>
        <w:t xml:space="preserve"> </w:t>
      </w:r>
      <w:proofErr w:type="spellStart"/>
      <w:r w:rsidRPr="004469FE">
        <w:rPr>
          <w:sz w:val="22"/>
          <w:szCs w:val="22"/>
        </w:rPr>
        <w:t>menggunakan</w:t>
      </w:r>
      <w:proofErr w:type="spellEnd"/>
      <w:r w:rsidRPr="004469FE">
        <w:rPr>
          <w:sz w:val="22"/>
          <w:szCs w:val="22"/>
        </w:rPr>
        <w:t xml:space="preserve"> </w:t>
      </w:r>
      <w:proofErr w:type="spellStart"/>
      <w:r w:rsidRPr="004469FE">
        <w:rPr>
          <w:sz w:val="22"/>
          <w:szCs w:val="22"/>
        </w:rPr>
        <w:t>metode</w:t>
      </w:r>
      <w:proofErr w:type="spellEnd"/>
      <w:r w:rsidRPr="004469FE">
        <w:rPr>
          <w:sz w:val="22"/>
          <w:szCs w:val="22"/>
        </w:rPr>
        <w:t xml:space="preserve"> RGEC </w:t>
      </w:r>
      <w:proofErr w:type="spellStart"/>
      <w:r w:rsidRPr="004469FE">
        <w:rPr>
          <w:sz w:val="22"/>
          <w:szCs w:val="22"/>
        </w:rPr>
        <w:t>dibutuhkan</w:t>
      </w:r>
      <w:proofErr w:type="spellEnd"/>
      <w:r w:rsidRPr="004469FE">
        <w:rPr>
          <w:sz w:val="22"/>
          <w:szCs w:val="22"/>
        </w:rPr>
        <w:t xml:space="preserve"> data-data yang </w:t>
      </w:r>
      <w:proofErr w:type="spellStart"/>
      <w:r w:rsidRPr="004469FE">
        <w:rPr>
          <w:sz w:val="22"/>
          <w:szCs w:val="22"/>
        </w:rPr>
        <w:t>berasal</w:t>
      </w:r>
      <w:proofErr w:type="spellEnd"/>
      <w:r w:rsidRPr="004469FE">
        <w:rPr>
          <w:sz w:val="22"/>
          <w:szCs w:val="22"/>
        </w:rPr>
        <w:t xml:space="preserve"> </w:t>
      </w:r>
      <w:proofErr w:type="spellStart"/>
      <w:r w:rsidRPr="004469FE">
        <w:rPr>
          <w:sz w:val="22"/>
          <w:szCs w:val="22"/>
        </w:rPr>
        <w:t>dari</w:t>
      </w:r>
      <w:proofErr w:type="spellEnd"/>
      <w:r w:rsidRPr="004469FE">
        <w:rPr>
          <w:sz w:val="22"/>
          <w:szCs w:val="22"/>
        </w:rPr>
        <w:t xml:space="preserve"> </w:t>
      </w:r>
      <w:proofErr w:type="spellStart"/>
      <w:r w:rsidRPr="004469FE">
        <w:rPr>
          <w:sz w:val="22"/>
          <w:szCs w:val="22"/>
        </w:rPr>
        <w:t>laporan</w:t>
      </w:r>
      <w:proofErr w:type="spellEnd"/>
      <w:r w:rsidRPr="004469FE">
        <w:rPr>
          <w:sz w:val="22"/>
          <w:szCs w:val="22"/>
        </w:rPr>
        <w:t xml:space="preserve"> </w:t>
      </w:r>
      <w:proofErr w:type="spellStart"/>
      <w:r w:rsidRPr="004469FE">
        <w:rPr>
          <w:sz w:val="22"/>
          <w:szCs w:val="22"/>
        </w:rPr>
        <w:t>keuangan</w:t>
      </w:r>
      <w:proofErr w:type="spellEnd"/>
      <w:r w:rsidRPr="004469FE">
        <w:rPr>
          <w:sz w:val="22"/>
          <w:szCs w:val="22"/>
        </w:rPr>
        <w:t xml:space="preserve"> bank </w:t>
      </w:r>
      <w:proofErr w:type="spellStart"/>
      <w:r w:rsidRPr="004469FE">
        <w:rPr>
          <w:sz w:val="22"/>
          <w:szCs w:val="22"/>
        </w:rPr>
        <w:t>secara</w:t>
      </w:r>
      <w:proofErr w:type="spellEnd"/>
      <w:r w:rsidRPr="004469FE">
        <w:rPr>
          <w:sz w:val="22"/>
          <w:szCs w:val="22"/>
        </w:rPr>
        <w:t xml:space="preserve"> </w:t>
      </w:r>
      <w:proofErr w:type="spellStart"/>
      <w:r w:rsidRPr="004469FE">
        <w:rPr>
          <w:sz w:val="22"/>
          <w:szCs w:val="22"/>
        </w:rPr>
        <w:t>individu</w:t>
      </w:r>
      <w:proofErr w:type="spellEnd"/>
      <w:r w:rsidRPr="004469FE">
        <w:rPr>
          <w:sz w:val="22"/>
          <w:szCs w:val="22"/>
        </w:rPr>
        <w:t xml:space="preserve">. Oleh </w:t>
      </w:r>
      <w:proofErr w:type="spellStart"/>
      <w:r w:rsidRPr="004469FE">
        <w:rPr>
          <w:sz w:val="22"/>
          <w:szCs w:val="22"/>
        </w:rPr>
        <w:t>karena</w:t>
      </w:r>
      <w:proofErr w:type="spellEnd"/>
      <w:r w:rsidRPr="004469FE">
        <w:rPr>
          <w:sz w:val="22"/>
          <w:szCs w:val="22"/>
        </w:rPr>
        <w:t xml:space="preserve"> </w:t>
      </w:r>
      <w:proofErr w:type="spellStart"/>
      <w:r w:rsidRPr="004469FE">
        <w:rPr>
          <w:sz w:val="22"/>
          <w:szCs w:val="22"/>
        </w:rPr>
        <w:t>itu</w:t>
      </w:r>
      <w:proofErr w:type="spellEnd"/>
      <w:r w:rsidRPr="004469FE">
        <w:rPr>
          <w:sz w:val="22"/>
          <w:szCs w:val="22"/>
        </w:rPr>
        <w:t xml:space="preserve">, </w:t>
      </w:r>
      <w:proofErr w:type="spellStart"/>
      <w:r w:rsidRPr="004469FE">
        <w:rPr>
          <w:sz w:val="22"/>
          <w:szCs w:val="22"/>
        </w:rPr>
        <w:t>penulis</w:t>
      </w:r>
      <w:proofErr w:type="spellEnd"/>
      <w:r w:rsidRPr="004469FE">
        <w:rPr>
          <w:sz w:val="22"/>
          <w:szCs w:val="22"/>
        </w:rPr>
        <w:t xml:space="preserve"> </w:t>
      </w:r>
      <w:proofErr w:type="spellStart"/>
      <w:r w:rsidRPr="004469FE">
        <w:rPr>
          <w:sz w:val="22"/>
          <w:szCs w:val="22"/>
        </w:rPr>
        <w:t>lebih</w:t>
      </w:r>
      <w:proofErr w:type="spellEnd"/>
      <w:r w:rsidRPr="004469FE">
        <w:rPr>
          <w:sz w:val="22"/>
          <w:szCs w:val="22"/>
        </w:rPr>
        <w:t xml:space="preserve"> </w:t>
      </w:r>
      <w:proofErr w:type="spellStart"/>
      <w:r w:rsidRPr="004469FE">
        <w:rPr>
          <w:sz w:val="22"/>
          <w:szCs w:val="22"/>
        </w:rPr>
        <w:t>fokus</w:t>
      </w:r>
      <w:proofErr w:type="spellEnd"/>
      <w:r w:rsidRPr="004469FE">
        <w:rPr>
          <w:sz w:val="22"/>
          <w:szCs w:val="22"/>
        </w:rPr>
        <w:t xml:space="preserve"> pada bank syariah yang listing di Bursa </w:t>
      </w:r>
      <w:proofErr w:type="spellStart"/>
      <w:r w:rsidRPr="004469FE">
        <w:rPr>
          <w:sz w:val="22"/>
          <w:szCs w:val="22"/>
        </w:rPr>
        <w:t>Efek</w:t>
      </w:r>
      <w:proofErr w:type="spellEnd"/>
      <w:r w:rsidRPr="004469FE">
        <w:rPr>
          <w:sz w:val="22"/>
          <w:szCs w:val="22"/>
        </w:rPr>
        <w:t xml:space="preserve"> Indonesia </w:t>
      </w:r>
      <w:proofErr w:type="spellStart"/>
      <w:r w:rsidRPr="004469FE">
        <w:rPr>
          <w:sz w:val="22"/>
          <w:szCs w:val="22"/>
        </w:rPr>
        <w:t>karena</w:t>
      </w:r>
      <w:proofErr w:type="spellEnd"/>
      <w:r w:rsidRPr="004469FE">
        <w:rPr>
          <w:sz w:val="22"/>
          <w:szCs w:val="22"/>
        </w:rPr>
        <w:t xml:space="preserve"> bank-bank </w:t>
      </w:r>
      <w:proofErr w:type="spellStart"/>
      <w:r w:rsidRPr="004469FE">
        <w:rPr>
          <w:sz w:val="22"/>
          <w:szCs w:val="22"/>
        </w:rPr>
        <w:t>tersebut</w:t>
      </w:r>
      <w:proofErr w:type="spellEnd"/>
      <w:r w:rsidRPr="004469FE">
        <w:rPr>
          <w:sz w:val="22"/>
          <w:szCs w:val="22"/>
        </w:rPr>
        <w:t xml:space="preserve"> </w:t>
      </w:r>
      <w:proofErr w:type="spellStart"/>
      <w:r w:rsidRPr="004469FE">
        <w:rPr>
          <w:sz w:val="22"/>
          <w:szCs w:val="22"/>
        </w:rPr>
        <w:t>berkewajiban</w:t>
      </w:r>
      <w:proofErr w:type="spellEnd"/>
      <w:r w:rsidRPr="004469FE">
        <w:rPr>
          <w:sz w:val="22"/>
          <w:szCs w:val="22"/>
        </w:rPr>
        <w:t xml:space="preserve"> </w:t>
      </w:r>
      <w:proofErr w:type="spellStart"/>
      <w:r w:rsidRPr="004469FE">
        <w:rPr>
          <w:sz w:val="22"/>
          <w:szCs w:val="22"/>
        </w:rPr>
        <w:t>mempublikasikan</w:t>
      </w:r>
      <w:proofErr w:type="spellEnd"/>
      <w:r w:rsidRPr="004469FE">
        <w:rPr>
          <w:sz w:val="22"/>
          <w:szCs w:val="22"/>
        </w:rPr>
        <w:t xml:space="preserve"> </w:t>
      </w:r>
      <w:proofErr w:type="spellStart"/>
      <w:r w:rsidRPr="004469FE">
        <w:rPr>
          <w:sz w:val="22"/>
          <w:szCs w:val="22"/>
        </w:rPr>
        <w:t>laporan</w:t>
      </w:r>
      <w:proofErr w:type="spellEnd"/>
      <w:r w:rsidRPr="004469FE">
        <w:rPr>
          <w:sz w:val="22"/>
          <w:szCs w:val="22"/>
        </w:rPr>
        <w:t xml:space="preserve"> </w:t>
      </w:r>
      <w:proofErr w:type="spellStart"/>
      <w:r w:rsidRPr="004469FE">
        <w:rPr>
          <w:sz w:val="22"/>
          <w:szCs w:val="22"/>
        </w:rPr>
        <w:t>keuangan</w:t>
      </w:r>
      <w:proofErr w:type="spellEnd"/>
      <w:r w:rsidRPr="004469FE">
        <w:rPr>
          <w:sz w:val="22"/>
          <w:szCs w:val="22"/>
        </w:rPr>
        <w:t xml:space="preserve"> </w:t>
      </w:r>
      <w:proofErr w:type="spellStart"/>
      <w:r w:rsidRPr="004469FE">
        <w:rPr>
          <w:sz w:val="22"/>
          <w:szCs w:val="22"/>
        </w:rPr>
        <w:t>kepada</w:t>
      </w:r>
      <w:proofErr w:type="spellEnd"/>
      <w:r w:rsidRPr="004469FE">
        <w:rPr>
          <w:sz w:val="22"/>
          <w:szCs w:val="22"/>
        </w:rPr>
        <w:t xml:space="preserve"> </w:t>
      </w:r>
      <w:proofErr w:type="spellStart"/>
      <w:r w:rsidRPr="004469FE">
        <w:rPr>
          <w:sz w:val="22"/>
          <w:szCs w:val="22"/>
        </w:rPr>
        <w:t>publik</w:t>
      </w:r>
      <w:proofErr w:type="spellEnd"/>
      <w:r w:rsidRPr="004469FE">
        <w:rPr>
          <w:sz w:val="22"/>
          <w:szCs w:val="22"/>
        </w:rPr>
        <w:t xml:space="preserve"> </w:t>
      </w:r>
      <w:proofErr w:type="spellStart"/>
      <w:r w:rsidRPr="004469FE">
        <w:rPr>
          <w:sz w:val="22"/>
          <w:szCs w:val="22"/>
        </w:rPr>
        <w:t>secara</w:t>
      </w:r>
      <w:proofErr w:type="spellEnd"/>
      <w:r w:rsidRPr="004469FE">
        <w:rPr>
          <w:sz w:val="22"/>
          <w:szCs w:val="22"/>
        </w:rPr>
        <w:t xml:space="preserve"> </w:t>
      </w:r>
      <w:proofErr w:type="spellStart"/>
      <w:r w:rsidRPr="004469FE">
        <w:rPr>
          <w:sz w:val="22"/>
          <w:szCs w:val="22"/>
        </w:rPr>
        <w:t>transparan</w:t>
      </w:r>
      <w:proofErr w:type="spellEnd"/>
      <w:r w:rsidRPr="004469FE">
        <w:rPr>
          <w:sz w:val="22"/>
          <w:szCs w:val="22"/>
        </w:rPr>
        <w:t xml:space="preserve">. Adapun Bank Umum Syariah yang </w:t>
      </w:r>
      <w:proofErr w:type="spellStart"/>
      <w:r w:rsidRPr="004469FE">
        <w:rPr>
          <w:sz w:val="22"/>
          <w:szCs w:val="22"/>
        </w:rPr>
        <w:t>sudah</w:t>
      </w:r>
      <w:proofErr w:type="spellEnd"/>
      <w:r w:rsidRPr="004469FE">
        <w:rPr>
          <w:sz w:val="22"/>
          <w:szCs w:val="22"/>
        </w:rPr>
        <w:t xml:space="preserve"> listing di BEI </w:t>
      </w:r>
      <w:proofErr w:type="spellStart"/>
      <w:r w:rsidRPr="004469FE">
        <w:rPr>
          <w:sz w:val="22"/>
          <w:szCs w:val="22"/>
        </w:rPr>
        <w:t>adalah</w:t>
      </w:r>
      <w:proofErr w:type="spellEnd"/>
      <w:r w:rsidRPr="004469FE">
        <w:rPr>
          <w:sz w:val="22"/>
          <w:szCs w:val="22"/>
        </w:rPr>
        <w:t xml:space="preserve"> Bank Aladin Syariah (BAS), Bank Tabungan </w:t>
      </w:r>
      <w:proofErr w:type="spellStart"/>
      <w:r w:rsidRPr="004469FE">
        <w:rPr>
          <w:sz w:val="22"/>
          <w:szCs w:val="22"/>
        </w:rPr>
        <w:t>Pensiunan</w:t>
      </w:r>
      <w:proofErr w:type="spellEnd"/>
      <w:r w:rsidRPr="004469FE">
        <w:rPr>
          <w:sz w:val="22"/>
          <w:szCs w:val="22"/>
        </w:rPr>
        <w:t xml:space="preserve"> Nasional (BTPNS), Bank Syariah Indonesia (BSI). Bank Panin Dubai Syariah (BPDS). </w:t>
      </w:r>
      <w:proofErr w:type="spellStart"/>
      <w:r w:rsidRPr="004469FE">
        <w:rPr>
          <w:sz w:val="22"/>
          <w:szCs w:val="22"/>
        </w:rPr>
        <w:t>Berikut</w:t>
      </w:r>
      <w:proofErr w:type="spellEnd"/>
      <w:r w:rsidRPr="004469FE">
        <w:rPr>
          <w:sz w:val="22"/>
          <w:szCs w:val="22"/>
        </w:rPr>
        <w:t xml:space="preserve"> data </w:t>
      </w:r>
      <w:proofErr w:type="spellStart"/>
      <w:r w:rsidRPr="004469FE">
        <w:rPr>
          <w:sz w:val="22"/>
          <w:szCs w:val="22"/>
        </w:rPr>
        <w:t>rasio</w:t>
      </w:r>
      <w:proofErr w:type="spellEnd"/>
      <w:r w:rsidRPr="004469FE">
        <w:rPr>
          <w:sz w:val="22"/>
          <w:szCs w:val="22"/>
        </w:rPr>
        <w:t xml:space="preserve"> </w:t>
      </w:r>
      <w:proofErr w:type="spellStart"/>
      <w:r w:rsidRPr="004469FE">
        <w:rPr>
          <w:sz w:val="22"/>
          <w:szCs w:val="22"/>
        </w:rPr>
        <w:t>kemampuan</w:t>
      </w:r>
      <w:proofErr w:type="spellEnd"/>
      <w:r w:rsidRPr="004469FE">
        <w:rPr>
          <w:sz w:val="22"/>
          <w:szCs w:val="22"/>
        </w:rPr>
        <w:t xml:space="preserve"> Bank Syariah yang </w:t>
      </w:r>
      <w:r w:rsidRPr="004469FE">
        <w:rPr>
          <w:i/>
          <w:sz w:val="22"/>
          <w:szCs w:val="22"/>
        </w:rPr>
        <w:t>listing</w:t>
      </w:r>
      <w:r w:rsidRPr="004469FE">
        <w:rPr>
          <w:sz w:val="22"/>
          <w:szCs w:val="22"/>
        </w:rPr>
        <w:t xml:space="preserve"> di BEI:</w:t>
      </w:r>
    </w:p>
    <w:p w14:paraId="25B60AFF" w14:textId="77777777" w:rsidR="00BB1726" w:rsidRPr="004469FE" w:rsidRDefault="00BB1726" w:rsidP="004469FE">
      <w:pPr>
        <w:pStyle w:val="Caption"/>
        <w:spacing w:after="0" w:line="480" w:lineRule="auto"/>
        <w:rPr>
          <w:rFonts w:ascii="Times New Roman" w:hAnsi="Times New Roman" w:cs="Times New Roman"/>
          <w:color w:val="auto"/>
          <w:sz w:val="22"/>
          <w:szCs w:val="22"/>
        </w:rPr>
      </w:pPr>
      <w:bookmarkStart w:id="3" w:name="_Toc143725315"/>
      <w:r w:rsidRPr="004469FE">
        <w:rPr>
          <w:rFonts w:ascii="Times New Roman" w:hAnsi="Times New Roman" w:cs="Times New Roman"/>
          <w:color w:val="auto"/>
          <w:sz w:val="22"/>
          <w:szCs w:val="22"/>
        </w:rPr>
        <w:t>Tabel 1.</w:t>
      </w:r>
      <w:r w:rsidRPr="004469FE">
        <w:rPr>
          <w:rFonts w:ascii="Times New Roman" w:hAnsi="Times New Roman" w:cs="Times New Roman"/>
          <w:color w:val="auto"/>
          <w:sz w:val="22"/>
          <w:szCs w:val="22"/>
        </w:rPr>
        <w:fldChar w:fldCharType="begin"/>
      </w:r>
      <w:r w:rsidRPr="004469FE">
        <w:rPr>
          <w:rFonts w:ascii="Times New Roman" w:hAnsi="Times New Roman" w:cs="Times New Roman"/>
          <w:color w:val="auto"/>
          <w:sz w:val="22"/>
          <w:szCs w:val="22"/>
        </w:rPr>
        <w:instrText xml:space="preserve"> SEQ Tabel_1. \* ARABIC </w:instrText>
      </w:r>
      <w:r w:rsidRPr="004469FE">
        <w:rPr>
          <w:rFonts w:ascii="Times New Roman" w:hAnsi="Times New Roman" w:cs="Times New Roman"/>
          <w:color w:val="auto"/>
          <w:sz w:val="22"/>
          <w:szCs w:val="22"/>
        </w:rPr>
        <w:fldChar w:fldCharType="separate"/>
      </w:r>
      <w:r w:rsidRPr="004469FE">
        <w:rPr>
          <w:rFonts w:ascii="Times New Roman" w:hAnsi="Times New Roman" w:cs="Times New Roman"/>
          <w:noProof/>
          <w:color w:val="auto"/>
          <w:sz w:val="22"/>
          <w:szCs w:val="22"/>
        </w:rPr>
        <w:t>3</w:t>
      </w:r>
      <w:r w:rsidRPr="004469FE">
        <w:rPr>
          <w:rFonts w:ascii="Times New Roman" w:hAnsi="Times New Roman" w:cs="Times New Roman"/>
          <w:color w:val="auto"/>
          <w:sz w:val="22"/>
          <w:szCs w:val="22"/>
        </w:rPr>
        <w:fldChar w:fldCharType="end"/>
      </w:r>
      <w:r w:rsidRPr="004469FE">
        <w:rPr>
          <w:rFonts w:ascii="Times New Roman" w:hAnsi="Times New Roman" w:cs="Times New Roman"/>
          <w:color w:val="auto"/>
          <w:sz w:val="22"/>
          <w:szCs w:val="22"/>
        </w:rPr>
        <w:t xml:space="preserve"> </w:t>
      </w:r>
      <w:proofErr w:type="spellStart"/>
      <w:r w:rsidRPr="004469FE">
        <w:rPr>
          <w:rFonts w:ascii="Times New Roman" w:hAnsi="Times New Roman" w:cs="Times New Roman"/>
          <w:color w:val="auto"/>
          <w:sz w:val="22"/>
          <w:szCs w:val="22"/>
        </w:rPr>
        <w:t>Rasio-Rasio</w:t>
      </w:r>
      <w:proofErr w:type="spellEnd"/>
      <w:r w:rsidRPr="004469FE">
        <w:rPr>
          <w:rFonts w:ascii="Times New Roman" w:hAnsi="Times New Roman" w:cs="Times New Roman"/>
          <w:color w:val="auto"/>
          <w:sz w:val="22"/>
          <w:szCs w:val="22"/>
        </w:rPr>
        <w:t xml:space="preserve"> Bank Syariah yang Listing di BEI </w:t>
      </w:r>
      <w:proofErr w:type="spellStart"/>
      <w:r w:rsidRPr="004469FE">
        <w:rPr>
          <w:rFonts w:ascii="Times New Roman" w:hAnsi="Times New Roman" w:cs="Times New Roman"/>
          <w:color w:val="auto"/>
          <w:sz w:val="22"/>
          <w:szCs w:val="22"/>
        </w:rPr>
        <w:t>Tahun</w:t>
      </w:r>
      <w:proofErr w:type="spellEnd"/>
      <w:r w:rsidRPr="004469FE">
        <w:rPr>
          <w:rFonts w:ascii="Times New Roman" w:hAnsi="Times New Roman" w:cs="Times New Roman"/>
          <w:color w:val="auto"/>
          <w:sz w:val="22"/>
          <w:szCs w:val="22"/>
        </w:rPr>
        <w:t xml:space="preserve"> 2020 (%)</w:t>
      </w:r>
      <w:bookmarkEnd w:id="3"/>
    </w:p>
    <w:tbl>
      <w:tblPr>
        <w:tblW w:w="79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
        <w:gridCol w:w="924"/>
        <w:gridCol w:w="1060"/>
        <w:gridCol w:w="970"/>
        <w:gridCol w:w="989"/>
        <w:gridCol w:w="1008"/>
        <w:gridCol w:w="1066"/>
        <w:gridCol w:w="980"/>
      </w:tblGrid>
      <w:tr w:rsidR="00BB1726" w:rsidRPr="004469FE" w14:paraId="67C6220F" w14:textId="77777777" w:rsidTr="002F71C1">
        <w:trPr>
          <w:trHeight w:val="247"/>
          <w:jc w:val="center"/>
        </w:trPr>
        <w:tc>
          <w:tcPr>
            <w:tcW w:w="954" w:type="dxa"/>
          </w:tcPr>
          <w:p w14:paraId="53D09F85" w14:textId="77777777" w:rsidR="00BB1726" w:rsidRPr="004469FE" w:rsidRDefault="00BB1726" w:rsidP="002F71C1">
            <w:pPr>
              <w:pBdr>
                <w:top w:val="nil"/>
                <w:left w:val="nil"/>
                <w:bottom w:val="nil"/>
                <w:right w:val="nil"/>
                <w:between w:val="nil"/>
              </w:pBdr>
              <w:jc w:val="center"/>
              <w:rPr>
                <w:b/>
                <w:color w:val="000000"/>
                <w:sz w:val="22"/>
                <w:szCs w:val="22"/>
              </w:rPr>
            </w:pPr>
            <w:r w:rsidRPr="004469FE">
              <w:rPr>
                <w:b/>
                <w:color w:val="000000"/>
                <w:sz w:val="22"/>
                <w:szCs w:val="22"/>
              </w:rPr>
              <w:t>Bank</w:t>
            </w:r>
          </w:p>
        </w:tc>
        <w:tc>
          <w:tcPr>
            <w:tcW w:w="924" w:type="dxa"/>
          </w:tcPr>
          <w:p w14:paraId="058484B7" w14:textId="77777777" w:rsidR="00BB1726" w:rsidRPr="004469FE" w:rsidRDefault="00BB1726" w:rsidP="002F71C1">
            <w:pPr>
              <w:pBdr>
                <w:top w:val="nil"/>
                <w:left w:val="nil"/>
                <w:bottom w:val="nil"/>
                <w:right w:val="nil"/>
                <w:between w:val="nil"/>
              </w:pBdr>
              <w:jc w:val="center"/>
              <w:rPr>
                <w:b/>
                <w:color w:val="000000"/>
                <w:sz w:val="22"/>
                <w:szCs w:val="22"/>
              </w:rPr>
            </w:pPr>
            <w:r w:rsidRPr="004469FE">
              <w:rPr>
                <w:b/>
                <w:color w:val="000000"/>
                <w:sz w:val="22"/>
                <w:szCs w:val="22"/>
              </w:rPr>
              <w:t>NPF</w:t>
            </w:r>
          </w:p>
        </w:tc>
        <w:tc>
          <w:tcPr>
            <w:tcW w:w="1060" w:type="dxa"/>
          </w:tcPr>
          <w:p w14:paraId="47E41A53" w14:textId="77777777" w:rsidR="00BB1726" w:rsidRPr="004469FE" w:rsidRDefault="00BB1726" w:rsidP="002F71C1">
            <w:pPr>
              <w:pBdr>
                <w:top w:val="nil"/>
                <w:left w:val="nil"/>
                <w:bottom w:val="nil"/>
                <w:right w:val="nil"/>
                <w:between w:val="nil"/>
              </w:pBdr>
              <w:jc w:val="center"/>
              <w:rPr>
                <w:b/>
                <w:color w:val="000000"/>
                <w:sz w:val="22"/>
                <w:szCs w:val="22"/>
              </w:rPr>
            </w:pPr>
            <w:r w:rsidRPr="004469FE">
              <w:rPr>
                <w:b/>
                <w:color w:val="000000"/>
                <w:sz w:val="22"/>
                <w:szCs w:val="22"/>
              </w:rPr>
              <w:t>FDR</w:t>
            </w:r>
          </w:p>
        </w:tc>
        <w:tc>
          <w:tcPr>
            <w:tcW w:w="970" w:type="dxa"/>
          </w:tcPr>
          <w:p w14:paraId="14D2C4B0" w14:textId="77777777" w:rsidR="00BB1726" w:rsidRPr="004469FE" w:rsidRDefault="00BB1726" w:rsidP="002F71C1">
            <w:pPr>
              <w:pBdr>
                <w:top w:val="nil"/>
                <w:left w:val="nil"/>
                <w:bottom w:val="nil"/>
                <w:right w:val="nil"/>
                <w:between w:val="nil"/>
              </w:pBdr>
              <w:jc w:val="center"/>
              <w:rPr>
                <w:b/>
                <w:color w:val="000000"/>
                <w:sz w:val="22"/>
                <w:szCs w:val="22"/>
              </w:rPr>
            </w:pPr>
            <w:r w:rsidRPr="004469FE">
              <w:rPr>
                <w:b/>
                <w:color w:val="000000"/>
                <w:sz w:val="22"/>
                <w:szCs w:val="22"/>
              </w:rPr>
              <w:t>ROA</w:t>
            </w:r>
          </w:p>
        </w:tc>
        <w:tc>
          <w:tcPr>
            <w:tcW w:w="989" w:type="dxa"/>
          </w:tcPr>
          <w:p w14:paraId="74D041F1" w14:textId="77777777" w:rsidR="00BB1726" w:rsidRPr="004469FE" w:rsidRDefault="00BB1726" w:rsidP="002F71C1">
            <w:pPr>
              <w:pBdr>
                <w:top w:val="nil"/>
                <w:left w:val="nil"/>
                <w:bottom w:val="nil"/>
                <w:right w:val="nil"/>
                <w:between w:val="nil"/>
              </w:pBdr>
              <w:jc w:val="center"/>
              <w:rPr>
                <w:b/>
                <w:color w:val="000000"/>
                <w:sz w:val="22"/>
                <w:szCs w:val="22"/>
              </w:rPr>
            </w:pPr>
            <w:r w:rsidRPr="004469FE">
              <w:rPr>
                <w:b/>
                <w:color w:val="000000"/>
                <w:sz w:val="22"/>
                <w:szCs w:val="22"/>
              </w:rPr>
              <w:t>ROE</w:t>
            </w:r>
          </w:p>
        </w:tc>
        <w:tc>
          <w:tcPr>
            <w:tcW w:w="1008" w:type="dxa"/>
          </w:tcPr>
          <w:p w14:paraId="747EA89E" w14:textId="77777777" w:rsidR="00BB1726" w:rsidRPr="004469FE" w:rsidRDefault="00BB1726" w:rsidP="002F71C1">
            <w:pPr>
              <w:pBdr>
                <w:top w:val="nil"/>
                <w:left w:val="nil"/>
                <w:bottom w:val="nil"/>
                <w:right w:val="nil"/>
                <w:between w:val="nil"/>
              </w:pBdr>
              <w:jc w:val="center"/>
              <w:rPr>
                <w:b/>
                <w:color w:val="000000"/>
                <w:sz w:val="22"/>
                <w:szCs w:val="22"/>
              </w:rPr>
            </w:pPr>
            <w:r w:rsidRPr="004469FE">
              <w:rPr>
                <w:b/>
                <w:color w:val="000000"/>
                <w:sz w:val="22"/>
                <w:szCs w:val="22"/>
              </w:rPr>
              <w:t>NOM</w:t>
            </w:r>
          </w:p>
        </w:tc>
        <w:tc>
          <w:tcPr>
            <w:tcW w:w="1066" w:type="dxa"/>
          </w:tcPr>
          <w:p w14:paraId="3A17AF28" w14:textId="77777777" w:rsidR="00BB1726" w:rsidRPr="004469FE" w:rsidRDefault="00BB1726" w:rsidP="002F71C1">
            <w:pPr>
              <w:pBdr>
                <w:top w:val="nil"/>
                <w:left w:val="nil"/>
                <w:bottom w:val="nil"/>
                <w:right w:val="nil"/>
                <w:between w:val="nil"/>
              </w:pBdr>
              <w:jc w:val="center"/>
              <w:rPr>
                <w:b/>
                <w:color w:val="000000"/>
                <w:sz w:val="22"/>
                <w:szCs w:val="22"/>
              </w:rPr>
            </w:pPr>
            <w:r w:rsidRPr="004469FE">
              <w:rPr>
                <w:b/>
                <w:color w:val="000000"/>
                <w:sz w:val="22"/>
                <w:szCs w:val="22"/>
              </w:rPr>
              <w:t>BOPO</w:t>
            </w:r>
          </w:p>
        </w:tc>
        <w:tc>
          <w:tcPr>
            <w:tcW w:w="980" w:type="dxa"/>
          </w:tcPr>
          <w:p w14:paraId="39A771D1" w14:textId="77777777" w:rsidR="00BB1726" w:rsidRPr="004469FE" w:rsidRDefault="00BB1726" w:rsidP="002F71C1">
            <w:pPr>
              <w:pBdr>
                <w:top w:val="nil"/>
                <w:left w:val="nil"/>
                <w:bottom w:val="nil"/>
                <w:right w:val="nil"/>
                <w:between w:val="nil"/>
              </w:pBdr>
              <w:jc w:val="center"/>
              <w:rPr>
                <w:b/>
                <w:color w:val="000000"/>
                <w:sz w:val="22"/>
                <w:szCs w:val="22"/>
              </w:rPr>
            </w:pPr>
            <w:r w:rsidRPr="004469FE">
              <w:rPr>
                <w:b/>
                <w:color w:val="000000"/>
                <w:sz w:val="22"/>
                <w:szCs w:val="22"/>
              </w:rPr>
              <w:t>CAR</w:t>
            </w:r>
          </w:p>
        </w:tc>
      </w:tr>
      <w:tr w:rsidR="00BB1726" w:rsidRPr="004469FE" w14:paraId="41E16854" w14:textId="77777777" w:rsidTr="002F71C1">
        <w:trPr>
          <w:trHeight w:val="260"/>
          <w:jc w:val="center"/>
        </w:trPr>
        <w:tc>
          <w:tcPr>
            <w:tcW w:w="954" w:type="dxa"/>
          </w:tcPr>
          <w:p w14:paraId="37159010" w14:textId="77777777" w:rsidR="00BB1726" w:rsidRPr="004469FE" w:rsidRDefault="00BB1726" w:rsidP="002F71C1">
            <w:pPr>
              <w:pBdr>
                <w:top w:val="nil"/>
                <w:left w:val="nil"/>
                <w:bottom w:val="nil"/>
                <w:right w:val="nil"/>
                <w:between w:val="nil"/>
              </w:pBdr>
              <w:rPr>
                <w:color w:val="000000"/>
                <w:sz w:val="22"/>
                <w:szCs w:val="22"/>
              </w:rPr>
            </w:pPr>
            <w:r w:rsidRPr="004469FE">
              <w:rPr>
                <w:color w:val="000000"/>
                <w:sz w:val="22"/>
                <w:szCs w:val="22"/>
              </w:rPr>
              <w:t>BAS</w:t>
            </w:r>
          </w:p>
        </w:tc>
        <w:tc>
          <w:tcPr>
            <w:tcW w:w="924" w:type="dxa"/>
          </w:tcPr>
          <w:p w14:paraId="51447DE5" w14:textId="77777777" w:rsidR="00BB1726" w:rsidRPr="004469FE" w:rsidRDefault="00BB1726" w:rsidP="002F71C1">
            <w:pPr>
              <w:pBdr>
                <w:top w:val="nil"/>
                <w:left w:val="nil"/>
                <w:bottom w:val="nil"/>
                <w:right w:val="nil"/>
                <w:between w:val="nil"/>
              </w:pBdr>
              <w:jc w:val="center"/>
              <w:rPr>
                <w:color w:val="000000"/>
                <w:sz w:val="22"/>
                <w:szCs w:val="22"/>
              </w:rPr>
            </w:pPr>
            <w:r w:rsidRPr="004469FE">
              <w:rPr>
                <w:color w:val="000000"/>
                <w:sz w:val="22"/>
                <w:szCs w:val="22"/>
              </w:rPr>
              <w:t>18,30</w:t>
            </w:r>
          </w:p>
        </w:tc>
        <w:tc>
          <w:tcPr>
            <w:tcW w:w="1060" w:type="dxa"/>
          </w:tcPr>
          <w:p w14:paraId="4B9E89FD" w14:textId="77777777" w:rsidR="00BB1726" w:rsidRPr="004469FE" w:rsidRDefault="00BB1726" w:rsidP="002F71C1">
            <w:pPr>
              <w:pBdr>
                <w:top w:val="nil"/>
                <w:left w:val="nil"/>
                <w:bottom w:val="nil"/>
                <w:right w:val="nil"/>
                <w:between w:val="nil"/>
              </w:pBdr>
              <w:jc w:val="center"/>
              <w:rPr>
                <w:color w:val="000000"/>
                <w:sz w:val="22"/>
                <w:szCs w:val="22"/>
              </w:rPr>
            </w:pPr>
            <w:r w:rsidRPr="004469FE">
              <w:rPr>
                <w:color w:val="000000"/>
                <w:sz w:val="22"/>
                <w:szCs w:val="22"/>
              </w:rPr>
              <w:t>-120</w:t>
            </w:r>
          </w:p>
        </w:tc>
        <w:tc>
          <w:tcPr>
            <w:tcW w:w="970" w:type="dxa"/>
          </w:tcPr>
          <w:p w14:paraId="1C2099E9" w14:textId="77777777" w:rsidR="00BB1726" w:rsidRPr="004469FE" w:rsidRDefault="00BB1726" w:rsidP="002F71C1">
            <w:pPr>
              <w:pBdr>
                <w:top w:val="nil"/>
                <w:left w:val="nil"/>
                <w:bottom w:val="nil"/>
                <w:right w:val="nil"/>
                <w:between w:val="nil"/>
              </w:pBdr>
              <w:jc w:val="center"/>
              <w:rPr>
                <w:color w:val="000000"/>
                <w:sz w:val="22"/>
                <w:szCs w:val="22"/>
              </w:rPr>
            </w:pPr>
            <w:r w:rsidRPr="004469FE">
              <w:rPr>
                <w:color w:val="000000"/>
                <w:sz w:val="22"/>
                <w:szCs w:val="22"/>
              </w:rPr>
              <w:t>0,36</w:t>
            </w:r>
          </w:p>
        </w:tc>
        <w:tc>
          <w:tcPr>
            <w:tcW w:w="989" w:type="dxa"/>
          </w:tcPr>
          <w:p w14:paraId="29BD41CF" w14:textId="77777777" w:rsidR="00BB1726" w:rsidRPr="004469FE" w:rsidRDefault="00BB1726" w:rsidP="002F71C1">
            <w:pPr>
              <w:pBdr>
                <w:top w:val="nil"/>
                <w:left w:val="nil"/>
                <w:bottom w:val="nil"/>
                <w:right w:val="nil"/>
                <w:between w:val="nil"/>
              </w:pBdr>
              <w:jc w:val="center"/>
              <w:rPr>
                <w:color w:val="000000"/>
                <w:sz w:val="22"/>
                <w:szCs w:val="22"/>
              </w:rPr>
            </w:pPr>
            <w:r w:rsidRPr="004469FE">
              <w:rPr>
                <w:color w:val="000000"/>
                <w:sz w:val="22"/>
                <w:szCs w:val="22"/>
              </w:rPr>
              <w:t>-11,69</w:t>
            </w:r>
          </w:p>
        </w:tc>
        <w:tc>
          <w:tcPr>
            <w:tcW w:w="1008" w:type="dxa"/>
          </w:tcPr>
          <w:p w14:paraId="5C926496" w14:textId="77777777" w:rsidR="00BB1726" w:rsidRPr="004469FE" w:rsidRDefault="00BB1726" w:rsidP="002F71C1">
            <w:pPr>
              <w:pBdr>
                <w:top w:val="nil"/>
                <w:left w:val="nil"/>
                <w:bottom w:val="nil"/>
                <w:right w:val="nil"/>
                <w:between w:val="nil"/>
              </w:pBdr>
              <w:jc w:val="center"/>
              <w:rPr>
                <w:color w:val="000000"/>
                <w:sz w:val="22"/>
                <w:szCs w:val="22"/>
              </w:rPr>
            </w:pPr>
            <w:r w:rsidRPr="004469FE">
              <w:rPr>
                <w:color w:val="000000"/>
                <w:sz w:val="22"/>
                <w:szCs w:val="22"/>
              </w:rPr>
              <w:t>6,30</w:t>
            </w:r>
          </w:p>
        </w:tc>
        <w:tc>
          <w:tcPr>
            <w:tcW w:w="1066" w:type="dxa"/>
          </w:tcPr>
          <w:p w14:paraId="7729A5C8" w14:textId="77777777" w:rsidR="00BB1726" w:rsidRPr="004469FE" w:rsidRDefault="00BB1726" w:rsidP="002F71C1">
            <w:pPr>
              <w:pBdr>
                <w:top w:val="nil"/>
                <w:left w:val="nil"/>
                <w:bottom w:val="nil"/>
                <w:right w:val="nil"/>
                <w:between w:val="nil"/>
              </w:pBdr>
              <w:jc w:val="center"/>
              <w:rPr>
                <w:color w:val="000000"/>
                <w:sz w:val="22"/>
                <w:szCs w:val="22"/>
              </w:rPr>
            </w:pPr>
            <w:r w:rsidRPr="004469FE">
              <w:rPr>
                <w:color w:val="000000"/>
                <w:sz w:val="22"/>
                <w:szCs w:val="22"/>
              </w:rPr>
              <w:t>56,16</w:t>
            </w:r>
          </w:p>
        </w:tc>
        <w:tc>
          <w:tcPr>
            <w:tcW w:w="980" w:type="dxa"/>
          </w:tcPr>
          <w:p w14:paraId="13C9DAF3" w14:textId="77777777" w:rsidR="00BB1726" w:rsidRPr="004469FE" w:rsidRDefault="00BB1726" w:rsidP="002F71C1">
            <w:pPr>
              <w:pBdr>
                <w:top w:val="nil"/>
                <w:left w:val="nil"/>
                <w:bottom w:val="nil"/>
                <w:right w:val="nil"/>
                <w:between w:val="nil"/>
              </w:pBdr>
              <w:jc w:val="center"/>
              <w:rPr>
                <w:color w:val="000000"/>
                <w:sz w:val="22"/>
                <w:szCs w:val="22"/>
              </w:rPr>
            </w:pPr>
            <w:r w:rsidRPr="004469FE">
              <w:rPr>
                <w:color w:val="000000"/>
                <w:sz w:val="22"/>
                <w:szCs w:val="22"/>
              </w:rPr>
              <w:t>82,72</w:t>
            </w:r>
          </w:p>
        </w:tc>
      </w:tr>
      <w:tr w:rsidR="00BB1726" w:rsidRPr="004469FE" w14:paraId="0CA0DCEA" w14:textId="77777777" w:rsidTr="002F71C1">
        <w:trPr>
          <w:trHeight w:val="247"/>
          <w:jc w:val="center"/>
        </w:trPr>
        <w:tc>
          <w:tcPr>
            <w:tcW w:w="954" w:type="dxa"/>
          </w:tcPr>
          <w:p w14:paraId="7F6C465D" w14:textId="77777777" w:rsidR="00BB1726" w:rsidRPr="004469FE" w:rsidRDefault="00BB1726" w:rsidP="002F71C1">
            <w:pPr>
              <w:pBdr>
                <w:top w:val="nil"/>
                <w:left w:val="nil"/>
                <w:bottom w:val="nil"/>
                <w:right w:val="nil"/>
                <w:between w:val="nil"/>
              </w:pBdr>
              <w:rPr>
                <w:color w:val="000000"/>
                <w:sz w:val="22"/>
                <w:szCs w:val="22"/>
              </w:rPr>
            </w:pPr>
            <w:r w:rsidRPr="004469FE">
              <w:rPr>
                <w:color w:val="000000"/>
                <w:sz w:val="22"/>
                <w:szCs w:val="22"/>
              </w:rPr>
              <w:t>BTPNS</w:t>
            </w:r>
          </w:p>
        </w:tc>
        <w:tc>
          <w:tcPr>
            <w:tcW w:w="924" w:type="dxa"/>
          </w:tcPr>
          <w:p w14:paraId="77D4548B" w14:textId="77777777" w:rsidR="00BB1726" w:rsidRPr="004469FE" w:rsidRDefault="00BB1726" w:rsidP="002F71C1">
            <w:pPr>
              <w:pBdr>
                <w:top w:val="nil"/>
                <w:left w:val="nil"/>
                <w:bottom w:val="nil"/>
                <w:right w:val="nil"/>
                <w:between w:val="nil"/>
              </w:pBdr>
              <w:jc w:val="center"/>
              <w:rPr>
                <w:color w:val="000000"/>
                <w:sz w:val="22"/>
                <w:szCs w:val="22"/>
              </w:rPr>
            </w:pPr>
            <w:r w:rsidRPr="004469FE">
              <w:rPr>
                <w:color w:val="000000"/>
                <w:sz w:val="22"/>
                <w:szCs w:val="22"/>
              </w:rPr>
              <w:t>17,20</w:t>
            </w:r>
          </w:p>
        </w:tc>
        <w:tc>
          <w:tcPr>
            <w:tcW w:w="1060" w:type="dxa"/>
          </w:tcPr>
          <w:p w14:paraId="27BC54F4" w14:textId="77777777" w:rsidR="00BB1726" w:rsidRPr="004469FE" w:rsidRDefault="00BB1726" w:rsidP="002F71C1">
            <w:pPr>
              <w:pBdr>
                <w:top w:val="nil"/>
                <w:left w:val="nil"/>
                <w:bottom w:val="nil"/>
                <w:right w:val="nil"/>
                <w:between w:val="nil"/>
              </w:pBdr>
              <w:jc w:val="center"/>
              <w:rPr>
                <w:color w:val="000000"/>
                <w:sz w:val="22"/>
                <w:szCs w:val="22"/>
              </w:rPr>
            </w:pPr>
            <w:r w:rsidRPr="004469FE">
              <w:rPr>
                <w:color w:val="000000"/>
                <w:sz w:val="22"/>
                <w:szCs w:val="22"/>
              </w:rPr>
              <w:t>153</w:t>
            </w:r>
          </w:p>
        </w:tc>
        <w:tc>
          <w:tcPr>
            <w:tcW w:w="970" w:type="dxa"/>
          </w:tcPr>
          <w:p w14:paraId="7F13E33D" w14:textId="77777777" w:rsidR="00BB1726" w:rsidRPr="004469FE" w:rsidRDefault="00BB1726" w:rsidP="002F71C1">
            <w:pPr>
              <w:pBdr>
                <w:top w:val="nil"/>
                <w:left w:val="nil"/>
                <w:bottom w:val="nil"/>
                <w:right w:val="nil"/>
                <w:between w:val="nil"/>
              </w:pBdr>
              <w:jc w:val="center"/>
              <w:rPr>
                <w:color w:val="000000"/>
                <w:sz w:val="22"/>
                <w:szCs w:val="22"/>
              </w:rPr>
            </w:pPr>
            <w:r w:rsidRPr="004469FE">
              <w:rPr>
                <w:color w:val="000000"/>
                <w:sz w:val="22"/>
                <w:szCs w:val="22"/>
              </w:rPr>
              <w:t>0,18</w:t>
            </w:r>
          </w:p>
        </w:tc>
        <w:tc>
          <w:tcPr>
            <w:tcW w:w="989" w:type="dxa"/>
          </w:tcPr>
          <w:p w14:paraId="390189C1" w14:textId="77777777" w:rsidR="00BB1726" w:rsidRPr="004469FE" w:rsidRDefault="00BB1726" w:rsidP="002F71C1">
            <w:pPr>
              <w:pBdr>
                <w:top w:val="nil"/>
                <w:left w:val="nil"/>
                <w:bottom w:val="nil"/>
                <w:right w:val="nil"/>
                <w:between w:val="nil"/>
              </w:pBdr>
              <w:jc w:val="center"/>
              <w:rPr>
                <w:color w:val="000000"/>
                <w:sz w:val="22"/>
                <w:szCs w:val="22"/>
              </w:rPr>
            </w:pPr>
            <w:r w:rsidRPr="004469FE">
              <w:rPr>
                <w:color w:val="000000"/>
                <w:sz w:val="22"/>
                <w:szCs w:val="22"/>
              </w:rPr>
              <w:t>3,68</w:t>
            </w:r>
          </w:p>
        </w:tc>
        <w:tc>
          <w:tcPr>
            <w:tcW w:w="1008" w:type="dxa"/>
          </w:tcPr>
          <w:p w14:paraId="0B0E8EDA" w14:textId="77777777" w:rsidR="00BB1726" w:rsidRPr="004469FE" w:rsidRDefault="00BB1726" w:rsidP="002F71C1">
            <w:pPr>
              <w:pBdr>
                <w:top w:val="nil"/>
                <w:left w:val="nil"/>
                <w:bottom w:val="nil"/>
                <w:right w:val="nil"/>
                <w:between w:val="nil"/>
              </w:pBdr>
              <w:jc w:val="center"/>
              <w:rPr>
                <w:color w:val="000000"/>
                <w:sz w:val="22"/>
                <w:szCs w:val="22"/>
              </w:rPr>
            </w:pPr>
            <w:r w:rsidRPr="004469FE">
              <w:rPr>
                <w:color w:val="000000"/>
                <w:sz w:val="22"/>
                <w:szCs w:val="22"/>
              </w:rPr>
              <w:t>1,24</w:t>
            </w:r>
          </w:p>
        </w:tc>
        <w:tc>
          <w:tcPr>
            <w:tcW w:w="1066" w:type="dxa"/>
          </w:tcPr>
          <w:p w14:paraId="488AFD96" w14:textId="77777777" w:rsidR="00BB1726" w:rsidRPr="004469FE" w:rsidRDefault="00BB1726" w:rsidP="002F71C1">
            <w:pPr>
              <w:pBdr>
                <w:top w:val="nil"/>
                <w:left w:val="nil"/>
                <w:bottom w:val="nil"/>
                <w:right w:val="nil"/>
                <w:between w:val="nil"/>
              </w:pBdr>
              <w:jc w:val="center"/>
              <w:rPr>
                <w:color w:val="000000"/>
                <w:sz w:val="22"/>
                <w:szCs w:val="22"/>
              </w:rPr>
            </w:pPr>
            <w:r w:rsidRPr="004469FE">
              <w:rPr>
                <w:color w:val="000000"/>
                <w:sz w:val="22"/>
                <w:szCs w:val="22"/>
              </w:rPr>
              <w:t>92,42</w:t>
            </w:r>
          </w:p>
        </w:tc>
        <w:tc>
          <w:tcPr>
            <w:tcW w:w="980" w:type="dxa"/>
          </w:tcPr>
          <w:p w14:paraId="172F4CC5" w14:textId="77777777" w:rsidR="00BB1726" w:rsidRPr="004469FE" w:rsidRDefault="00BB1726" w:rsidP="002F71C1">
            <w:pPr>
              <w:pBdr>
                <w:top w:val="nil"/>
                <w:left w:val="nil"/>
                <w:bottom w:val="nil"/>
                <w:right w:val="nil"/>
                <w:between w:val="nil"/>
              </w:pBdr>
              <w:jc w:val="center"/>
              <w:rPr>
                <w:color w:val="000000"/>
                <w:sz w:val="22"/>
                <w:szCs w:val="22"/>
              </w:rPr>
            </w:pPr>
            <w:r w:rsidRPr="004469FE">
              <w:rPr>
                <w:color w:val="000000"/>
                <w:sz w:val="22"/>
                <w:szCs w:val="22"/>
              </w:rPr>
              <w:t>92,42</w:t>
            </w:r>
          </w:p>
        </w:tc>
      </w:tr>
      <w:tr w:rsidR="00BB1726" w:rsidRPr="004469FE" w14:paraId="4B91ABC0" w14:textId="77777777" w:rsidTr="002F71C1">
        <w:trPr>
          <w:trHeight w:val="260"/>
          <w:jc w:val="center"/>
        </w:trPr>
        <w:tc>
          <w:tcPr>
            <w:tcW w:w="954" w:type="dxa"/>
          </w:tcPr>
          <w:p w14:paraId="1247AB18" w14:textId="77777777" w:rsidR="00BB1726" w:rsidRPr="004469FE" w:rsidRDefault="00BB1726" w:rsidP="002F71C1">
            <w:pPr>
              <w:pBdr>
                <w:top w:val="nil"/>
                <w:left w:val="nil"/>
                <w:bottom w:val="nil"/>
                <w:right w:val="nil"/>
                <w:between w:val="nil"/>
              </w:pBdr>
              <w:rPr>
                <w:color w:val="000000"/>
                <w:sz w:val="22"/>
                <w:szCs w:val="22"/>
              </w:rPr>
            </w:pPr>
            <w:r w:rsidRPr="004469FE">
              <w:rPr>
                <w:color w:val="000000"/>
                <w:sz w:val="22"/>
                <w:szCs w:val="22"/>
              </w:rPr>
              <w:t>BSI</w:t>
            </w:r>
          </w:p>
        </w:tc>
        <w:tc>
          <w:tcPr>
            <w:tcW w:w="924" w:type="dxa"/>
          </w:tcPr>
          <w:p w14:paraId="627B6007" w14:textId="77777777" w:rsidR="00BB1726" w:rsidRPr="004469FE" w:rsidRDefault="00BB1726" w:rsidP="002F71C1">
            <w:pPr>
              <w:pBdr>
                <w:top w:val="nil"/>
                <w:left w:val="nil"/>
                <w:bottom w:val="nil"/>
                <w:right w:val="nil"/>
                <w:between w:val="nil"/>
              </w:pBdr>
              <w:jc w:val="center"/>
              <w:rPr>
                <w:color w:val="000000"/>
                <w:sz w:val="22"/>
                <w:szCs w:val="22"/>
              </w:rPr>
            </w:pPr>
            <w:r w:rsidRPr="004469FE">
              <w:rPr>
                <w:color w:val="000000"/>
                <w:sz w:val="22"/>
                <w:szCs w:val="22"/>
              </w:rPr>
              <w:t>21,7</w:t>
            </w:r>
          </w:p>
        </w:tc>
        <w:tc>
          <w:tcPr>
            <w:tcW w:w="1060" w:type="dxa"/>
          </w:tcPr>
          <w:p w14:paraId="321FE21B" w14:textId="77777777" w:rsidR="00BB1726" w:rsidRPr="004469FE" w:rsidRDefault="00BB1726" w:rsidP="002F71C1">
            <w:pPr>
              <w:pBdr>
                <w:top w:val="nil"/>
                <w:left w:val="nil"/>
                <w:bottom w:val="nil"/>
                <w:right w:val="nil"/>
                <w:between w:val="nil"/>
              </w:pBdr>
              <w:jc w:val="center"/>
              <w:rPr>
                <w:color w:val="000000"/>
                <w:sz w:val="22"/>
                <w:szCs w:val="22"/>
              </w:rPr>
            </w:pPr>
            <w:r w:rsidRPr="004469FE">
              <w:rPr>
                <w:color w:val="000000"/>
                <w:sz w:val="22"/>
                <w:szCs w:val="22"/>
              </w:rPr>
              <w:t>135</w:t>
            </w:r>
          </w:p>
        </w:tc>
        <w:tc>
          <w:tcPr>
            <w:tcW w:w="970" w:type="dxa"/>
          </w:tcPr>
          <w:p w14:paraId="0C31FF6D" w14:textId="77777777" w:rsidR="00BB1726" w:rsidRPr="004469FE" w:rsidRDefault="00BB1726" w:rsidP="002F71C1">
            <w:pPr>
              <w:pBdr>
                <w:top w:val="nil"/>
                <w:left w:val="nil"/>
                <w:bottom w:val="nil"/>
                <w:right w:val="nil"/>
                <w:between w:val="nil"/>
              </w:pBdr>
              <w:jc w:val="center"/>
              <w:rPr>
                <w:color w:val="000000"/>
                <w:sz w:val="22"/>
                <w:szCs w:val="22"/>
              </w:rPr>
            </w:pPr>
            <w:r w:rsidRPr="004469FE">
              <w:rPr>
                <w:color w:val="000000"/>
                <w:sz w:val="22"/>
                <w:szCs w:val="22"/>
              </w:rPr>
              <w:t>0,21</w:t>
            </w:r>
          </w:p>
        </w:tc>
        <w:tc>
          <w:tcPr>
            <w:tcW w:w="989" w:type="dxa"/>
          </w:tcPr>
          <w:p w14:paraId="7520B55D" w14:textId="77777777" w:rsidR="00BB1726" w:rsidRPr="004469FE" w:rsidRDefault="00BB1726" w:rsidP="002F71C1">
            <w:pPr>
              <w:pBdr>
                <w:top w:val="nil"/>
                <w:left w:val="nil"/>
                <w:bottom w:val="nil"/>
                <w:right w:val="nil"/>
                <w:between w:val="nil"/>
              </w:pBdr>
              <w:jc w:val="center"/>
              <w:rPr>
                <w:color w:val="000000"/>
                <w:sz w:val="22"/>
                <w:szCs w:val="22"/>
              </w:rPr>
            </w:pPr>
            <w:r w:rsidRPr="004469FE">
              <w:rPr>
                <w:color w:val="000000"/>
                <w:sz w:val="22"/>
                <w:szCs w:val="22"/>
              </w:rPr>
              <w:t>1,38</w:t>
            </w:r>
          </w:p>
        </w:tc>
        <w:tc>
          <w:tcPr>
            <w:tcW w:w="1008" w:type="dxa"/>
          </w:tcPr>
          <w:p w14:paraId="02DA968B" w14:textId="77777777" w:rsidR="00BB1726" w:rsidRPr="004469FE" w:rsidRDefault="00BB1726" w:rsidP="002F71C1">
            <w:pPr>
              <w:pBdr>
                <w:top w:val="nil"/>
                <w:left w:val="nil"/>
                <w:bottom w:val="nil"/>
                <w:right w:val="nil"/>
                <w:between w:val="nil"/>
              </w:pBdr>
              <w:jc w:val="center"/>
              <w:rPr>
                <w:color w:val="000000"/>
                <w:sz w:val="22"/>
                <w:szCs w:val="22"/>
              </w:rPr>
            </w:pPr>
            <w:r w:rsidRPr="004469FE">
              <w:rPr>
                <w:color w:val="000000"/>
                <w:sz w:val="22"/>
                <w:szCs w:val="22"/>
              </w:rPr>
              <w:t>0,98</w:t>
            </w:r>
          </w:p>
        </w:tc>
        <w:tc>
          <w:tcPr>
            <w:tcW w:w="1066" w:type="dxa"/>
          </w:tcPr>
          <w:p w14:paraId="16CDF963" w14:textId="77777777" w:rsidR="00BB1726" w:rsidRPr="004469FE" w:rsidRDefault="00BB1726" w:rsidP="002F71C1">
            <w:pPr>
              <w:pBdr>
                <w:top w:val="nil"/>
                <w:left w:val="nil"/>
                <w:bottom w:val="nil"/>
                <w:right w:val="nil"/>
                <w:between w:val="nil"/>
              </w:pBdr>
              <w:jc w:val="center"/>
              <w:rPr>
                <w:color w:val="000000"/>
                <w:sz w:val="22"/>
                <w:szCs w:val="22"/>
              </w:rPr>
            </w:pPr>
            <w:r w:rsidRPr="004469FE">
              <w:rPr>
                <w:color w:val="000000"/>
                <w:sz w:val="22"/>
                <w:szCs w:val="22"/>
              </w:rPr>
              <w:t>91,01</w:t>
            </w:r>
          </w:p>
        </w:tc>
        <w:tc>
          <w:tcPr>
            <w:tcW w:w="980" w:type="dxa"/>
          </w:tcPr>
          <w:p w14:paraId="76E508DB" w14:textId="77777777" w:rsidR="00BB1726" w:rsidRPr="004469FE" w:rsidRDefault="00BB1726" w:rsidP="002F71C1">
            <w:pPr>
              <w:pBdr>
                <w:top w:val="nil"/>
                <w:left w:val="nil"/>
                <w:bottom w:val="nil"/>
                <w:right w:val="nil"/>
                <w:between w:val="nil"/>
              </w:pBdr>
              <w:jc w:val="center"/>
              <w:rPr>
                <w:color w:val="000000"/>
                <w:sz w:val="22"/>
                <w:szCs w:val="22"/>
              </w:rPr>
            </w:pPr>
            <w:r w:rsidRPr="004469FE">
              <w:rPr>
                <w:color w:val="000000"/>
                <w:sz w:val="22"/>
                <w:szCs w:val="22"/>
              </w:rPr>
              <w:t>84,61</w:t>
            </w:r>
          </w:p>
        </w:tc>
      </w:tr>
      <w:tr w:rsidR="00BB1726" w:rsidRPr="004469FE" w14:paraId="1E32AADE" w14:textId="77777777" w:rsidTr="002F71C1">
        <w:trPr>
          <w:trHeight w:val="260"/>
          <w:jc w:val="center"/>
        </w:trPr>
        <w:tc>
          <w:tcPr>
            <w:tcW w:w="954" w:type="dxa"/>
          </w:tcPr>
          <w:p w14:paraId="2E76B7B2" w14:textId="77777777" w:rsidR="00BB1726" w:rsidRPr="004469FE" w:rsidRDefault="00BB1726" w:rsidP="002F71C1">
            <w:pPr>
              <w:pBdr>
                <w:top w:val="nil"/>
                <w:left w:val="nil"/>
                <w:bottom w:val="nil"/>
                <w:right w:val="nil"/>
                <w:between w:val="nil"/>
              </w:pBdr>
              <w:rPr>
                <w:color w:val="000000"/>
                <w:sz w:val="22"/>
                <w:szCs w:val="22"/>
              </w:rPr>
            </w:pPr>
            <w:r w:rsidRPr="004469FE">
              <w:rPr>
                <w:color w:val="000000"/>
                <w:sz w:val="22"/>
                <w:szCs w:val="22"/>
              </w:rPr>
              <w:t>BPDS</w:t>
            </w:r>
          </w:p>
        </w:tc>
        <w:tc>
          <w:tcPr>
            <w:tcW w:w="924" w:type="dxa"/>
          </w:tcPr>
          <w:p w14:paraId="1B72046E" w14:textId="77777777" w:rsidR="00BB1726" w:rsidRPr="004469FE" w:rsidRDefault="00BB1726" w:rsidP="002F71C1">
            <w:pPr>
              <w:pBdr>
                <w:top w:val="nil"/>
                <w:left w:val="nil"/>
                <w:bottom w:val="nil"/>
                <w:right w:val="nil"/>
                <w:between w:val="nil"/>
              </w:pBdr>
              <w:jc w:val="center"/>
              <w:rPr>
                <w:color w:val="000000"/>
                <w:sz w:val="22"/>
                <w:szCs w:val="22"/>
              </w:rPr>
            </w:pPr>
            <w:r w:rsidRPr="004469FE">
              <w:rPr>
                <w:color w:val="000000"/>
                <w:sz w:val="22"/>
                <w:szCs w:val="22"/>
              </w:rPr>
              <w:t>11,38</w:t>
            </w:r>
          </w:p>
        </w:tc>
        <w:tc>
          <w:tcPr>
            <w:tcW w:w="1060" w:type="dxa"/>
          </w:tcPr>
          <w:p w14:paraId="00209E7F" w14:textId="77777777" w:rsidR="00BB1726" w:rsidRPr="004469FE" w:rsidRDefault="00BB1726" w:rsidP="002F71C1">
            <w:pPr>
              <w:pBdr>
                <w:top w:val="nil"/>
                <w:left w:val="nil"/>
                <w:bottom w:val="nil"/>
                <w:right w:val="nil"/>
                <w:between w:val="nil"/>
              </w:pBdr>
              <w:jc w:val="center"/>
              <w:rPr>
                <w:color w:val="000000"/>
                <w:sz w:val="22"/>
                <w:szCs w:val="22"/>
              </w:rPr>
            </w:pPr>
            <w:r w:rsidRPr="004469FE">
              <w:rPr>
                <w:color w:val="000000"/>
                <w:sz w:val="22"/>
                <w:szCs w:val="22"/>
              </w:rPr>
              <w:t>128,3</w:t>
            </w:r>
          </w:p>
        </w:tc>
        <w:tc>
          <w:tcPr>
            <w:tcW w:w="970" w:type="dxa"/>
          </w:tcPr>
          <w:p w14:paraId="7E6D19E4" w14:textId="77777777" w:rsidR="00BB1726" w:rsidRPr="004469FE" w:rsidRDefault="00BB1726" w:rsidP="002F71C1">
            <w:pPr>
              <w:pBdr>
                <w:top w:val="nil"/>
                <w:left w:val="nil"/>
                <w:bottom w:val="nil"/>
                <w:right w:val="nil"/>
                <w:between w:val="nil"/>
              </w:pBdr>
              <w:jc w:val="center"/>
              <w:rPr>
                <w:color w:val="000000"/>
                <w:sz w:val="22"/>
                <w:szCs w:val="22"/>
              </w:rPr>
            </w:pPr>
            <w:r w:rsidRPr="004469FE">
              <w:rPr>
                <w:color w:val="000000"/>
                <w:sz w:val="22"/>
                <w:szCs w:val="22"/>
              </w:rPr>
              <w:t>0,36</w:t>
            </w:r>
          </w:p>
        </w:tc>
        <w:tc>
          <w:tcPr>
            <w:tcW w:w="989" w:type="dxa"/>
          </w:tcPr>
          <w:p w14:paraId="3A874308" w14:textId="77777777" w:rsidR="00BB1726" w:rsidRPr="004469FE" w:rsidRDefault="00BB1726" w:rsidP="002F71C1">
            <w:pPr>
              <w:pBdr>
                <w:top w:val="nil"/>
                <w:left w:val="nil"/>
                <w:bottom w:val="nil"/>
                <w:right w:val="nil"/>
                <w:between w:val="nil"/>
              </w:pBdr>
              <w:jc w:val="center"/>
              <w:rPr>
                <w:color w:val="000000"/>
                <w:sz w:val="22"/>
                <w:szCs w:val="22"/>
              </w:rPr>
            </w:pPr>
            <w:r w:rsidRPr="004469FE">
              <w:rPr>
                <w:color w:val="000000"/>
                <w:sz w:val="22"/>
                <w:szCs w:val="22"/>
              </w:rPr>
              <w:t>2,97</w:t>
            </w:r>
          </w:p>
        </w:tc>
        <w:tc>
          <w:tcPr>
            <w:tcW w:w="1008" w:type="dxa"/>
          </w:tcPr>
          <w:p w14:paraId="72234DDD" w14:textId="77777777" w:rsidR="00BB1726" w:rsidRPr="004469FE" w:rsidRDefault="00BB1726" w:rsidP="002F71C1">
            <w:pPr>
              <w:pBdr>
                <w:top w:val="nil"/>
                <w:left w:val="nil"/>
                <w:bottom w:val="nil"/>
                <w:right w:val="nil"/>
                <w:between w:val="nil"/>
              </w:pBdr>
              <w:jc w:val="center"/>
              <w:rPr>
                <w:color w:val="000000"/>
                <w:sz w:val="22"/>
                <w:szCs w:val="22"/>
              </w:rPr>
            </w:pPr>
            <w:r w:rsidRPr="004469FE">
              <w:rPr>
                <w:color w:val="000000"/>
                <w:sz w:val="22"/>
                <w:szCs w:val="22"/>
              </w:rPr>
              <w:t>0,8</w:t>
            </w:r>
          </w:p>
        </w:tc>
        <w:tc>
          <w:tcPr>
            <w:tcW w:w="1066" w:type="dxa"/>
          </w:tcPr>
          <w:p w14:paraId="4F6F0DD2" w14:textId="77777777" w:rsidR="00BB1726" w:rsidRPr="004469FE" w:rsidRDefault="00BB1726" w:rsidP="002F71C1">
            <w:pPr>
              <w:pBdr>
                <w:top w:val="nil"/>
                <w:left w:val="nil"/>
                <w:bottom w:val="nil"/>
                <w:right w:val="nil"/>
                <w:between w:val="nil"/>
              </w:pBdr>
              <w:jc w:val="center"/>
              <w:rPr>
                <w:color w:val="000000"/>
                <w:sz w:val="22"/>
                <w:szCs w:val="22"/>
              </w:rPr>
            </w:pPr>
            <w:r w:rsidRPr="004469FE">
              <w:rPr>
                <w:color w:val="000000"/>
                <w:sz w:val="22"/>
                <w:szCs w:val="22"/>
              </w:rPr>
              <w:t>99,42</w:t>
            </w:r>
          </w:p>
        </w:tc>
        <w:tc>
          <w:tcPr>
            <w:tcW w:w="980" w:type="dxa"/>
          </w:tcPr>
          <w:p w14:paraId="727218EA" w14:textId="77777777" w:rsidR="00BB1726" w:rsidRPr="004469FE" w:rsidRDefault="00BB1726" w:rsidP="002F71C1">
            <w:pPr>
              <w:pBdr>
                <w:top w:val="nil"/>
                <w:left w:val="nil"/>
                <w:bottom w:val="nil"/>
                <w:right w:val="nil"/>
                <w:between w:val="nil"/>
              </w:pBdr>
              <w:jc w:val="center"/>
              <w:rPr>
                <w:color w:val="000000"/>
                <w:sz w:val="22"/>
                <w:szCs w:val="22"/>
              </w:rPr>
            </w:pPr>
            <w:r w:rsidRPr="004469FE">
              <w:rPr>
                <w:color w:val="000000"/>
                <w:sz w:val="22"/>
                <w:szCs w:val="22"/>
              </w:rPr>
              <w:t>99,42</w:t>
            </w:r>
          </w:p>
        </w:tc>
      </w:tr>
    </w:tbl>
    <w:p w14:paraId="18D1C2D2" w14:textId="77777777" w:rsidR="00BB1726" w:rsidRPr="004469FE" w:rsidRDefault="00BB1726" w:rsidP="004469FE">
      <w:pPr>
        <w:pStyle w:val="ListParagraph"/>
        <w:spacing w:line="480" w:lineRule="auto"/>
        <w:ind w:left="1800" w:right="-433"/>
        <w:rPr>
          <w:i/>
          <w:sz w:val="22"/>
          <w:szCs w:val="22"/>
        </w:rPr>
      </w:pPr>
      <w:r w:rsidRPr="004469FE">
        <w:rPr>
          <w:i/>
          <w:sz w:val="22"/>
          <w:szCs w:val="22"/>
          <w:lang w:val="id-ID"/>
        </w:rPr>
        <w:t xml:space="preserve"> </w:t>
      </w:r>
      <w:proofErr w:type="spellStart"/>
      <w:r w:rsidRPr="004469FE">
        <w:rPr>
          <w:i/>
          <w:sz w:val="22"/>
          <w:szCs w:val="22"/>
        </w:rPr>
        <w:t>Sumber</w:t>
      </w:r>
      <w:proofErr w:type="spellEnd"/>
      <w:r w:rsidRPr="004469FE">
        <w:rPr>
          <w:i/>
          <w:sz w:val="22"/>
          <w:szCs w:val="22"/>
        </w:rPr>
        <w:t xml:space="preserve">: Laporan </w:t>
      </w:r>
      <w:proofErr w:type="spellStart"/>
      <w:r w:rsidRPr="004469FE">
        <w:rPr>
          <w:i/>
          <w:sz w:val="22"/>
          <w:szCs w:val="22"/>
        </w:rPr>
        <w:t>Keuangan</w:t>
      </w:r>
      <w:proofErr w:type="spellEnd"/>
      <w:r w:rsidRPr="004469FE">
        <w:rPr>
          <w:i/>
          <w:sz w:val="22"/>
          <w:szCs w:val="22"/>
        </w:rPr>
        <w:t xml:space="preserve"> Bank Syariah</w:t>
      </w:r>
    </w:p>
    <w:p w14:paraId="422BA04C" w14:textId="77777777" w:rsidR="00BB1726" w:rsidRPr="004469FE" w:rsidRDefault="00BB1726" w:rsidP="004469FE">
      <w:pPr>
        <w:spacing w:line="480" w:lineRule="auto"/>
        <w:ind w:right="-433"/>
        <w:rPr>
          <w:sz w:val="22"/>
          <w:szCs w:val="22"/>
        </w:rPr>
      </w:pPr>
      <w:proofErr w:type="spellStart"/>
      <w:proofErr w:type="gramStart"/>
      <w:r w:rsidRPr="004469FE">
        <w:rPr>
          <w:sz w:val="22"/>
          <w:szCs w:val="22"/>
        </w:rPr>
        <w:t>Keterangan</w:t>
      </w:r>
      <w:proofErr w:type="spellEnd"/>
      <w:r w:rsidRPr="004469FE">
        <w:rPr>
          <w:sz w:val="22"/>
          <w:szCs w:val="22"/>
        </w:rPr>
        <w:t xml:space="preserve"> :</w:t>
      </w:r>
      <w:proofErr w:type="gramEnd"/>
      <w:r w:rsidRPr="004469FE">
        <w:rPr>
          <w:sz w:val="22"/>
          <w:szCs w:val="22"/>
        </w:rPr>
        <w:t xml:space="preserve"> </w:t>
      </w:r>
    </w:p>
    <w:p w14:paraId="1EB14B51" w14:textId="77777777" w:rsidR="00BB1726" w:rsidRPr="004469FE" w:rsidRDefault="00BB1726" w:rsidP="004469FE">
      <w:pPr>
        <w:spacing w:line="480" w:lineRule="auto"/>
        <w:ind w:right="-433"/>
        <w:rPr>
          <w:sz w:val="22"/>
          <w:szCs w:val="22"/>
        </w:rPr>
      </w:pPr>
      <w:r w:rsidRPr="004469FE">
        <w:rPr>
          <w:sz w:val="22"/>
          <w:szCs w:val="22"/>
        </w:rPr>
        <w:t>BAS</w:t>
      </w:r>
      <w:r w:rsidRPr="004469FE">
        <w:rPr>
          <w:sz w:val="22"/>
          <w:szCs w:val="22"/>
        </w:rPr>
        <w:tab/>
      </w:r>
      <w:r w:rsidRPr="004469FE">
        <w:rPr>
          <w:sz w:val="22"/>
          <w:szCs w:val="22"/>
        </w:rPr>
        <w:tab/>
        <w:t>: Bank Aladin Syariah</w:t>
      </w:r>
    </w:p>
    <w:p w14:paraId="12A335C0" w14:textId="77777777" w:rsidR="00BB1726" w:rsidRPr="004469FE" w:rsidRDefault="00BB1726" w:rsidP="004469FE">
      <w:pPr>
        <w:spacing w:line="480" w:lineRule="auto"/>
        <w:ind w:right="-433"/>
        <w:rPr>
          <w:sz w:val="22"/>
          <w:szCs w:val="22"/>
        </w:rPr>
      </w:pPr>
      <w:r w:rsidRPr="004469FE">
        <w:rPr>
          <w:sz w:val="22"/>
          <w:szCs w:val="22"/>
        </w:rPr>
        <w:t>BTPNS</w:t>
      </w:r>
      <w:r w:rsidRPr="004469FE">
        <w:rPr>
          <w:sz w:val="22"/>
          <w:szCs w:val="22"/>
        </w:rPr>
        <w:tab/>
        <w:t xml:space="preserve">: Bank Tabungan </w:t>
      </w:r>
      <w:proofErr w:type="spellStart"/>
      <w:r w:rsidRPr="004469FE">
        <w:rPr>
          <w:sz w:val="22"/>
          <w:szCs w:val="22"/>
        </w:rPr>
        <w:t>Pensiunan</w:t>
      </w:r>
      <w:proofErr w:type="spellEnd"/>
      <w:r w:rsidRPr="004469FE">
        <w:rPr>
          <w:sz w:val="22"/>
          <w:szCs w:val="22"/>
        </w:rPr>
        <w:t xml:space="preserve"> Nasional Syariah </w:t>
      </w:r>
    </w:p>
    <w:p w14:paraId="1A51B9A1" w14:textId="77777777" w:rsidR="00BB1726" w:rsidRPr="004469FE" w:rsidRDefault="00BB1726" w:rsidP="004469FE">
      <w:pPr>
        <w:spacing w:line="480" w:lineRule="auto"/>
        <w:ind w:right="-433"/>
        <w:rPr>
          <w:sz w:val="22"/>
          <w:szCs w:val="22"/>
        </w:rPr>
      </w:pPr>
      <w:r w:rsidRPr="004469FE">
        <w:rPr>
          <w:sz w:val="22"/>
          <w:szCs w:val="22"/>
        </w:rPr>
        <w:t>BSI</w:t>
      </w:r>
      <w:r w:rsidRPr="004469FE">
        <w:rPr>
          <w:sz w:val="22"/>
          <w:szCs w:val="22"/>
        </w:rPr>
        <w:tab/>
      </w:r>
      <w:r w:rsidRPr="004469FE">
        <w:rPr>
          <w:sz w:val="22"/>
          <w:szCs w:val="22"/>
        </w:rPr>
        <w:tab/>
        <w:t xml:space="preserve">: Bank Syariah Indonesia </w:t>
      </w:r>
    </w:p>
    <w:p w14:paraId="4C4B15C7" w14:textId="77777777" w:rsidR="00BB1726" w:rsidRPr="004469FE" w:rsidRDefault="00BB1726" w:rsidP="004469FE">
      <w:pPr>
        <w:spacing w:line="480" w:lineRule="auto"/>
        <w:ind w:right="-433"/>
        <w:rPr>
          <w:sz w:val="22"/>
          <w:szCs w:val="22"/>
        </w:rPr>
      </w:pPr>
      <w:r w:rsidRPr="004469FE">
        <w:rPr>
          <w:sz w:val="22"/>
          <w:szCs w:val="22"/>
        </w:rPr>
        <w:t>BPDS</w:t>
      </w:r>
      <w:r w:rsidRPr="004469FE">
        <w:rPr>
          <w:sz w:val="22"/>
          <w:szCs w:val="22"/>
        </w:rPr>
        <w:tab/>
      </w:r>
      <w:r w:rsidRPr="004469FE">
        <w:rPr>
          <w:sz w:val="22"/>
          <w:szCs w:val="22"/>
        </w:rPr>
        <w:tab/>
        <w:t>: Bank Panin Dubai Syariah</w:t>
      </w:r>
    </w:p>
    <w:p w14:paraId="778F4749" w14:textId="77777777" w:rsidR="00BB1726" w:rsidRPr="004469FE" w:rsidRDefault="00BB1726" w:rsidP="004469FE">
      <w:pPr>
        <w:spacing w:line="480" w:lineRule="auto"/>
        <w:ind w:firstLine="360"/>
        <w:jc w:val="both"/>
        <w:rPr>
          <w:sz w:val="22"/>
          <w:szCs w:val="22"/>
          <w:lang w:val="id-ID"/>
        </w:rPr>
      </w:pPr>
      <w:r w:rsidRPr="004469FE">
        <w:rPr>
          <w:sz w:val="22"/>
          <w:szCs w:val="22"/>
        </w:rPr>
        <w:lastRenderedPageBreak/>
        <w:t xml:space="preserve">Dari </w:t>
      </w:r>
      <w:proofErr w:type="spellStart"/>
      <w:r w:rsidRPr="004469FE">
        <w:rPr>
          <w:sz w:val="22"/>
          <w:szCs w:val="22"/>
        </w:rPr>
        <w:t>pendekatan</w:t>
      </w:r>
      <w:proofErr w:type="spellEnd"/>
      <w:r w:rsidRPr="004469FE">
        <w:rPr>
          <w:sz w:val="22"/>
          <w:szCs w:val="22"/>
        </w:rPr>
        <w:t xml:space="preserve"> </w:t>
      </w:r>
      <w:r w:rsidRPr="004469FE">
        <w:rPr>
          <w:i/>
          <w:sz w:val="22"/>
          <w:szCs w:val="22"/>
        </w:rPr>
        <w:t>Came</w:t>
      </w:r>
      <w:r w:rsidRPr="004469FE">
        <w:rPr>
          <w:i/>
          <w:sz w:val="22"/>
          <w:szCs w:val="22"/>
          <w:lang w:val="id-ID"/>
        </w:rPr>
        <w:t>ls</w:t>
      </w:r>
      <w:r w:rsidRPr="004469FE">
        <w:rPr>
          <w:i/>
          <w:sz w:val="22"/>
          <w:szCs w:val="22"/>
        </w:rPr>
        <w:t xml:space="preserve"> </w:t>
      </w:r>
      <w:r w:rsidRPr="004469FE">
        <w:rPr>
          <w:sz w:val="22"/>
          <w:szCs w:val="22"/>
        </w:rPr>
        <w:t xml:space="preserve">pada </w:t>
      </w:r>
      <w:proofErr w:type="spellStart"/>
      <w:r w:rsidRPr="004469FE">
        <w:rPr>
          <w:sz w:val="22"/>
          <w:szCs w:val="22"/>
        </w:rPr>
        <w:t>saat</w:t>
      </w:r>
      <w:proofErr w:type="spellEnd"/>
      <w:r w:rsidRPr="004469FE">
        <w:rPr>
          <w:sz w:val="22"/>
          <w:szCs w:val="22"/>
        </w:rPr>
        <w:t xml:space="preserve"> Covid-19 NPF</w:t>
      </w:r>
      <w:r w:rsidRPr="004469FE">
        <w:rPr>
          <w:sz w:val="22"/>
          <w:szCs w:val="22"/>
          <w:lang w:val="id-ID"/>
        </w:rPr>
        <w:t xml:space="preserve"> nya tidak baik karena lebih dari 2%</w:t>
      </w:r>
      <w:r w:rsidRPr="004469FE">
        <w:rPr>
          <w:sz w:val="22"/>
          <w:szCs w:val="22"/>
        </w:rPr>
        <w:t xml:space="preserve"> dan FDR (</w:t>
      </w:r>
      <w:r w:rsidRPr="004469FE">
        <w:rPr>
          <w:i/>
          <w:sz w:val="22"/>
          <w:szCs w:val="22"/>
        </w:rPr>
        <w:t>Risk Profile</w:t>
      </w:r>
      <w:r w:rsidRPr="004469FE">
        <w:rPr>
          <w:sz w:val="22"/>
          <w:szCs w:val="22"/>
        </w:rPr>
        <w:t>) Bank Syariah yang listing di BE</w:t>
      </w:r>
      <w:r w:rsidRPr="004469FE">
        <w:rPr>
          <w:sz w:val="22"/>
          <w:szCs w:val="22"/>
          <w:lang w:val="id-ID"/>
        </w:rPr>
        <w:t>I</w:t>
      </w:r>
      <w:r w:rsidRPr="004469FE">
        <w:rPr>
          <w:sz w:val="22"/>
          <w:szCs w:val="22"/>
        </w:rPr>
        <w:t xml:space="preserve"> </w:t>
      </w:r>
      <w:proofErr w:type="spellStart"/>
      <w:r w:rsidRPr="004469FE">
        <w:rPr>
          <w:sz w:val="22"/>
          <w:szCs w:val="22"/>
        </w:rPr>
        <w:t>kondisinya</w:t>
      </w:r>
      <w:proofErr w:type="spellEnd"/>
      <w:r w:rsidRPr="004469FE">
        <w:rPr>
          <w:sz w:val="22"/>
          <w:szCs w:val="22"/>
        </w:rPr>
        <w:t xml:space="preserve"> </w:t>
      </w:r>
      <w:proofErr w:type="spellStart"/>
      <w:r w:rsidRPr="004469FE">
        <w:rPr>
          <w:sz w:val="22"/>
          <w:szCs w:val="22"/>
        </w:rPr>
        <w:t>tidak</w:t>
      </w:r>
      <w:proofErr w:type="spellEnd"/>
      <w:r w:rsidRPr="004469FE">
        <w:rPr>
          <w:sz w:val="22"/>
          <w:szCs w:val="22"/>
        </w:rPr>
        <w:t xml:space="preserve"> </w:t>
      </w:r>
      <w:proofErr w:type="spellStart"/>
      <w:r w:rsidRPr="004469FE">
        <w:rPr>
          <w:sz w:val="22"/>
          <w:szCs w:val="22"/>
        </w:rPr>
        <w:t>sehat</w:t>
      </w:r>
      <w:proofErr w:type="spellEnd"/>
      <w:r w:rsidRPr="004469FE">
        <w:rPr>
          <w:sz w:val="22"/>
          <w:szCs w:val="22"/>
        </w:rPr>
        <w:t xml:space="preserve"> </w:t>
      </w:r>
      <w:proofErr w:type="spellStart"/>
      <w:r w:rsidRPr="004469FE">
        <w:rPr>
          <w:sz w:val="22"/>
          <w:szCs w:val="22"/>
        </w:rPr>
        <w:t>karena</w:t>
      </w:r>
      <w:proofErr w:type="spellEnd"/>
      <w:r w:rsidRPr="004469FE">
        <w:rPr>
          <w:sz w:val="22"/>
          <w:szCs w:val="22"/>
        </w:rPr>
        <w:t xml:space="preserve"> FDR-</w:t>
      </w:r>
      <w:proofErr w:type="spellStart"/>
      <w:r w:rsidRPr="004469FE">
        <w:rPr>
          <w:sz w:val="22"/>
          <w:szCs w:val="22"/>
        </w:rPr>
        <w:t>nya</w:t>
      </w:r>
      <w:proofErr w:type="spellEnd"/>
      <w:r w:rsidRPr="004469FE">
        <w:rPr>
          <w:sz w:val="22"/>
          <w:szCs w:val="22"/>
        </w:rPr>
        <w:t xml:space="preserve"> </w:t>
      </w:r>
      <w:r w:rsidRPr="004469FE">
        <w:rPr>
          <w:sz w:val="22"/>
          <w:szCs w:val="22"/>
          <w:lang w:val="id-ID"/>
        </w:rPr>
        <w:t>kurang dari 75%</w:t>
      </w:r>
      <w:r w:rsidRPr="004469FE">
        <w:rPr>
          <w:sz w:val="22"/>
          <w:szCs w:val="22"/>
        </w:rPr>
        <w:t xml:space="preserve"> </w:t>
      </w:r>
      <w:proofErr w:type="spellStart"/>
      <w:r w:rsidRPr="004469FE">
        <w:rPr>
          <w:sz w:val="22"/>
          <w:szCs w:val="22"/>
        </w:rPr>
        <w:t>Kondisi</w:t>
      </w:r>
      <w:proofErr w:type="spellEnd"/>
      <w:r w:rsidRPr="004469FE">
        <w:rPr>
          <w:sz w:val="22"/>
          <w:szCs w:val="22"/>
        </w:rPr>
        <w:t xml:space="preserve"> Earning pada Bank Syariah yang listing di BEI (ROA, ROE, NOM, BOPO) </w:t>
      </w:r>
      <w:proofErr w:type="spellStart"/>
      <w:r w:rsidRPr="004469FE">
        <w:rPr>
          <w:sz w:val="22"/>
          <w:szCs w:val="22"/>
        </w:rPr>
        <w:t>tidak</w:t>
      </w:r>
      <w:proofErr w:type="spellEnd"/>
      <w:r w:rsidRPr="004469FE">
        <w:rPr>
          <w:sz w:val="22"/>
          <w:szCs w:val="22"/>
        </w:rPr>
        <w:t xml:space="preserve"> </w:t>
      </w:r>
      <w:proofErr w:type="spellStart"/>
      <w:r w:rsidRPr="004469FE">
        <w:rPr>
          <w:sz w:val="22"/>
          <w:szCs w:val="22"/>
        </w:rPr>
        <w:t>sehat</w:t>
      </w:r>
      <w:proofErr w:type="spellEnd"/>
      <w:r w:rsidRPr="004469FE">
        <w:rPr>
          <w:sz w:val="22"/>
          <w:szCs w:val="22"/>
          <w:lang w:val="id-ID"/>
        </w:rPr>
        <w:t xml:space="preserve"> karena ROA nya kurang dari 1,5%, kondisi ROE tahun 2020 Bank Syariah yang listing di BEI tidak sehat karena kurang dari 15%. Kondisi NOM pada Bank Syariah yang listing di BEI tahun 2020 tidak sehat karena kurang dari 3 %</w:t>
      </w:r>
      <w:r w:rsidRPr="004469FE">
        <w:rPr>
          <w:sz w:val="22"/>
          <w:szCs w:val="22"/>
        </w:rPr>
        <w:t xml:space="preserve">. </w:t>
      </w:r>
      <w:r w:rsidRPr="004469FE">
        <w:rPr>
          <w:sz w:val="22"/>
          <w:szCs w:val="22"/>
          <w:lang w:val="id-ID"/>
        </w:rPr>
        <w:t xml:space="preserve">Kondisi BOPO pada Bank Syariah yang listing di BEI tidak sehat karena lebih dari 85%. </w:t>
      </w:r>
      <w:proofErr w:type="spellStart"/>
      <w:r w:rsidRPr="004469FE">
        <w:rPr>
          <w:sz w:val="22"/>
          <w:szCs w:val="22"/>
        </w:rPr>
        <w:t>Kondisi</w:t>
      </w:r>
      <w:proofErr w:type="spellEnd"/>
      <w:r w:rsidRPr="004469FE">
        <w:rPr>
          <w:sz w:val="22"/>
          <w:szCs w:val="22"/>
        </w:rPr>
        <w:t xml:space="preserve"> modal bank syariah yang </w:t>
      </w:r>
      <w:r w:rsidRPr="004469FE">
        <w:rPr>
          <w:i/>
          <w:sz w:val="22"/>
          <w:szCs w:val="22"/>
        </w:rPr>
        <w:t>listing</w:t>
      </w:r>
      <w:r w:rsidRPr="004469FE">
        <w:rPr>
          <w:sz w:val="22"/>
          <w:szCs w:val="22"/>
        </w:rPr>
        <w:t xml:space="preserve"> di BEI </w:t>
      </w:r>
      <w:proofErr w:type="spellStart"/>
      <w:r w:rsidRPr="004469FE">
        <w:rPr>
          <w:sz w:val="22"/>
          <w:szCs w:val="22"/>
        </w:rPr>
        <w:t>kondisinya</w:t>
      </w:r>
      <w:proofErr w:type="spellEnd"/>
      <w:r w:rsidRPr="004469FE">
        <w:rPr>
          <w:sz w:val="22"/>
          <w:szCs w:val="22"/>
        </w:rPr>
        <w:t xml:space="preserve"> </w:t>
      </w:r>
      <w:proofErr w:type="spellStart"/>
      <w:proofErr w:type="gramStart"/>
      <w:r w:rsidRPr="004469FE">
        <w:rPr>
          <w:sz w:val="22"/>
          <w:szCs w:val="22"/>
        </w:rPr>
        <w:t>tidak</w:t>
      </w:r>
      <w:proofErr w:type="spellEnd"/>
      <w:r w:rsidRPr="004469FE">
        <w:rPr>
          <w:sz w:val="22"/>
          <w:szCs w:val="22"/>
        </w:rPr>
        <w:t xml:space="preserve">  </w:t>
      </w:r>
      <w:proofErr w:type="spellStart"/>
      <w:r w:rsidRPr="004469FE">
        <w:rPr>
          <w:sz w:val="22"/>
          <w:szCs w:val="22"/>
        </w:rPr>
        <w:t>sehat</w:t>
      </w:r>
      <w:proofErr w:type="spellEnd"/>
      <w:proofErr w:type="gramEnd"/>
      <w:r w:rsidRPr="004469FE">
        <w:rPr>
          <w:sz w:val="22"/>
          <w:szCs w:val="22"/>
        </w:rPr>
        <w:t xml:space="preserve"> </w:t>
      </w:r>
      <w:proofErr w:type="spellStart"/>
      <w:r w:rsidRPr="004469FE">
        <w:rPr>
          <w:sz w:val="22"/>
          <w:szCs w:val="22"/>
        </w:rPr>
        <w:t>karena</w:t>
      </w:r>
      <w:proofErr w:type="spellEnd"/>
      <w:r w:rsidRPr="004469FE">
        <w:rPr>
          <w:sz w:val="22"/>
          <w:szCs w:val="22"/>
        </w:rPr>
        <w:t xml:space="preserve"> </w:t>
      </w:r>
      <w:proofErr w:type="spellStart"/>
      <w:r w:rsidRPr="004469FE">
        <w:rPr>
          <w:sz w:val="22"/>
          <w:szCs w:val="22"/>
        </w:rPr>
        <w:t>kurang</w:t>
      </w:r>
      <w:proofErr w:type="spellEnd"/>
      <w:r w:rsidRPr="004469FE">
        <w:rPr>
          <w:sz w:val="22"/>
          <w:szCs w:val="22"/>
        </w:rPr>
        <w:t xml:space="preserve"> </w:t>
      </w:r>
      <w:proofErr w:type="spellStart"/>
      <w:r w:rsidRPr="004469FE">
        <w:rPr>
          <w:sz w:val="22"/>
          <w:szCs w:val="22"/>
        </w:rPr>
        <w:t>dari</w:t>
      </w:r>
      <w:proofErr w:type="spellEnd"/>
      <w:r w:rsidRPr="004469FE">
        <w:rPr>
          <w:sz w:val="22"/>
          <w:szCs w:val="22"/>
        </w:rPr>
        <w:t xml:space="preserve"> 12%. </w:t>
      </w:r>
      <w:proofErr w:type="spellStart"/>
      <w:r w:rsidRPr="004469FE">
        <w:rPr>
          <w:sz w:val="22"/>
          <w:szCs w:val="22"/>
        </w:rPr>
        <w:t>Namun</w:t>
      </w:r>
      <w:proofErr w:type="spellEnd"/>
      <w:r w:rsidRPr="004469FE">
        <w:rPr>
          <w:sz w:val="22"/>
          <w:szCs w:val="22"/>
        </w:rPr>
        <w:t xml:space="preserve">, </w:t>
      </w:r>
      <w:proofErr w:type="spellStart"/>
      <w:r w:rsidRPr="004469FE">
        <w:rPr>
          <w:sz w:val="22"/>
          <w:szCs w:val="22"/>
        </w:rPr>
        <w:t>penulis</w:t>
      </w:r>
      <w:proofErr w:type="spellEnd"/>
      <w:r w:rsidRPr="004469FE">
        <w:rPr>
          <w:sz w:val="22"/>
          <w:szCs w:val="22"/>
        </w:rPr>
        <w:t xml:space="preserve"> </w:t>
      </w:r>
      <w:proofErr w:type="spellStart"/>
      <w:r w:rsidRPr="004469FE">
        <w:rPr>
          <w:sz w:val="22"/>
          <w:szCs w:val="22"/>
        </w:rPr>
        <w:t>ingin</w:t>
      </w:r>
      <w:proofErr w:type="spellEnd"/>
      <w:r w:rsidRPr="004469FE">
        <w:rPr>
          <w:sz w:val="22"/>
          <w:szCs w:val="22"/>
        </w:rPr>
        <w:t xml:space="preserve"> </w:t>
      </w:r>
      <w:proofErr w:type="spellStart"/>
      <w:r w:rsidRPr="004469FE">
        <w:rPr>
          <w:sz w:val="22"/>
          <w:szCs w:val="22"/>
        </w:rPr>
        <w:t>menganalisa</w:t>
      </w:r>
      <w:proofErr w:type="spellEnd"/>
      <w:r w:rsidRPr="004469FE">
        <w:rPr>
          <w:sz w:val="22"/>
          <w:szCs w:val="22"/>
        </w:rPr>
        <w:t xml:space="preserve"> </w:t>
      </w:r>
      <w:proofErr w:type="spellStart"/>
      <w:r w:rsidRPr="004469FE">
        <w:rPr>
          <w:sz w:val="22"/>
          <w:szCs w:val="22"/>
        </w:rPr>
        <w:t>lebih</w:t>
      </w:r>
      <w:proofErr w:type="spellEnd"/>
      <w:r w:rsidRPr="004469FE">
        <w:rPr>
          <w:sz w:val="22"/>
          <w:szCs w:val="22"/>
        </w:rPr>
        <w:t xml:space="preserve"> </w:t>
      </w:r>
      <w:proofErr w:type="spellStart"/>
      <w:r w:rsidRPr="004469FE">
        <w:rPr>
          <w:sz w:val="22"/>
          <w:szCs w:val="22"/>
        </w:rPr>
        <w:t>lanjut</w:t>
      </w:r>
      <w:proofErr w:type="spellEnd"/>
      <w:r w:rsidRPr="004469FE">
        <w:rPr>
          <w:sz w:val="22"/>
          <w:szCs w:val="22"/>
        </w:rPr>
        <w:t xml:space="preserve"> </w:t>
      </w:r>
      <w:proofErr w:type="spellStart"/>
      <w:r w:rsidRPr="004469FE">
        <w:rPr>
          <w:sz w:val="22"/>
          <w:szCs w:val="22"/>
        </w:rPr>
        <w:t>kondisi</w:t>
      </w:r>
      <w:proofErr w:type="spellEnd"/>
      <w:r w:rsidRPr="004469FE">
        <w:rPr>
          <w:sz w:val="22"/>
          <w:szCs w:val="22"/>
        </w:rPr>
        <w:t xml:space="preserve"> </w:t>
      </w:r>
      <w:proofErr w:type="spellStart"/>
      <w:r w:rsidRPr="004469FE">
        <w:rPr>
          <w:sz w:val="22"/>
          <w:szCs w:val="22"/>
        </w:rPr>
        <w:t>kesehatan</w:t>
      </w:r>
      <w:proofErr w:type="spellEnd"/>
      <w:r w:rsidRPr="004469FE">
        <w:rPr>
          <w:sz w:val="22"/>
          <w:szCs w:val="22"/>
        </w:rPr>
        <w:t xml:space="preserve"> Bank Syariah yang </w:t>
      </w:r>
      <w:r w:rsidRPr="004469FE">
        <w:rPr>
          <w:i/>
          <w:sz w:val="22"/>
          <w:szCs w:val="22"/>
        </w:rPr>
        <w:t>listing</w:t>
      </w:r>
      <w:r w:rsidRPr="004469FE">
        <w:rPr>
          <w:sz w:val="22"/>
          <w:szCs w:val="22"/>
        </w:rPr>
        <w:t xml:space="preserve"> di BEI </w:t>
      </w:r>
      <w:proofErr w:type="spellStart"/>
      <w:r w:rsidRPr="004469FE">
        <w:rPr>
          <w:sz w:val="22"/>
          <w:szCs w:val="22"/>
        </w:rPr>
        <w:t>dengan</w:t>
      </w:r>
      <w:proofErr w:type="spellEnd"/>
      <w:r w:rsidRPr="004469FE">
        <w:rPr>
          <w:sz w:val="22"/>
          <w:szCs w:val="22"/>
        </w:rPr>
        <w:t xml:space="preserve"> </w:t>
      </w:r>
      <w:proofErr w:type="spellStart"/>
      <w:r w:rsidRPr="004469FE">
        <w:rPr>
          <w:sz w:val="22"/>
          <w:szCs w:val="22"/>
        </w:rPr>
        <w:t>pendekatan</w:t>
      </w:r>
      <w:proofErr w:type="spellEnd"/>
      <w:r w:rsidRPr="004469FE">
        <w:rPr>
          <w:sz w:val="22"/>
          <w:szCs w:val="22"/>
        </w:rPr>
        <w:t xml:space="preserve"> </w:t>
      </w:r>
      <w:proofErr w:type="spellStart"/>
      <w:r w:rsidRPr="004469FE">
        <w:rPr>
          <w:i/>
          <w:sz w:val="22"/>
          <w:szCs w:val="22"/>
        </w:rPr>
        <w:t>self</w:t>
      </w:r>
      <w:r w:rsidRPr="004469FE">
        <w:rPr>
          <w:sz w:val="22"/>
          <w:szCs w:val="22"/>
        </w:rPr>
        <w:t xml:space="preserve"> </w:t>
      </w:r>
      <w:r w:rsidRPr="004469FE">
        <w:rPr>
          <w:i/>
          <w:sz w:val="22"/>
          <w:szCs w:val="22"/>
        </w:rPr>
        <w:t>assessment</w:t>
      </w:r>
      <w:proofErr w:type="spellEnd"/>
      <w:r w:rsidRPr="004469FE">
        <w:rPr>
          <w:i/>
          <w:sz w:val="22"/>
          <w:szCs w:val="22"/>
        </w:rPr>
        <w:t xml:space="preserve"> </w:t>
      </w:r>
      <w:r w:rsidRPr="004469FE">
        <w:rPr>
          <w:sz w:val="22"/>
          <w:szCs w:val="22"/>
        </w:rPr>
        <w:t xml:space="preserve">yang </w:t>
      </w:r>
      <w:proofErr w:type="spellStart"/>
      <w:r w:rsidRPr="004469FE">
        <w:rPr>
          <w:sz w:val="22"/>
          <w:szCs w:val="22"/>
        </w:rPr>
        <w:t>individu</w:t>
      </w:r>
      <w:proofErr w:type="spellEnd"/>
      <w:r w:rsidRPr="004469FE">
        <w:rPr>
          <w:sz w:val="22"/>
          <w:szCs w:val="22"/>
        </w:rPr>
        <w:t xml:space="preserve"> bank syariah </w:t>
      </w:r>
      <w:proofErr w:type="spellStart"/>
      <w:r w:rsidRPr="004469FE">
        <w:rPr>
          <w:sz w:val="22"/>
          <w:szCs w:val="22"/>
        </w:rPr>
        <w:t>itu</w:t>
      </w:r>
      <w:proofErr w:type="spellEnd"/>
      <w:r w:rsidRPr="004469FE">
        <w:rPr>
          <w:sz w:val="22"/>
          <w:szCs w:val="22"/>
        </w:rPr>
        <w:t xml:space="preserve"> </w:t>
      </w:r>
      <w:proofErr w:type="spellStart"/>
      <w:r w:rsidRPr="004469FE">
        <w:rPr>
          <w:sz w:val="22"/>
          <w:szCs w:val="22"/>
        </w:rPr>
        <w:t>sendiri</w:t>
      </w:r>
      <w:proofErr w:type="spellEnd"/>
      <w:r w:rsidRPr="004469FE">
        <w:rPr>
          <w:sz w:val="22"/>
          <w:szCs w:val="22"/>
        </w:rPr>
        <w:t xml:space="preserve"> agar </w:t>
      </w:r>
      <w:proofErr w:type="spellStart"/>
      <w:r w:rsidRPr="004469FE">
        <w:rPr>
          <w:sz w:val="22"/>
          <w:szCs w:val="22"/>
        </w:rPr>
        <w:t>evaluasi</w:t>
      </w:r>
      <w:proofErr w:type="spellEnd"/>
      <w:r w:rsidRPr="004469FE">
        <w:rPr>
          <w:sz w:val="22"/>
          <w:szCs w:val="22"/>
        </w:rPr>
        <w:t xml:space="preserve"> </w:t>
      </w:r>
      <w:proofErr w:type="spellStart"/>
      <w:r w:rsidRPr="004469FE">
        <w:rPr>
          <w:sz w:val="22"/>
          <w:szCs w:val="22"/>
        </w:rPr>
        <w:t>kondisi</w:t>
      </w:r>
      <w:proofErr w:type="spellEnd"/>
      <w:r w:rsidRPr="004469FE">
        <w:rPr>
          <w:sz w:val="22"/>
          <w:szCs w:val="22"/>
        </w:rPr>
        <w:t xml:space="preserve"> </w:t>
      </w:r>
      <w:proofErr w:type="spellStart"/>
      <w:r w:rsidRPr="004469FE">
        <w:rPr>
          <w:sz w:val="22"/>
          <w:szCs w:val="22"/>
        </w:rPr>
        <w:t>kesehatan</w:t>
      </w:r>
      <w:proofErr w:type="spellEnd"/>
      <w:r w:rsidRPr="004469FE">
        <w:rPr>
          <w:sz w:val="22"/>
          <w:szCs w:val="22"/>
        </w:rPr>
        <w:t xml:space="preserve"> bank </w:t>
      </w:r>
      <w:proofErr w:type="spellStart"/>
      <w:r w:rsidRPr="004469FE">
        <w:rPr>
          <w:sz w:val="22"/>
          <w:szCs w:val="22"/>
        </w:rPr>
        <w:t>lebih</w:t>
      </w:r>
      <w:proofErr w:type="spellEnd"/>
      <w:r w:rsidRPr="004469FE">
        <w:rPr>
          <w:sz w:val="22"/>
          <w:szCs w:val="22"/>
        </w:rPr>
        <w:t xml:space="preserve"> </w:t>
      </w:r>
      <w:proofErr w:type="spellStart"/>
      <w:r w:rsidRPr="004469FE">
        <w:rPr>
          <w:sz w:val="22"/>
          <w:szCs w:val="22"/>
        </w:rPr>
        <w:t>komprehensif</w:t>
      </w:r>
      <w:proofErr w:type="spellEnd"/>
      <w:r w:rsidRPr="004469FE">
        <w:rPr>
          <w:sz w:val="22"/>
          <w:szCs w:val="22"/>
        </w:rPr>
        <w:t xml:space="preserve"> </w:t>
      </w:r>
      <w:proofErr w:type="spellStart"/>
      <w:r w:rsidRPr="004469FE">
        <w:rPr>
          <w:sz w:val="22"/>
          <w:szCs w:val="22"/>
        </w:rPr>
        <w:t>yaitu</w:t>
      </w:r>
      <w:proofErr w:type="spellEnd"/>
      <w:r w:rsidRPr="004469FE">
        <w:rPr>
          <w:sz w:val="22"/>
          <w:szCs w:val="22"/>
        </w:rPr>
        <w:t xml:space="preserve"> </w:t>
      </w:r>
      <w:proofErr w:type="spellStart"/>
      <w:r w:rsidRPr="004469FE">
        <w:rPr>
          <w:sz w:val="22"/>
          <w:szCs w:val="22"/>
        </w:rPr>
        <w:t>menggunakan</w:t>
      </w:r>
      <w:proofErr w:type="spellEnd"/>
      <w:r w:rsidRPr="004469FE">
        <w:rPr>
          <w:sz w:val="22"/>
          <w:szCs w:val="22"/>
        </w:rPr>
        <w:t xml:space="preserve"> </w:t>
      </w:r>
      <w:proofErr w:type="spellStart"/>
      <w:r w:rsidRPr="004469FE">
        <w:rPr>
          <w:sz w:val="22"/>
          <w:szCs w:val="22"/>
        </w:rPr>
        <w:t>metode</w:t>
      </w:r>
      <w:proofErr w:type="spellEnd"/>
      <w:r w:rsidRPr="004469FE">
        <w:rPr>
          <w:sz w:val="22"/>
          <w:szCs w:val="22"/>
        </w:rPr>
        <w:t xml:space="preserve"> RGEC. Oleh </w:t>
      </w:r>
      <w:proofErr w:type="spellStart"/>
      <w:r w:rsidRPr="004469FE">
        <w:rPr>
          <w:sz w:val="22"/>
          <w:szCs w:val="22"/>
        </w:rPr>
        <w:t>karena</w:t>
      </w:r>
      <w:proofErr w:type="spellEnd"/>
      <w:r w:rsidRPr="004469FE">
        <w:rPr>
          <w:sz w:val="22"/>
          <w:szCs w:val="22"/>
        </w:rPr>
        <w:t xml:space="preserve"> </w:t>
      </w:r>
      <w:proofErr w:type="spellStart"/>
      <w:r w:rsidRPr="004469FE">
        <w:rPr>
          <w:sz w:val="22"/>
          <w:szCs w:val="22"/>
        </w:rPr>
        <w:t>itu</w:t>
      </w:r>
      <w:proofErr w:type="spellEnd"/>
      <w:r w:rsidRPr="004469FE">
        <w:rPr>
          <w:sz w:val="22"/>
          <w:szCs w:val="22"/>
        </w:rPr>
        <w:t xml:space="preserve">, </w:t>
      </w:r>
      <w:proofErr w:type="spellStart"/>
      <w:r w:rsidRPr="004469FE">
        <w:rPr>
          <w:sz w:val="22"/>
          <w:szCs w:val="22"/>
        </w:rPr>
        <w:t>penulis</w:t>
      </w:r>
      <w:proofErr w:type="spellEnd"/>
      <w:r w:rsidRPr="004469FE">
        <w:rPr>
          <w:sz w:val="22"/>
          <w:szCs w:val="22"/>
        </w:rPr>
        <w:t xml:space="preserve"> </w:t>
      </w:r>
      <w:proofErr w:type="spellStart"/>
      <w:r w:rsidRPr="004469FE">
        <w:rPr>
          <w:sz w:val="22"/>
          <w:szCs w:val="22"/>
        </w:rPr>
        <w:t>tertarik</w:t>
      </w:r>
      <w:proofErr w:type="spellEnd"/>
      <w:r w:rsidRPr="004469FE">
        <w:rPr>
          <w:sz w:val="22"/>
          <w:szCs w:val="22"/>
        </w:rPr>
        <w:t xml:space="preserve"> </w:t>
      </w:r>
      <w:proofErr w:type="spellStart"/>
      <w:r w:rsidRPr="004469FE">
        <w:rPr>
          <w:sz w:val="22"/>
          <w:szCs w:val="22"/>
        </w:rPr>
        <w:t>untuk</w:t>
      </w:r>
      <w:proofErr w:type="spellEnd"/>
      <w:r w:rsidRPr="004469FE">
        <w:rPr>
          <w:sz w:val="22"/>
          <w:szCs w:val="22"/>
        </w:rPr>
        <w:t xml:space="preserve"> </w:t>
      </w:r>
      <w:proofErr w:type="spellStart"/>
      <w:r w:rsidRPr="004469FE">
        <w:rPr>
          <w:sz w:val="22"/>
          <w:szCs w:val="22"/>
        </w:rPr>
        <w:t>meneliti</w:t>
      </w:r>
      <w:proofErr w:type="spellEnd"/>
      <w:r w:rsidRPr="004469FE">
        <w:rPr>
          <w:sz w:val="22"/>
          <w:szCs w:val="22"/>
        </w:rPr>
        <w:t xml:space="preserve"> </w:t>
      </w:r>
      <w:proofErr w:type="spellStart"/>
      <w:r w:rsidRPr="004469FE">
        <w:rPr>
          <w:sz w:val="22"/>
          <w:szCs w:val="22"/>
        </w:rPr>
        <w:t>lebih</w:t>
      </w:r>
      <w:proofErr w:type="spellEnd"/>
      <w:r w:rsidRPr="004469FE">
        <w:rPr>
          <w:sz w:val="22"/>
          <w:szCs w:val="22"/>
        </w:rPr>
        <w:t xml:space="preserve"> </w:t>
      </w:r>
      <w:proofErr w:type="spellStart"/>
      <w:r w:rsidRPr="004469FE">
        <w:rPr>
          <w:sz w:val="22"/>
          <w:szCs w:val="22"/>
        </w:rPr>
        <w:t>lanjut</w:t>
      </w:r>
      <w:proofErr w:type="spellEnd"/>
      <w:r w:rsidRPr="004469FE">
        <w:rPr>
          <w:sz w:val="22"/>
          <w:szCs w:val="22"/>
        </w:rPr>
        <w:t xml:space="preserve"> </w:t>
      </w:r>
      <w:proofErr w:type="spellStart"/>
      <w:r w:rsidRPr="004469FE">
        <w:rPr>
          <w:sz w:val="22"/>
          <w:szCs w:val="22"/>
        </w:rPr>
        <w:t>dengan</w:t>
      </w:r>
      <w:proofErr w:type="spellEnd"/>
      <w:r w:rsidRPr="004469FE">
        <w:rPr>
          <w:sz w:val="22"/>
          <w:szCs w:val="22"/>
        </w:rPr>
        <w:t xml:space="preserve"> </w:t>
      </w:r>
      <w:proofErr w:type="spellStart"/>
      <w:r w:rsidRPr="004469FE">
        <w:rPr>
          <w:sz w:val="22"/>
          <w:szCs w:val="22"/>
        </w:rPr>
        <w:t>mengambil</w:t>
      </w:r>
      <w:proofErr w:type="spellEnd"/>
      <w:r w:rsidRPr="004469FE">
        <w:rPr>
          <w:sz w:val="22"/>
          <w:szCs w:val="22"/>
        </w:rPr>
        <w:t xml:space="preserve"> </w:t>
      </w:r>
      <w:proofErr w:type="spellStart"/>
      <w:r w:rsidRPr="004469FE">
        <w:rPr>
          <w:sz w:val="22"/>
          <w:szCs w:val="22"/>
        </w:rPr>
        <w:t>judul</w:t>
      </w:r>
      <w:proofErr w:type="spellEnd"/>
      <w:r w:rsidRPr="004469FE">
        <w:rPr>
          <w:sz w:val="22"/>
          <w:szCs w:val="22"/>
        </w:rPr>
        <w:t xml:space="preserve"> “</w:t>
      </w:r>
      <w:r w:rsidRPr="004469FE">
        <w:rPr>
          <w:sz w:val="22"/>
          <w:szCs w:val="22"/>
          <w:lang w:val="id-ID"/>
        </w:rPr>
        <w:t>Analisis Kesehatan Bank Umum Syariah yang Listing di BEI Tahun 2019-2022”</w:t>
      </w:r>
    </w:p>
    <w:p w14:paraId="0C629DDF" w14:textId="77777777" w:rsidR="00BB1726" w:rsidRPr="00BB1726" w:rsidRDefault="00BB1726" w:rsidP="00BB1726"/>
    <w:p w14:paraId="71982BDE" w14:textId="77777777" w:rsidR="00D73172" w:rsidRDefault="00D73172" w:rsidP="00D73172">
      <w:pPr>
        <w:spacing w:after="120"/>
        <w:ind w:firstLine="360"/>
        <w:jc w:val="both"/>
        <w:rPr>
          <w:sz w:val="22"/>
          <w:szCs w:val="22"/>
        </w:rPr>
      </w:pPr>
      <w:proofErr w:type="spellStart"/>
      <w:r w:rsidRPr="00175EEA">
        <w:rPr>
          <w:sz w:val="22"/>
          <w:szCs w:val="22"/>
        </w:rPr>
        <w:t>Pendahuluan</w:t>
      </w:r>
      <w:proofErr w:type="spellEnd"/>
      <w:r w:rsidR="00F7073A">
        <w:rPr>
          <w:sz w:val="22"/>
          <w:szCs w:val="22"/>
        </w:rPr>
        <w:t xml:space="preserve"> </w:t>
      </w:r>
      <w:proofErr w:type="spellStart"/>
      <w:r>
        <w:rPr>
          <w:sz w:val="22"/>
          <w:szCs w:val="22"/>
        </w:rPr>
        <w:t>mencakup</w:t>
      </w:r>
      <w:proofErr w:type="spellEnd"/>
      <w:r w:rsidR="00F7073A">
        <w:rPr>
          <w:sz w:val="22"/>
          <w:szCs w:val="22"/>
        </w:rPr>
        <w:t xml:space="preserve"> </w:t>
      </w:r>
      <w:proofErr w:type="spellStart"/>
      <w:r w:rsidRPr="00175EEA">
        <w:rPr>
          <w:sz w:val="22"/>
          <w:szCs w:val="22"/>
        </w:rPr>
        <w:t>latar</w:t>
      </w:r>
      <w:proofErr w:type="spellEnd"/>
      <w:r w:rsidR="00F7073A">
        <w:rPr>
          <w:sz w:val="22"/>
          <w:szCs w:val="22"/>
        </w:rPr>
        <w:t xml:space="preserve"> </w:t>
      </w:r>
      <w:proofErr w:type="spellStart"/>
      <w:r w:rsidRPr="00175EEA">
        <w:rPr>
          <w:sz w:val="22"/>
          <w:szCs w:val="22"/>
        </w:rPr>
        <w:t>belakang</w:t>
      </w:r>
      <w:proofErr w:type="spellEnd"/>
      <w:r w:rsidR="00F7073A">
        <w:rPr>
          <w:sz w:val="22"/>
          <w:szCs w:val="22"/>
        </w:rPr>
        <w:t xml:space="preserve"> </w:t>
      </w:r>
      <w:proofErr w:type="spellStart"/>
      <w:r>
        <w:rPr>
          <w:sz w:val="22"/>
          <w:szCs w:val="22"/>
        </w:rPr>
        <w:t>atas</w:t>
      </w:r>
      <w:proofErr w:type="spellEnd"/>
      <w:r w:rsidR="00F7073A">
        <w:rPr>
          <w:sz w:val="22"/>
          <w:szCs w:val="22"/>
        </w:rPr>
        <w:t xml:space="preserve"> </w:t>
      </w:r>
      <w:proofErr w:type="spellStart"/>
      <w:r w:rsidRPr="00175EEA">
        <w:rPr>
          <w:sz w:val="22"/>
          <w:szCs w:val="22"/>
        </w:rPr>
        <w:t>isu</w:t>
      </w:r>
      <w:proofErr w:type="spellEnd"/>
      <w:r w:rsidR="00F7073A">
        <w:rPr>
          <w:sz w:val="22"/>
          <w:szCs w:val="22"/>
        </w:rPr>
        <w:t xml:space="preserve"> </w:t>
      </w:r>
      <w:proofErr w:type="spellStart"/>
      <w:r>
        <w:rPr>
          <w:sz w:val="22"/>
          <w:szCs w:val="22"/>
        </w:rPr>
        <w:t>atau</w:t>
      </w:r>
      <w:proofErr w:type="spellEnd"/>
      <w:r w:rsidR="00F7073A">
        <w:rPr>
          <w:sz w:val="22"/>
          <w:szCs w:val="22"/>
        </w:rPr>
        <w:t xml:space="preserve"> </w:t>
      </w:r>
      <w:proofErr w:type="spellStart"/>
      <w:r w:rsidRPr="00175EEA">
        <w:rPr>
          <w:sz w:val="22"/>
          <w:szCs w:val="22"/>
        </w:rPr>
        <w:t>permasalahan</w:t>
      </w:r>
      <w:proofErr w:type="spellEnd"/>
      <w:r w:rsidR="00F7073A">
        <w:rPr>
          <w:sz w:val="22"/>
          <w:szCs w:val="22"/>
        </w:rPr>
        <w:t xml:space="preserve"> </w:t>
      </w:r>
      <w:proofErr w:type="spellStart"/>
      <w:r>
        <w:rPr>
          <w:sz w:val="22"/>
          <w:szCs w:val="22"/>
        </w:rPr>
        <w:t>serta</w:t>
      </w:r>
      <w:proofErr w:type="spellEnd"/>
      <w:r w:rsidR="00F7073A">
        <w:rPr>
          <w:sz w:val="22"/>
          <w:szCs w:val="22"/>
        </w:rPr>
        <w:t xml:space="preserve"> </w:t>
      </w:r>
      <w:proofErr w:type="spellStart"/>
      <w:r>
        <w:rPr>
          <w:sz w:val="22"/>
          <w:szCs w:val="22"/>
        </w:rPr>
        <w:t>urgensi</w:t>
      </w:r>
      <w:proofErr w:type="spellEnd"/>
      <w:r w:rsidR="00F7073A">
        <w:rPr>
          <w:sz w:val="22"/>
          <w:szCs w:val="22"/>
        </w:rPr>
        <w:t xml:space="preserve"> </w:t>
      </w:r>
      <w:r>
        <w:rPr>
          <w:sz w:val="22"/>
          <w:szCs w:val="22"/>
        </w:rPr>
        <w:t>dan</w:t>
      </w:r>
      <w:r w:rsidR="00F7073A">
        <w:rPr>
          <w:sz w:val="22"/>
          <w:szCs w:val="22"/>
        </w:rPr>
        <w:t xml:space="preserve"> </w:t>
      </w:r>
      <w:proofErr w:type="spellStart"/>
      <w:r>
        <w:rPr>
          <w:sz w:val="22"/>
          <w:szCs w:val="22"/>
        </w:rPr>
        <w:t>rasionalisasi</w:t>
      </w:r>
      <w:proofErr w:type="spellEnd"/>
      <w:r w:rsidR="00F7073A">
        <w:rPr>
          <w:sz w:val="22"/>
          <w:szCs w:val="22"/>
        </w:rPr>
        <w:t xml:space="preserve"> </w:t>
      </w:r>
      <w:proofErr w:type="spellStart"/>
      <w:r w:rsidR="00E501F4">
        <w:rPr>
          <w:sz w:val="22"/>
          <w:szCs w:val="22"/>
        </w:rPr>
        <w:t>kegiatan</w:t>
      </w:r>
      <w:proofErr w:type="spellEnd"/>
      <w:r w:rsidR="00E501F4">
        <w:rPr>
          <w:sz w:val="22"/>
          <w:szCs w:val="22"/>
        </w:rPr>
        <w:t xml:space="preserve"> (</w:t>
      </w:r>
      <w:proofErr w:type="spellStart"/>
      <w:r>
        <w:rPr>
          <w:sz w:val="22"/>
          <w:szCs w:val="22"/>
        </w:rPr>
        <w:t>penelitian</w:t>
      </w:r>
      <w:proofErr w:type="spellEnd"/>
      <w:r w:rsidR="00F7073A">
        <w:rPr>
          <w:sz w:val="22"/>
          <w:szCs w:val="22"/>
        </w:rPr>
        <w:t xml:space="preserve"> </w:t>
      </w:r>
      <w:proofErr w:type="spellStart"/>
      <w:r w:rsidR="00E501F4">
        <w:rPr>
          <w:sz w:val="22"/>
          <w:szCs w:val="22"/>
        </w:rPr>
        <w:t>atau</w:t>
      </w:r>
      <w:proofErr w:type="spellEnd"/>
      <w:r w:rsidR="00F7073A">
        <w:rPr>
          <w:sz w:val="22"/>
          <w:szCs w:val="22"/>
        </w:rPr>
        <w:t xml:space="preserve"> </w:t>
      </w:r>
      <w:proofErr w:type="spellStart"/>
      <w:r w:rsidR="00E501F4">
        <w:rPr>
          <w:sz w:val="22"/>
          <w:szCs w:val="22"/>
        </w:rPr>
        <w:t>pengabdian</w:t>
      </w:r>
      <w:proofErr w:type="spellEnd"/>
      <w:r w:rsidR="00E501F4">
        <w:rPr>
          <w:sz w:val="22"/>
          <w:szCs w:val="22"/>
        </w:rPr>
        <w:t>)</w:t>
      </w:r>
      <w:r>
        <w:rPr>
          <w:sz w:val="22"/>
          <w:szCs w:val="22"/>
        </w:rPr>
        <w:t>. T</w:t>
      </w:r>
      <w:r w:rsidRPr="00175EEA">
        <w:rPr>
          <w:sz w:val="22"/>
          <w:szCs w:val="22"/>
        </w:rPr>
        <w:t>ujuan</w:t>
      </w:r>
      <w:r w:rsidR="00F7073A">
        <w:rPr>
          <w:sz w:val="22"/>
          <w:szCs w:val="22"/>
        </w:rPr>
        <w:t xml:space="preserve"> </w:t>
      </w:r>
      <w:proofErr w:type="spellStart"/>
      <w:r w:rsidR="00E501F4">
        <w:rPr>
          <w:sz w:val="22"/>
          <w:szCs w:val="22"/>
        </w:rPr>
        <w:t>kegiatan</w:t>
      </w:r>
      <w:proofErr w:type="spellEnd"/>
      <w:r w:rsidR="00F7073A">
        <w:rPr>
          <w:sz w:val="22"/>
          <w:szCs w:val="22"/>
        </w:rPr>
        <w:t xml:space="preserve"> </w:t>
      </w:r>
      <w:r w:rsidRPr="00175EEA">
        <w:rPr>
          <w:sz w:val="22"/>
          <w:szCs w:val="22"/>
        </w:rPr>
        <w:t>dan</w:t>
      </w:r>
      <w:r w:rsidR="00F7073A">
        <w:rPr>
          <w:sz w:val="22"/>
          <w:szCs w:val="22"/>
        </w:rPr>
        <w:t xml:space="preserve"> </w:t>
      </w:r>
      <w:proofErr w:type="spellStart"/>
      <w:r w:rsidRPr="00175EEA">
        <w:rPr>
          <w:sz w:val="22"/>
          <w:szCs w:val="22"/>
        </w:rPr>
        <w:t>rencana</w:t>
      </w:r>
      <w:proofErr w:type="spellEnd"/>
      <w:r w:rsidR="00F7073A">
        <w:rPr>
          <w:sz w:val="22"/>
          <w:szCs w:val="22"/>
        </w:rPr>
        <w:t xml:space="preserve"> </w:t>
      </w:r>
      <w:proofErr w:type="spellStart"/>
      <w:r w:rsidRPr="00175EEA">
        <w:rPr>
          <w:sz w:val="22"/>
          <w:szCs w:val="22"/>
        </w:rPr>
        <w:t>pemecahan</w:t>
      </w:r>
      <w:proofErr w:type="spellEnd"/>
      <w:r w:rsidR="00F7073A">
        <w:rPr>
          <w:sz w:val="22"/>
          <w:szCs w:val="22"/>
        </w:rPr>
        <w:t xml:space="preserve"> </w:t>
      </w:r>
      <w:proofErr w:type="spellStart"/>
      <w:r w:rsidRPr="00175EEA">
        <w:rPr>
          <w:sz w:val="22"/>
          <w:szCs w:val="22"/>
        </w:rPr>
        <w:t>masalah</w:t>
      </w:r>
      <w:proofErr w:type="spellEnd"/>
      <w:r w:rsidR="00F7073A">
        <w:rPr>
          <w:sz w:val="22"/>
          <w:szCs w:val="22"/>
        </w:rPr>
        <w:t xml:space="preserve"> </w:t>
      </w:r>
      <w:proofErr w:type="spellStart"/>
      <w:r>
        <w:rPr>
          <w:sz w:val="22"/>
          <w:szCs w:val="22"/>
        </w:rPr>
        <w:t>disajikan</w:t>
      </w:r>
      <w:proofErr w:type="spellEnd"/>
      <w:r w:rsidR="00F7073A">
        <w:rPr>
          <w:sz w:val="22"/>
          <w:szCs w:val="22"/>
        </w:rPr>
        <w:t xml:space="preserve"> </w:t>
      </w:r>
      <w:proofErr w:type="spellStart"/>
      <w:r w:rsidRPr="00811E7C">
        <w:rPr>
          <w:sz w:val="22"/>
          <w:szCs w:val="22"/>
        </w:rPr>
        <w:t>dalam</w:t>
      </w:r>
      <w:proofErr w:type="spellEnd"/>
      <w:r w:rsidR="00F7073A">
        <w:rPr>
          <w:sz w:val="22"/>
          <w:szCs w:val="22"/>
        </w:rPr>
        <w:t xml:space="preserve"> </w:t>
      </w:r>
      <w:proofErr w:type="spellStart"/>
      <w:r w:rsidRPr="00811E7C">
        <w:rPr>
          <w:sz w:val="22"/>
          <w:szCs w:val="22"/>
        </w:rPr>
        <w:t>bagian</w:t>
      </w:r>
      <w:proofErr w:type="spellEnd"/>
      <w:r w:rsidR="00F7073A">
        <w:rPr>
          <w:sz w:val="22"/>
          <w:szCs w:val="22"/>
        </w:rPr>
        <w:t xml:space="preserve"> </w:t>
      </w:r>
      <w:proofErr w:type="spellStart"/>
      <w:r w:rsidRPr="00811E7C">
        <w:rPr>
          <w:sz w:val="22"/>
          <w:szCs w:val="22"/>
        </w:rPr>
        <w:t>ini</w:t>
      </w:r>
      <w:proofErr w:type="spellEnd"/>
      <w:r w:rsidRPr="00811E7C">
        <w:rPr>
          <w:sz w:val="22"/>
          <w:szCs w:val="22"/>
        </w:rPr>
        <w:t xml:space="preserve">. </w:t>
      </w:r>
      <w:proofErr w:type="spellStart"/>
      <w:r w:rsidRPr="00811E7C">
        <w:rPr>
          <w:sz w:val="22"/>
          <w:szCs w:val="22"/>
        </w:rPr>
        <w:t>Tinjauan</w:t>
      </w:r>
      <w:proofErr w:type="spellEnd"/>
      <w:r w:rsidR="00F7073A">
        <w:rPr>
          <w:sz w:val="22"/>
          <w:szCs w:val="22"/>
        </w:rPr>
        <w:t xml:space="preserve"> </w:t>
      </w:r>
      <w:proofErr w:type="spellStart"/>
      <w:r w:rsidRPr="00811E7C">
        <w:rPr>
          <w:sz w:val="22"/>
          <w:szCs w:val="22"/>
        </w:rPr>
        <w:t>pustaka</w:t>
      </w:r>
      <w:proofErr w:type="spellEnd"/>
      <w:r w:rsidRPr="00811E7C">
        <w:rPr>
          <w:sz w:val="22"/>
          <w:szCs w:val="22"/>
        </w:rPr>
        <w:t xml:space="preserve"> yang </w:t>
      </w:r>
      <w:proofErr w:type="spellStart"/>
      <w:r w:rsidRPr="00811E7C">
        <w:rPr>
          <w:sz w:val="22"/>
          <w:szCs w:val="22"/>
        </w:rPr>
        <w:t>relevan</w:t>
      </w:r>
      <w:proofErr w:type="spellEnd"/>
      <w:r w:rsidR="00F7073A">
        <w:rPr>
          <w:sz w:val="22"/>
          <w:szCs w:val="22"/>
        </w:rPr>
        <w:t xml:space="preserve"> </w:t>
      </w:r>
      <w:r w:rsidRPr="00811E7C">
        <w:rPr>
          <w:sz w:val="22"/>
          <w:szCs w:val="22"/>
        </w:rPr>
        <w:t>dan</w:t>
      </w:r>
      <w:r w:rsidR="00F7073A">
        <w:rPr>
          <w:sz w:val="22"/>
          <w:szCs w:val="22"/>
        </w:rPr>
        <w:t xml:space="preserve"> </w:t>
      </w:r>
      <w:proofErr w:type="spellStart"/>
      <w:r w:rsidRPr="00811E7C">
        <w:rPr>
          <w:sz w:val="22"/>
          <w:szCs w:val="22"/>
        </w:rPr>
        <w:t>pengembangan</w:t>
      </w:r>
      <w:proofErr w:type="spellEnd"/>
      <w:r w:rsidR="00F7073A">
        <w:rPr>
          <w:sz w:val="22"/>
          <w:szCs w:val="22"/>
        </w:rPr>
        <w:t xml:space="preserve"> </w:t>
      </w:r>
      <w:proofErr w:type="spellStart"/>
      <w:r w:rsidRPr="00811E7C">
        <w:rPr>
          <w:sz w:val="22"/>
          <w:szCs w:val="22"/>
        </w:rPr>
        <w:t>hipotesis</w:t>
      </w:r>
      <w:proofErr w:type="spellEnd"/>
      <w:r w:rsidRPr="00811E7C">
        <w:rPr>
          <w:sz w:val="22"/>
          <w:szCs w:val="22"/>
        </w:rPr>
        <w:t xml:space="preserve"> (</w:t>
      </w:r>
      <w:proofErr w:type="spellStart"/>
      <w:r w:rsidRPr="00811E7C">
        <w:rPr>
          <w:sz w:val="22"/>
          <w:szCs w:val="22"/>
        </w:rPr>
        <w:t>jika</w:t>
      </w:r>
      <w:proofErr w:type="spellEnd"/>
      <w:r w:rsidR="00F7073A">
        <w:rPr>
          <w:sz w:val="22"/>
          <w:szCs w:val="22"/>
        </w:rPr>
        <w:t xml:space="preserve"> </w:t>
      </w:r>
      <w:proofErr w:type="spellStart"/>
      <w:r w:rsidRPr="00811E7C">
        <w:rPr>
          <w:sz w:val="22"/>
          <w:szCs w:val="22"/>
        </w:rPr>
        <w:t>ada</w:t>
      </w:r>
      <w:proofErr w:type="spellEnd"/>
      <w:r w:rsidRPr="00811E7C">
        <w:rPr>
          <w:sz w:val="22"/>
          <w:szCs w:val="22"/>
        </w:rPr>
        <w:t xml:space="preserve">) </w:t>
      </w:r>
      <w:proofErr w:type="spellStart"/>
      <w:r w:rsidRPr="00811E7C">
        <w:rPr>
          <w:sz w:val="22"/>
          <w:szCs w:val="22"/>
        </w:rPr>
        <w:t>dimasukkan</w:t>
      </w:r>
      <w:proofErr w:type="spellEnd"/>
      <w:r w:rsidR="00F7073A">
        <w:rPr>
          <w:sz w:val="22"/>
          <w:szCs w:val="22"/>
        </w:rPr>
        <w:t xml:space="preserve"> </w:t>
      </w:r>
      <w:proofErr w:type="spellStart"/>
      <w:r w:rsidRPr="00811E7C">
        <w:rPr>
          <w:sz w:val="22"/>
          <w:szCs w:val="22"/>
        </w:rPr>
        <w:t>dalam</w:t>
      </w:r>
      <w:proofErr w:type="spellEnd"/>
      <w:r w:rsidR="00F7073A">
        <w:rPr>
          <w:sz w:val="22"/>
          <w:szCs w:val="22"/>
        </w:rPr>
        <w:t xml:space="preserve"> </w:t>
      </w:r>
      <w:proofErr w:type="spellStart"/>
      <w:r w:rsidRPr="00811E7C">
        <w:rPr>
          <w:sz w:val="22"/>
          <w:szCs w:val="22"/>
        </w:rPr>
        <w:t>bagian</w:t>
      </w:r>
      <w:proofErr w:type="spellEnd"/>
      <w:r w:rsidR="00F7073A">
        <w:rPr>
          <w:sz w:val="22"/>
          <w:szCs w:val="22"/>
        </w:rPr>
        <w:t xml:space="preserve"> </w:t>
      </w:r>
      <w:proofErr w:type="spellStart"/>
      <w:r w:rsidRPr="00811E7C">
        <w:rPr>
          <w:sz w:val="22"/>
          <w:szCs w:val="22"/>
        </w:rPr>
        <w:t>ini</w:t>
      </w:r>
      <w:proofErr w:type="spellEnd"/>
      <w:r w:rsidRPr="00811E7C">
        <w:rPr>
          <w:sz w:val="22"/>
          <w:szCs w:val="22"/>
        </w:rPr>
        <w:t>. [Times New Roman, 11, normal]</w:t>
      </w:r>
      <w:r w:rsidR="00BE7B73">
        <w:rPr>
          <w:sz w:val="22"/>
          <w:szCs w:val="22"/>
        </w:rPr>
        <w:t>.</w:t>
      </w:r>
    </w:p>
    <w:p w14:paraId="1694234B" w14:textId="4393B3E1" w:rsidR="00E67E77" w:rsidRPr="00E67E77" w:rsidRDefault="006459CF" w:rsidP="00E67E77">
      <w:pPr>
        <w:pStyle w:val="Heading1"/>
        <w:suppressAutoHyphens/>
        <w:spacing w:after="60"/>
        <w:rPr>
          <w:i w:val="0"/>
          <w:sz w:val="22"/>
          <w:szCs w:val="22"/>
        </w:rPr>
      </w:pPr>
      <w:r w:rsidRPr="00811E7C">
        <w:rPr>
          <w:i w:val="0"/>
          <w:sz w:val="22"/>
          <w:szCs w:val="22"/>
        </w:rPr>
        <w:t>METODE</w:t>
      </w:r>
      <w:r>
        <w:rPr>
          <w:i w:val="0"/>
          <w:sz w:val="22"/>
          <w:szCs w:val="22"/>
        </w:rPr>
        <w:t xml:space="preserve"> PENELITIAN</w:t>
      </w:r>
    </w:p>
    <w:p w14:paraId="4C1AC402" w14:textId="77777777" w:rsidR="00E67E77" w:rsidRPr="00E67E77" w:rsidRDefault="00E67E77" w:rsidP="00E67E77">
      <w:pPr>
        <w:pStyle w:val="Heading3"/>
        <w:spacing w:before="0" w:line="480" w:lineRule="auto"/>
        <w:rPr>
          <w:rFonts w:ascii="Times New Roman" w:hAnsi="Times New Roman" w:cs="Times New Roman"/>
          <w:sz w:val="22"/>
          <w:szCs w:val="22"/>
        </w:rPr>
      </w:pPr>
      <w:bookmarkStart w:id="4" w:name="_Toc139964722"/>
      <w:r w:rsidRPr="00E67E77">
        <w:rPr>
          <w:rFonts w:ascii="Times New Roman" w:hAnsi="Times New Roman" w:cs="Times New Roman"/>
          <w:sz w:val="22"/>
          <w:szCs w:val="22"/>
        </w:rPr>
        <w:t xml:space="preserve">1.6.1 Jenis dan Metode </w:t>
      </w:r>
      <w:proofErr w:type="spellStart"/>
      <w:r w:rsidRPr="00E67E77">
        <w:rPr>
          <w:rFonts w:ascii="Times New Roman" w:hAnsi="Times New Roman" w:cs="Times New Roman"/>
          <w:sz w:val="22"/>
          <w:szCs w:val="22"/>
        </w:rPr>
        <w:t>Penelitian</w:t>
      </w:r>
      <w:bookmarkEnd w:id="4"/>
      <w:proofErr w:type="spellEnd"/>
    </w:p>
    <w:p w14:paraId="39DE550F" w14:textId="77777777" w:rsidR="00E67E77" w:rsidRPr="00E67E77" w:rsidRDefault="00E67E77" w:rsidP="00E67E77">
      <w:pPr>
        <w:spacing w:line="480" w:lineRule="auto"/>
        <w:ind w:firstLine="567"/>
        <w:jc w:val="both"/>
        <w:rPr>
          <w:sz w:val="22"/>
          <w:szCs w:val="22"/>
        </w:rPr>
      </w:pPr>
      <w:proofErr w:type="spellStart"/>
      <w:r w:rsidRPr="00E67E77">
        <w:rPr>
          <w:sz w:val="22"/>
          <w:szCs w:val="22"/>
        </w:rPr>
        <w:t>Deskriptif</w:t>
      </w:r>
      <w:proofErr w:type="spellEnd"/>
      <w:r w:rsidRPr="00E67E77">
        <w:rPr>
          <w:sz w:val="22"/>
          <w:szCs w:val="22"/>
        </w:rPr>
        <w:t xml:space="preserve"> </w:t>
      </w:r>
      <w:proofErr w:type="spellStart"/>
      <w:r w:rsidRPr="00E67E77">
        <w:rPr>
          <w:sz w:val="22"/>
          <w:szCs w:val="22"/>
        </w:rPr>
        <w:t>kuantitatif</w:t>
      </w:r>
      <w:proofErr w:type="spellEnd"/>
      <w:r w:rsidRPr="00E67E77">
        <w:rPr>
          <w:sz w:val="22"/>
          <w:szCs w:val="22"/>
        </w:rPr>
        <w:t xml:space="preserve"> </w:t>
      </w:r>
      <w:proofErr w:type="spellStart"/>
      <w:r w:rsidRPr="00E67E77">
        <w:rPr>
          <w:sz w:val="22"/>
          <w:szCs w:val="22"/>
        </w:rPr>
        <w:t>adalah</w:t>
      </w:r>
      <w:proofErr w:type="spellEnd"/>
      <w:r w:rsidRPr="00E67E77">
        <w:rPr>
          <w:sz w:val="22"/>
          <w:szCs w:val="22"/>
        </w:rPr>
        <w:t xml:space="preserve"> </w:t>
      </w:r>
      <w:proofErr w:type="spellStart"/>
      <w:r w:rsidRPr="00E67E77">
        <w:rPr>
          <w:sz w:val="22"/>
          <w:szCs w:val="22"/>
        </w:rPr>
        <w:t>analisis</w:t>
      </w:r>
      <w:proofErr w:type="spellEnd"/>
      <w:r w:rsidRPr="00E67E77">
        <w:rPr>
          <w:sz w:val="22"/>
          <w:szCs w:val="22"/>
        </w:rPr>
        <w:t xml:space="preserve"> data </w:t>
      </w:r>
      <w:proofErr w:type="spellStart"/>
      <w:r w:rsidRPr="00E67E77">
        <w:rPr>
          <w:sz w:val="22"/>
          <w:szCs w:val="22"/>
        </w:rPr>
        <w:t>dengan</w:t>
      </w:r>
      <w:proofErr w:type="spellEnd"/>
      <w:r w:rsidRPr="00E67E77">
        <w:rPr>
          <w:sz w:val="22"/>
          <w:szCs w:val="22"/>
        </w:rPr>
        <w:t xml:space="preserve"> </w:t>
      </w:r>
      <w:proofErr w:type="spellStart"/>
      <w:r w:rsidRPr="00E67E77">
        <w:rPr>
          <w:sz w:val="22"/>
          <w:szCs w:val="22"/>
        </w:rPr>
        <w:t>cara</w:t>
      </w:r>
      <w:proofErr w:type="spellEnd"/>
      <w:r w:rsidRPr="00E67E77">
        <w:rPr>
          <w:sz w:val="22"/>
          <w:szCs w:val="22"/>
        </w:rPr>
        <w:t xml:space="preserve"> </w:t>
      </w:r>
      <w:proofErr w:type="spellStart"/>
      <w:r w:rsidRPr="00E67E77">
        <w:rPr>
          <w:sz w:val="22"/>
          <w:szCs w:val="22"/>
        </w:rPr>
        <w:t>mendeskripsikan</w:t>
      </w:r>
      <w:proofErr w:type="spellEnd"/>
      <w:r w:rsidRPr="00E67E77">
        <w:rPr>
          <w:sz w:val="22"/>
          <w:szCs w:val="22"/>
        </w:rPr>
        <w:t xml:space="preserve"> </w:t>
      </w:r>
      <w:proofErr w:type="spellStart"/>
      <w:r w:rsidRPr="00E67E77">
        <w:rPr>
          <w:sz w:val="22"/>
          <w:szCs w:val="22"/>
        </w:rPr>
        <w:t>atau</w:t>
      </w:r>
      <w:proofErr w:type="spellEnd"/>
      <w:r w:rsidRPr="00E67E77">
        <w:rPr>
          <w:sz w:val="22"/>
          <w:szCs w:val="22"/>
        </w:rPr>
        <w:t xml:space="preserve"> </w:t>
      </w:r>
      <w:proofErr w:type="spellStart"/>
      <w:r w:rsidRPr="00E67E77">
        <w:rPr>
          <w:sz w:val="22"/>
          <w:szCs w:val="22"/>
        </w:rPr>
        <w:t>menggambarkan</w:t>
      </w:r>
      <w:proofErr w:type="spellEnd"/>
      <w:r w:rsidRPr="00E67E77">
        <w:rPr>
          <w:sz w:val="22"/>
          <w:szCs w:val="22"/>
        </w:rPr>
        <w:t xml:space="preserve"> data yang </w:t>
      </w:r>
      <w:proofErr w:type="spellStart"/>
      <w:r w:rsidRPr="00E67E77">
        <w:rPr>
          <w:sz w:val="22"/>
          <w:szCs w:val="22"/>
        </w:rPr>
        <w:t>telah</w:t>
      </w:r>
      <w:proofErr w:type="spellEnd"/>
      <w:r w:rsidRPr="00E67E77">
        <w:rPr>
          <w:sz w:val="22"/>
          <w:szCs w:val="22"/>
        </w:rPr>
        <w:t xml:space="preserve"> </w:t>
      </w:r>
      <w:proofErr w:type="spellStart"/>
      <w:r w:rsidRPr="00E67E77">
        <w:rPr>
          <w:sz w:val="22"/>
          <w:szCs w:val="22"/>
        </w:rPr>
        <w:t>dikumpulkan</w:t>
      </w:r>
      <w:proofErr w:type="spellEnd"/>
      <w:r w:rsidRPr="00E67E77">
        <w:rPr>
          <w:sz w:val="22"/>
          <w:szCs w:val="22"/>
        </w:rPr>
        <w:t xml:space="preserve"> </w:t>
      </w:r>
      <w:proofErr w:type="spellStart"/>
      <w:r w:rsidRPr="00E67E77">
        <w:rPr>
          <w:sz w:val="22"/>
          <w:szCs w:val="22"/>
        </w:rPr>
        <w:t>sebagaimana</w:t>
      </w:r>
      <w:proofErr w:type="spellEnd"/>
      <w:r w:rsidRPr="00E67E77">
        <w:rPr>
          <w:sz w:val="22"/>
          <w:szCs w:val="22"/>
        </w:rPr>
        <w:t xml:space="preserve"> </w:t>
      </w:r>
      <w:proofErr w:type="spellStart"/>
      <w:r w:rsidRPr="00E67E77">
        <w:rPr>
          <w:sz w:val="22"/>
          <w:szCs w:val="22"/>
        </w:rPr>
        <w:t>adanya</w:t>
      </w:r>
      <w:proofErr w:type="spellEnd"/>
      <w:r w:rsidRPr="00E67E77">
        <w:rPr>
          <w:sz w:val="22"/>
          <w:szCs w:val="22"/>
        </w:rPr>
        <w:t xml:space="preserve"> </w:t>
      </w:r>
      <w:proofErr w:type="spellStart"/>
      <w:r w:rsidRPr="00E67E77">
        <w:rPr>
          <w:sz w:val="22"/>
          <w:szCs w:val="22"/>
        </w:rPr>
        <w:t>tanpa</w:t>
      </w:r>
      <w:proofErr w:type="spellEnd"/>
      <w:r w:rsidRPr="00E67E77">
        <w:rPr>
          <w:sz w:val="22"/>
          <w:szCs w:val="22"/>
        </w:rPr>
        <w:t xml:space="preserve"> </w:t>
      </w:r>
      <w:proofErr w:type="spellStart"/>
      <w:r w:rsidRPr="00E67E77">
        <w:rPr>
          <w:sz w:val="22"/>
          <w:szCs w:val="22"/>
        </w:rPr>
        <w:t>bermaksud</w:t>
      </w:r>
      <w:proofErr w:type="spellEnd"/>
      <w:r w:rsidRPr="00E67E77">
        <w:rPr>
          <w:sz w:val="22"/>
          <w:szCs w:val="22"/>
        </w:rPr>
        <w:t xml:space="preserve"> </w:t>
      </w:r>
      <w:proofErr w:type="spellStart"/>
      <w:r w:rsidRPr="00E67E77">
        <w:rPr>
          <w:sz w:val="22"/>
          <w:szCs w:val="22"/>
        </w:rPr>
        <w:t>membuat</w:t>
      </w:r>
      <w:proofErr w:type="spellEnd"/>
      <w:r w:rsidRPr="00E67E77">
        <w:rPr>
          <w:sz w:val="22"/>
          <w:szCs w:val="22"/>
        </w:rPr>
        <w:t xml:space="preserve"> </w:t>
      </w:r>
      <w:proofErr w:type="spellStart"/>
      <w:r w:rsidRPr="00E67E77">
        <w:rPr>
          <w:sz w:val="22"/>
          <w:szCs w:val="22"/>
        </w:rPr>
        <w:t>kesimpulan</w:t>
      </w:r>
      <w:proofErr w:type="spellEnd"/>
      <w:r w:rsidRPr="00E67E77">
        <w:rPr>
          <w:sz w:val="22"/>
          <w:szCs w:val="22"/>
        </w:rPr>
        <w:t xml:space="preserve"> yang </w:t>
      </w:r>
      <w:proofErr w:type="spellStart"/>
      <w:r w:rsidRPr="00E67E77">
        <w:rPr>
          <w:sz w:val="22"/>
          <w:szCs w:val="22"/>
        </w:rPr>
        <w:t>berlaku</w:t>
      </w:r>
      <w:proofErr w:type="spellEnd"/>
      <w:r w:rsidRPr="00E67E77">
        <w:rPr>
          <w:sz w:val="22"/>
          <w:szCs w:val="22"/>
        </w:rPr>
        <w:t xml:space="preserve"> </w:t>
      </w:r>
      <w:proofErr w:type="spellStart"/>
      <w:r w:rsidRPr="00E67E77">
        <w:rPr>
          <w:sz w:val="22"/>
          <w:szCs w:val="22"/>
        </w:rPr>
        <w:t>untuk</w:t>
      </w:r>
      <w:proofErr w:type="spellEnd"/>
      <w:r w:rsidRPr="00E67E77">
        <w:rPr>
          <w:sz w:val="22"/>
          <w:szCs w:val="22"/>
        </w:rPr>
        <w:t xml:space="preserve"> </w:t>
      </w:r>
      <w:proofErr w:type="spellStart"/>
      <w:r w:rsidRPr="00E67E77">
        <w:rPr>
          <w:sz w:val="22"/>
          <w:szCs w:val="22"/>
        </w:rPr>
        <w:t>umum</w:t>
      </w:r>
      <w:proofErr w:type="spellEnd"/>
      <w:r w:rsidRPr="00E67E77">
        <w:rPr>
          <w:sz w:val="22"/>
          <w:szCs w:val="22"/>
        </w:rPr>
        <w:t xml:space="preserve">.  Jenis </w:t>
      </w:r>
      <w:proofErr w:type="spellStart"/>
      <w:r w:rsidRPr="00E67E77">
        <w:rPr>
          <w:sz w:val="22"/>
          <w:szCs w:val="22"/>
        </w:rPr>
        <w:t>penelitian</w:t>
      </w:r>
      <w:proofErr w:type="spellEnd"/>
      <w:r w:rsidRPr="00E67E77">
        <w:rPr>
          <w:b/>
          <w:sz w:val="22"/>
          <w:szCs w:val="22"/>
        </w:rPr>
        <w:t xml:space="preserve"> </w:t>
      </w:r>
      <w:r w:rsidRPr="00E67E77">
        <w:rPr>
          <w:sz w:val="22"/>
          <w:szCs w:val="22"/>
        </w:rPr>
        <w:t xml:space="preserve">yang </w:t>
      </w:r>
      <w:proofErr w:type="spellStart"/>
      <w:r w:rsidRPr="00E67E77">
        <w:rPr>
          <w:sz w:val="22"/>
          <w:szCs w:val="22"/>
        </w:rPr>
        <w:t>digunakan</w:t>
      </w:r>
      <w:proofErr w:type="spellEnd"/>
      <w:r w:rsidRPr="00E67E77">
        <w:rPr>
          <w:sz w:val="22"/>
          <w:szCs w:val="22"/>
        </w:rPr>
        <w:t xml:space="preserve"> </w:t>
      </w:r>
      <w:proofErr w:type="spellStart"/>
      <w:r w:rsidRPr="00E67E77">
        <w:rPr>
          <w:sz w:val="22"/>
          <w:szCs w:val="22"/>
        </w:rPr>
        <w:t>adalah</w:t>
      </w:r>
      <w:proofErr w:type="spellEnd"/>
      <w:r w:rsidRPr="00E67E77">
        <w:rPr>
          <w:sz w:val="22"/>
          <w:szCs w:val="22"/>
        </w:rPr>
        <w:t xml:space="preserve"> </w:t>
      </w:r>
      <w:proofErr w:type="spellStart"/>
      <w:r w:rsidRPr="00E67E77">
        <w:rPr>
          <w:sz w:val="22"/>
          <w:szCs w:val="22"/>
        </w:rPr>
        <w:t>dengan</w:t>
      </w:r>
      <w:proofErr w:type="spellEnd"/>
      <w:r w:rsidRPr="00E67E77">
        <w:rPr>
          <w:sz w:val="22"/>
          <w:szCs w:val="22"/>
        </w:rPr>
        <w:t xml:space="preserve"> </w:t>
      </w:r>
      <w:proofErr w:type="spellStart"/>
      <w:r w:rsidRPr="00E67E77">
        <w:rPr>
          <w:sz w:val="22"/>
          <w:szCs w:val="22"/>
        </w:rPr>
        <w:t>deskriptif</w:t>
      </w:r>
      <w:proofErr w:type="spellEnd"/>
      <w:r w:rsidRPr="00E67E77">
        <w:rPr>
          <w:sz w:val="22"/>
          <w:szCs w:val="22"/>
        </w:rPr>
        <w:t xml:space="preserve"> </w:t>
      </w:r>
      <w:proofErr w:type="spellStart"/>
      <w:r w:rsidRPr="00E67E77">
        <w:rPr>
          <w:sz w:val="22"/>
          <w:szCs w:val="22"/>
        </w:rPr>
        <w:t>kuantitatif</w:t>
      </w:r>
      <w:proofErr w:type="spellEnd"/>
      <w:r w:rsidRPr="00E67E77">
        <w:rPr>
          <w:sz w:val="22"/>
          <w:szCs w:val="22"/>
        </w:rPr>
        <w:t xml:space="preserve"> yang </w:t>
      </w:r>
      <w:proofErr w:type="spellStart"/>
      <w:r w:rsidRPr="00E67E77">
        <w:rPr>
          <w:sz w:val="22"/>
          <w:szCs w:val="22"/>
        </w:rPr>
        <w:t>menjelaskan</w:t>
      </w:r>
      <w:proofErr w:type="spellEnd"/>
      <w:r w:rsidRPr="00E67E77">
        <w:rPr>
          <w:sz w:val="22"/>
          <w:szCs w:val="22"/>
        </w:rPr>
        <w:t xml:space="preserve"> data-data </w:t>
      </w:r>
      <w:proofErr w:type="spellStart"/>
      <w:r w:rsidRPr="00E67E77">
        <w:rPr>
          <w:sz w:val="22"/>
          <w:szCs w:val="22"/>
        </w:rPr>
        <w:t>laporan</w:t>
      </w:r>
      <w:proofErr w:type="spellEnd"/>
      <w:r w:rsidRPr="00E67E77">
        <w:rPr>
          <w:sz w:val="22"/>
          <w:szCs w:val="22"/>
        </w:rPr>
        <w:t xml:space="preserve"> </w:t>
      </w:r>
      <w:proofErr w:type="spellStart"/>
      <w:r w:rsidRPr="00E67E77">
        <w:rPr>
          <w:sz w:val="22"/>
          <w:szCs w:val="22"/>
        </w:rPr>
        <w:t>keuangan</w:t>
      </w:r>
      <w:proofErr w:type="spellEnd"/>
      <w:r w:rsidRPr="00E67E77">
        <w:rPr>
          <w:sz w:val="22"/>
          <w:szCs w:val="22"/>
        </w:rPr>
        <w:t xml:space="preserve"> yang </w:t>
      </w:r>
      <w:proofErr w:type="spellStart"/>
      <w:r w:rsidRPr="00E67E77">
        <w:rPr>
          <w:sz w:val="22"/>
          <w:szCs w:val="22"/>
        </w:rPr>
        <w:t>berhubungan</w:t>
      </w:r>
      <w:proofErr w:type="spellEnd"/>
      <w:r w:rsidRPr="00E67E77">
        <w:rPr>
          <w:sz w:val="22"/>
          <w:szCs w:val="22"/>
        </w:rPr>
        <w:t xml:space="preserve"> </w:t>
      </w:r>
      <w:proofErr w:type="spellStart"/>
      <w:r w:rsidRPr="00E67E77">
        <w:rPr>
          <w:sz w:val="22"/>
          <w:szCs w:val="22"/>
        </w:rPr>
        <w:t>dengan</w:t>
      </w:r>
      <w:proofErr w:type="spellEnd"/>
      <w:r w:rsidRPr="00E67E77">
        <w:rPr>
          <w:sz w:val="22"/>
          <w:szCs w:val="22"/>
        </w:rPr>
        <w:t xml:space="preserve"> </w:t>
      </w:r>
      <w:proofErr w:type="spellStart"/>
      <w:r w:rsidRPr="00E67E77">
        <w:rPr>
          <w:sz w:val="22"/>
          <w:szCs w:val="22"/>
        </w:rPr>
        <w:t>kinerja</w:t>
      </w:r>
      <w:proofErr w:type="spellEnd"/>
      <w:r w:rsidRPr="00E67E77">
        <w:rPr>
          <w:sz w:val="22"/>
          <w:szCs w:val="22"/>
        </w:rPr>
        <w:t xml:space="preserve"> </w:t>
      </w:r>
      <w:proofErr w:type="spellStart"/>
      <w:r w:rsidRPr="00E67E77">
        <w:rPr>
          <w:sz w:val="22"/>
          <w:szCs w:val="22"/>
        </w:rPr>
        <w:t>keuangan</w:t>
      </w:r>
      <w:proofErr w:type="spellEnd"/>
      <w:r w:rsidRPr="00E67E77">
        <w:rPr>
          <w:sz w:val="22"/>
          <w:szCs w:val="22"/>
        </w:rPr>
        <w:t xml:space="preserve">. Data </w:t>
      </w:r>
      <w:proofErr w:type="spellStart"/>
      <w:r w:rsidRPr="00E67E77">
        <w:rPr>
          <w:sz w:val="22"/>
          <w:szCs w:val="22"/>
        </w:rPr>
        <w:t>berupa</w:t>
      </w:r>
      <w:proofErr w:type="spellEnd"/>
      <w:r w:rsidRPr="00E67E77">
        <w:rPr>
          <w:sz w:val="22"/>
          <w:szCs w:val="22"/>
        </w:rPr>
        <w:t xml:space="preserve"> </w:t>
      </w:r>
      <w:proofErr w:type="spellStart"/>
      <w:r w:rsidRPr="00E67E77">
        <w:rPr>
          <w:sz w:val="22"/>
          <w:szCs w:val="22"/>
        </w:rPr>
        <w:t>informasi</w:t>
      </w:r>
      <w:proofErr w:type="spellEnd"/>
      <w:r w:rsidRPr="00E67E77">
        <w:rPr>
          <w:sz w:val="22"/>
          <w:szCs w:val="22"/>
        </w:rPr>
        <w:t xml:space="preserve"> </w:t>
      </w:r>
      <w:proofErr w:type="spellStart"/>
      <w:r w:rsidRPr="00E67E77">
        <w:rPr>
          <w:sz w:val="22"/>
          <w:szCs w:val="22"/>
        </w:rPr>
        <w:t>akuntansi</w:t>
      </w:r>
      <w:proofErr w:type="spellEnd"/>
      <w:r w:rsidRPr="00E67E77">
        <w:rPr>
          <w:sz w:val="22"/>
          <w:szCs w:val="22"/>
        </w:rPr>
        <w:t xml:space="preserve"> yang </w:t>
      </w:r>
      <w:proofErr w:type="spellStart"/>
      <w:r w:rsidRPr="00E67E77">
        <w:rPr>
          <w:sz w:val="22"/>
          <w:szCs w:val="22"/>
        </w:rPr>
        <w:t>digunakan</w:t>
      </w:r>
      <w:proofErr w:type="spellEnd"/>
      <w:r w:rsidRPr="00E67E77">
        <w:rPr>
          <w:sz w:val="22"/>
          <w:szCs w:val="22"/>
        </w:rPr>
        <w:t xml:space="preserve"> oleh </w:t>
      </w:r>
      <w:proofErr w:type="spellStart"/>
      <w:r w:rsidRPr="00E67E77">
        <w:rPr>
          <w:sz w:val="22"/>
          <w:szCs w:val="22"/>
        </w:rPr>
        <w:t>pihak</w:t>
      </w:r>
      <w:proofErr w:type="spellEnd"/>
      <w:r w:rsidRPr="00E67E77">
        <w:rPr>
          <w:sz w:val="22"/>
          <w:szCs w:val="22"/>
        </w:rPr>
        <w:t xml:space="preserve"> </w:t>
      </w:r>
      <w:proofErr w:type="spellStart"/>
      <w:r w:rsidRPr="00E67E77">
        <w:rPr>
          <w:sz w:val="22"/>
          <w:szCs w:val="22"/>
        </w:rPr>
        <w:t>manajemen</w:t>
      </w:r>
      <w:proofErr w:type="spellEnd"/>
      <w:r w:rsidRPr="00E67E77">
        <w:rPr>
          <w:sz w:val="22"/>
          <w:szCs w:val="22"/>
        </w:rPr>
        <w:t xml:space="preserve"> </w:t>
      </w:r>
      <w:proofErr w:type="spellStart"/>
      <w:r w:rsidRPr="00E67E77">
        <w:rPr>
          <w:sz w:val="22"/>
          <w:szCs w:val="22"/>
        </w:rPr>
        <w:t>dalam</w:t>
      </w:r>
      <w:proofErr w:type="spellEnd"/>
      <w:r w:rsidRPr="00E67E77">
        <w:rPr>
          <w:sz w:val="22"/>
          <w:szCs w:val="22"/>
        </w:rPr>
        <w:t xml:space="preserve"> </w:t>
      </w:r>
      <w:proofErr w:type="spellStart"/>
      <w:r w:rsidRPr="00E67E77">
        <w:rPr>
          <w:sz w:val="22"/>
          <w:szCs w:val="22"/>
        </w:rPr>
        <w:t>bentuk</w:t>
      </w:r>
      <w:proofErr w:type="spellEnd"/>
      <w:r w:rsidRPr="00E67E77">
        <w:rPr>
          <w:sz w:val="22"/>
          <w:szCs w:val="22"/>
        </w:rPr>
        <w:t xml:space="preserve"> </w:t>
      </w:r>
      <w:proofErr w:type="spellStart"/>
      <w:r w:rsidRPr="00E67E77">
        <w:rPr>
          <w:sz w:val="22"/>
          <w:szCs w:val="22"/>
        </w:rPr>
        <w:t>laporan</w:t>
      </w:r>
      <w:proofErr w:type="spellEnd"/>
      <w:r w:rsidRPr="00E67E77">
        <w:rPr>
          <w:sz w:val="22"/>
          <w:szCs w:val="22"/>
        </w:rPr>
        <w:t xml:space="preserve"> </w:t>
      </w:r>
      <w:proofErr w:type="spellStart"/>
      <w:r w:rsidRPr="00E67E77">
        <w:rPr>
          <w:sz w:val="22"/>
          <w:szCs w:val="22"/>
        </w:rPr>
        <w:t>keuangan</w:t>
      </w:r>
      <w:proofErr w:type="spellEnd"/>
      <w:r w:rsidRPr="00E67E77">
        <w:rPr>
          <w:sz w:val="22"/>
          <w:szCs w:val="22"/>
        </w:rPr>
        <w:t xml:space="preserve"> yang </w:t>
      </w:r>
      <w:proofErr w:type="spellStart"/>
      <w:r w:rsidRPr="00E67E77">
        <w:rPr>
          <w:sz w:val="22"/>
          <w:szCs w:val="22"/>
        </w:rPr>
        <w:t>kemudian</w:t>
      </w:r>
      <w:proofErr w:type="spellEnd"/>
      <w:r w:rsidRPr="00E67E77">
        <w:rPr>
          <w:sz w:val="22"/>
          <w:szCs w:val="22"/>
        </w:rPr>
        <w:t xml:space="preserve"> </w:t>
      </w:r>
      <w:proofErr w:type="spellStart"/>
      <w:r w:rsidRPr="00E67E77">
        <w:rPr>
          <w:sz w:val="22"/>
          <w:szCs w:val="22"/>
        </w:rPr>
        <w:t>dianalisis</w:t>
      </w:r>
      <w:proofErr w:type="spellEnd"/>
      <w:r w:rsidRPr="00E67E77">
        <w:rPr>
          <w:sz w:val="22"/>
          <w:szCs w:val="22"/>
        </w:rPr>
        <w:t xml:space="preserve"> </w:t>
      </w:r>
      <w:proofErr w:type="spellStart"/>
      <w:r w:rsidRPr="00E67E77">
        <w:rPr>
          <w:sz w:val="22"/>
          <w:szCs w:val="22"/>
        </w:rPr>
        <w:t>tingkat</w:t>
      </w:r>
      <w:proofErr w:type="spellEnd"/>
      <w:r w:rsidRPr="00E67E77">
        <w:rPr>
          <w:sz w:val="22"/>
          <w:szCs w:val="22"/>
        </w:rPr>
        <w:t xml:space="preserve"> </w:t>
      </w:r>
      <w:proofErr w:type="spellStart"/>
      <w:r w:rsidRPr="00E67E77">
        <w:rPr>
          <w:sz w:val="22"/>
          <w:szCs w:val="22"/>
        </w:rPr>
        <w:t>kesehatan</w:t>
      </w:r>
      <w:proofErr w:type="spellEnd"/>
      <w:r w:rsidRPr="00E67E77">
        <w:rPr>
          <w:sz w:val="22"/>
          <w:szCs w:val="22"/>
        </w:rPr>
        <w:t xml:space="preserve"> bank </w:t>
      </w:r>
      <w:proofErr w:type="spellStart"/>
      <w:r w:rsidRPr="00E67E77">
        <w:rPr>
          <w:sz w:val="22"/>
          <w:szCs w:val="22"/>
        </w:rPr>
        <w:t>dengan</w:t>
      </w:r>
      <w:proofErr w:type="spellEnd"/>
      <w:r w:rsidRPr="00E67E77">
        <w:rPr>
          <w:sz w:val="22"/>
          <w:szCs w:val="22"/>
        </w:rPr>
        <w:t xml:space="preserve"> </w:t>
      </w:r>
      <w:proofErr w:type="spellStart"/>
      <w:r w:rsidRPr="00E67E77">
        <w:rPr>
          <w:sz w:val="22"/>
          <w:szCs w:val="22"/>
        </w:rPr>
        <w:t>metode</w:t>
      </w:r>
      <w:proofErr w:type="spellEnd"/>
      <w:r w:rsidRPr="00E67E77">
        <w:rPr>
          <w:sz w:val="22"/>
          <w:szCs w:val="22"/>
        </w:rPr>
        <w:t xml:space="preserve"> RGEC (</w:t>
      </w:r>
      <w:proofErr w:type="spellStart"/>
      <w:r w:rsidRPr="00E67E77">
        <w:rPr>
          <w:sz w:val="22"/>
          <w:szCs w:val="22"/>
        </w:rPr>
        <w:t>Sugiyono</w:t>
      </w:r>
      <w:proofErr w:type="spellEnd"/>
      <w:r w:rsidRPr="00E67E77">
        <w:rPr>
          <w:sz w:val="22"/>
          <w:szCs w:val="22"/>
        </w:rPr>
        <w:t>, 2020).</w:t>
      </w:r>
    </w:p>
    <w:p w14:paraId="2171F7D1" w14:textId="77777777" w:rsidR="00E67E77" w:rsidRPr="00E67E77" w:rsidRDefault="00E67E77" w:rsidP="00E67E77">
      <w:pPr>
        <w:pStyle w:val="Heading3"/>
        <w:spacing w:before="0" w:line="480" w:lineRule="auto"/>
        <w:rPr>
          <w:rFonts w:ascii="Times New Roman" w:hAnsi="Times New Roman" w:cs="Times New Roman"/>
          <w:sz w:val="22"/>
          <w:szCs w:val="22"/>
        </w:rPr>
      </w:pPr>
      <w:bookmarkStart w:id="5" w:name="_Toc139964723"/>
      <w:r w:rsidRPr="00E67E77">
        <w:rPr>
          <w:rFonts w:ascii="Times New Roman" w:hAnsi="Times New Roman" w:cs="Times New Roman"/>
          <w:sz w:val="22"/>
          <w:szCs w:val="22"/>
        </w:rPr>
        <w:lastRenderedPageBreak/>
        <w:t xml:space="preserve">1.6.2   Data dan </w:t>
      </w:r>
      <w:proofErr w:type="spellStart"/>
      <w:r w:rsidRPr="00E67E77">
        <w:rPr>
          <w:rFonts w:ascii="Times New Roman" w:hAnsi="Times New Roman" w:cs="Times New Roman"/>
          <w:sz w:val="22"/>
          <w:szCs w:val="22"/>
        </w:rPr>
        <w:t>Sumber</w:t>
      </w:r>
      <w:proofErr w:type="spellEnd"/>
      <w:r w:rsidRPr="00E67E77">
        <w:rPr>
          <w:rFonts w:ascii="Times New Roman" w:hAnsi="Times New Roman" w:cs="Times New Roman"/>
          <w:sz w:val="22"/>
          <w:szCs w:val="22"/>
        </w:rPr>
        <w:t xml:space="preserve"> Data</w:t>
      </w:r>
      <w:bookmarkEnd w:id="5"/>
    </w:p>
    <w:p w14:paraId="2C3CDED3" w14:textId="77777777" w:rsidR="00E67E77" w:rsidRPr="00E67E77" w:rsidRDefault="00E67E77" w:rsidP="00E67E77">
      <w:pPr>
        <w:spacing w:line="480" w:lineRule="auto"/>
        <w:ind w:firstLine="720"/>
        <w:jc w:val="both"/>
        <w:rPr>
          <w:b/>
          <w:sz w:val="22"/>
          <w:szCs w:val="22"/>
        </w:rPr>
      </w:pPr>
      <w:r w:rsidRPr="00E67E77">
        <w:rPr>
          <w:sz w:val="22"/>
          <w:szCs w:val="22"/>
        </w:rPr>
        <w:t xml:space="preserve">Data yang </w:t>
      </w:r>
      <w:proofErr w:type="spellStart"/>
      <w:r w:rsidRPr="00E67E77">
        <w:rPr>
          <w:sz w:val="22"/>
          <w:szCs w:val="22"/>
        </w:rPr>
        <w:t>digunakan</w:t>
      </w:r>
      <w:proofErr w:type="spellEnd"/>
      <w:r w:rsidRPr="00E67E77">
        <w:rPr>
          <w:sz w:val="22"/>
          <w:szCs w:val="22"/>
        </w:rPr>
        <w:t xml:space="preserve"> </w:t>
      </w:r>
      <w:proofErr w:type="spellStart"/>
      <w:r w:rsidRPr="00E67E77">
        <w:rPr>
          <w:sz w:val="22"/>
          <w:szCs w:val="22"/>
        </w:rPr>
        <w:t>dalam</w:t>
      </w:r>
      <w:proofErr w:type="spellEnd"/>
      <w:r w:rsidRPr="00E67E77">
        <w:rPr>
          <w:sz w:val="22"/>
          <w:szCs w:val="22"/>
        </w:rPr>
        <w:t xml:space="preserve"> </w:t>
      </w:r>
      <w:proofErr w:type="spellStart"/>
      <w:r w:rsidRPr="00E67E77">
        <w:rPr>
          <w:sz w:val="22"/>
          <w:szCs w:val="22"/>
        </w:rPr>
        <w:t>penelitian</w:t>
      </w:r>
      <w:proofErr w:type="spellEnd"/>
      <w:r w:rsidRPr="00E67E77">
        <w:rPr>
          <w:sz w:val="22"/>
          <w:szCs w:val="22"/>
        </w:rPr>
        <w:t xml:space="preserve"> </w:t>
      </w:r>
      <w:proofErr w:type="spellStart"/>
      <w:r w:rsidRPr="00E67E77">
        <w:rPr>
          <w:sz w:val="22"/>
          <w:szCs w:val="22"/>
        </w:rPr>
        <w:t>ini</w:t>
      </w:r>
      <w:proofErr w:type="spellEnd"/>
      <w:r w:rsidRPr="00E67E77">
        <w:rPr>
          <w:sz w:val="22"/>
          <w:szCs w:val="22"/>
        </w:rPr>
        <w:t xml:space="preserve"> </w:t>
      </w:r>
      <w:proofErr w:type="spellStart"/>
      <w:r w:rsidRPr="00E67E77">
        <w:rPr>
          <w:sz w:val="22"/>
          <w:szCs w:val="22"/>
        </w:rPr>
        <w:t>adalah</w:t>
      </w:r>
      <w:proofErr w:type="spellEnd"/>
      <w:r w:rsidRPr="00E67E77">
        <w:rPr>
          <w:sz w:val="22"/>
          <w:szCs w:val="22"/>
        </w:rPr>
        <w:t xml:space="preserve"> data </w:t>
      </w:r>
      <w:proofErr w:type="spellStart"/>
      <w:r w:rsidRPr="00E67E77">
        <w:rPr>
          <w:sz w:val="22"/>
          <w:szCs w:val="22"/>
        </w:rPr>
        <w:t>sekunder</w:t>
      </w:r>
      <w:proofErr w:type="spellEnd"/>
      <w:r w:rsidRPr="00E67E77">
        <w:rPr>
          <w:sz w:val="22"/>
          <w:szCs w:val="22"/>
        </w:rPr>
        <w:t xml:space="preserve">. </w:t>
      </w:r>
      <w:proofErr w:type="spellStart"/>
      <w:r w:rsidRPr="00E67E77">
        <w:rPr>
          <w:sz w:val="22"/>
          <w:szCs w:val="22"/>
        </w:rPr>
        <w:t>Menurut</w:t>
      </w:r>
      <w:proofErr w:type="spellEnd"/>
      <w:r w:rsidRPr="00E67E77">
        <w:rPr>
          <w:sz w:val="22"/>
          <w:szCs w:val="22"/>
        </w:rPr>
        <w:t xml:space="preserve"> (</w:t>
      </w:r>
      <w:proofErr w:type="spellStart"/>
      <w:r w:rsidRPr="00E67E77">
        <w:rPr>
          <w:sz w:val="22"/>
          <w:szCs w:val="22"/>
        </w:rPr>
        <w:t>Sugiyono</w:t>
      </w:r>
      <w:proofErr w:type="spellEnd"/>
      <w:r w:rsidRPr="00E67E77">
        <w:rPr>
          <w:sz w:val="22"/>
          <w:szCs w:val="22"/>
        </w:rPr>
        <w:t xml:space="preserve">, 2020) data </w:t>
      </w:r>
      <w:proofErr w:type="spellStart"/>
      <w:r w:rsidRPr="00E67E77">
        <w:rPr>
          <w:sz w:val="22"/>
          <w:szCs w:val="22"/>
        </w:rPr>
        <w:t>sekunder</w:t>
      </w:r>
      <w:proofErr w:type="spellEnd"/>
      <w:r w:rsidRPr="00E67E77">
        <w:rPr>
          <w:sz w:val="22"/>
          <w:szCs w:val="22"/>
        </w:rPr>
        <w:t xml:space="preserve"> </w:t>
      </w:r>
      <w:proofErr w:type="spellStart"/>
      <w:r w:rsidRPr="00E67E77">
        <w:rPr>
          <w:sz w:val="22"/>
          <w:szCs w:val="22"/>
        </w:rPr>
        <w:t>adalah</w:t>
      </w:r>
      <w:proofErr w:type="spellEnd"/>
      <w:r w:rsidRPr="00E67E77">
        <w:rPr>
          <w:sz w:val="22"/>
          <w:szCs w:val="22"/>
        </w:rPr>
        <w:t xml:space="preserve"> data yang </w:t>
      </w:r>
      <w:proofErr w:type="spellStart"/>
      <w:r w:rsidRPr="00E67E77">
        <w:rPr>
          <w:sz w:val="22"/>
          <w:szCs w:val="22"/>
        </w:rPr>
        <w:t>sudah</w:t>
      </w:r>
      <w:proofErr w:type="spellEnd"/>
      <w:r w:rsidRPr="00E67E77">
        <w:rPr>
          <w:sz w:val="22"/>
          <w:szCs w:val="22"/>
        </w:rPr>
        <w:t xml:space="preserve"> </w:t>
      </w:r>
      <w:proofErr w:type="spellStart"/>
      <w:r w:rsidRPr="00E67E77">
        <w:rPr>
          <w:sz w:val="22"/>
          <w:szCs w:val="22"/>
        </w:rPr>
        <w:t>ada</w:t>
      </w:r>
      <w:proofErr w:type="spellEnd"/>
      <w:r w:rsidRPr="00E67E77">
        <w:rPr>
          <w:sz w:val="22"/>
          <w:szCs w:val="22"/>
        </w:rPr>
        <w:t xml:space="preserve"> dan </w:t>
      </w:r>
      <w:proofErr w:type="spellStart"/>
      <w:r w:rsidRPr="00E67E77">
        <w:rPr>
          <w:sz w:val="22"/>
          <w:szCs w:val="22"/>
        </w:rPr>
        <w:t>tidak</w:t>
      </w:r>
      <w:proofErr w:type="spellEnd"/>
      <w:r w:rsidRPr="00E67E77">
        <w:rPr>
          <w:sz w:val="22"/>
          <w:szCs w:val="22"/>
        </w:rPr>
        <w:t xml:space="preserve"> </w:t>
      </w:r>
      <w:proofErr w:type="spellStart"/>
      <w:r w:rsidRPr="00E67E77">
        <w:rPr>
          <w:sz w:val="22"/>
          <w:szCs w:val="22"/>
        </w:rPr>
        <w:t>perlu</w:t>
      </w:r>
      <w:proofErr w:type="spellEnd"/>
      <w:r w:rsidRPr="00E67E77">
        <w:rPr>
          <w:sz w:val="22"/>
          <w:szCs w:val="22"/>
        </w:rPr>
        <w:t xml:space="preserve"> </w:t>
      </w:r>
      <w:proofErr w:type="spellStart"/>
      <w:r w:rsidRPr="00E67E77">
        <w:rPr>
          <w:sz w:val="22"/>
          <w:szCs w:val="22"/>
        </w:rPr>
        <w:t>dikumpulkan</w:t>
      </w:r>
      <w:proofErr w:type="spellEnd"/>
      <w:r w:rsidRPr="00E67E77">
        <w:rPr>
          <w:sz w:val="22"/>
          <w:szCs w:val="22"/>
        </w:rPr>
        <w:t xml:space="preserve"> </w:t>
      </w:r>
      <w:proofErr w:type="spellStart"/>
      <w:r w:rsidRPr="00E67E77">
        <w:rPr>
          <w:sz w:val="22"/>
          <w:szCs w:val="22"/>
        </w:rPr>
        <w:t>lagi</w:t>
      </w:r>
      <w:proofErr w:type="spellEnd"/>
      <w:r w:rsidRPr="00E67E77">
        <w:rPr>
          <w:sz w:val="22"/>
          <w:szCs w:val="22"/>
        </w:rPr>
        <w:t xml:space="preserve"> oleh </w:t>
      </w:r>
      <w:proofErr w:type="spellStart"/>
      <w:r w:rsidRPr="00E67E77">
        <w:rPr>
          <w:sz w:val="22"/>
          <w:szCs w:val="22"/>
        </w:rPr>
        <w:t>peneliti</w:t>
      </w:r>
      <w:proofErr w:type="spellEnd"/>
      <w:r w:rsidRPr="00E67E77">
        <w:rPr>
          <w:sz w:val="22"/>
          <w:szCs w:val="22"/>
        </w:rPr>
        <w:t xml:space="preserve">. Dalam </w:t>
      </w:r>
      <w:proofErr w:type="spellStart"/>
      <w:r w:rsidRPr="00E67E77">
        <w:rPr>
          <w:sz w:val="22"/>
          <w:szCs w:val="22"/>
        </w:rPr>
        <w:t>penelitian</w:t>
      </w:r>
      <w:proofErr w:type="spellEnd"/>
      <w:r w:rsidRPr="00E67E77">
        <w:rPr>
          <w:sz w:val="22"/>
          <w:szCs w:val="22"/>
        </w:rPr>
        <w:t xml:space="preserve"> </w:t>
      </w:r>
      <w:proofErr w:type="spellStart"/>
      <w:r w:rsidRPr="00E67E77">
        <w:rPr>
          <w:sz w:val="22"/>
          <w:szCs w:val="22"/>
        </w:rPr>
        <w:t>ini</w:t>
      </w:r>
      <w:proofErr w:type="spellEnd"/>
      <w:r w:rsidRPr="00E67E77">
        <w:rPr>
          <w:sz w:val="22"/>
          <w:szCs w:val="22"/>
        </w:rPr>
        <w:t xml:space="preserve">, </w:t>
      </w:r>
      <w:proofErr w:type="spellStart"/>
      <w:r w:rsidRPr="00E67E77">
        <w:rPr>
          <w:sz w:val="22"/>
          <w:szCs w:val="22"/>
        </w:rPr>
        <w:t>sumber</w:t>
      </w:r>
      <w:proofErr w:type="spellEnd"/>
      <w:r w:rsidRPr="00E67E77">
        <w:rPr>
          <w:sz w:val="22"/>
          <w:szCs w:val="22"/>
        </w:rPr>
        <w:t xml:space="preserve"> data yang </w:t>
      </w:r>
      <w:proofErr w:type="spellStart"/>
      <w:r w:rsidRPr="00E67E77">
        <w:rPr>
          <w:sz w:val="22"/>
          <w:szCs w:val="22"/>
        </w:rPr>
        <w:t>digunakan</w:t>
      </w:r>
      <w:proofErr w:type="spellEnd"/>
      <w:r w:rsidRPr="00E67E77">
        <w:rPr>
          <w:sz w:val="22"/>
          <w:szCs w:val="22"/>
        </w:rPr>
        <w:t xml:space="preserve"> </w:t>
      </w:r>
      <w:proofErr w:type="spellStart"/>
      <w:r w:rsidRPr="00E67E77">
        <w:rPr>
          <w:sz w:val="22"/>
          <w:szCs w:val="22"/>
        </w:rPr>
        <w:t>adalah</w:t>
      </w:r>
      <w:proofErr w:type="spellEnd"/>
      <w:r w:rsidRPr="00E67E77">
        <w:rPr>
          <w:sz w:val="22"/>
          <w:szCs w:val="22"/>
        </w:rPr>
        <w:t xml:space="preserve"> </w:t>
      </w:r>
      <w:proofErr w:type="spellStart"/>
      <w:r w:rsidRPr="00E67E77">
        <w:rPr>
          <w:sz w:val="22"/>
          <w:szCs w:val="22"/>
        </w:rPr>
        <w:t>laporan</w:t>
      </w:r>
      <w:proofErr w:type="spellEnd"/>
      <w:r w:rsidRPr="00E67E77">
        <w:rPr>
          <w:sz w:val="22"/>
          <w:szCs w:val="22"/>
        </w:rPr>
        <w:t xml:space="preserve"> </w:t>
      </w:r>
      <w:proofErr w:type="spellStart"/>
      <w:r w:rsidRPr="00E67E77">
        <w:rPr>
          <w:sz w:val="22"/>
          <w:szCs w:val="22"/>
        </w:rPr>
        <w:t>keuangan</w:t>
      </w:r>
      <w:proofErr w:type="spellEnd"/>
      <w:r w:rsidRPr="00E67E77">
        <w:rPr>
          <w:sz w:val="22"/>
          <w:szCs w:val="22"/>
        </w:rPr>
        <w:t xml:space="preserve"> bank </w:t>
      </w:r>
      <w:proofErr w:type="spellStart"/>
      <w:r w:rsidRPr="00E67E77">
        <w:rPr>
          <w:sz w:val="22"/>
          <w:szCs w:val="22"/>
        </w:rPr>
        <w:t>umum</w:t>
      </w:r>
      <w:proofErr w:type="spellEnd"/>
      <w:r w:rsidRPr="00E67E77">
        <w:rPr>
          <w:sz w:val="22"/>
          <w:szCs w:val="22"/>
        </w:rPr>
        <w:t xml:space="preserve"> syariah dan </w:t>
      </w:r>
      <w:proofErr w:type="spellStart"/>
      <w:r w:rsidRPr="00E67E77">
        <w:rPr>
          <w:sz w:val="22"/>
          <w:szCs w:val="22"/>
        </w:rPr>
        <w:t>laporan</w:t>
      </w:r>
      <w:proofErr w:type="spellEnd"/>
      <w:r w:rsidRPr="00E67E77">
        <w:rPr>
          <w:sz w:val="22"/>
          <w:szCs w:val="22"/>
        </w:rPr>
        <w:t xml:space="preserve"> GCG </w:t>
      </w:r>
      <w:r w:rsidRPr="00E67E77">
        <w:rPr>
          <w:i/>
          <w:sz w:val="22"/>
          <w:szCs w:val="22"/>
        </w:rPr>
        <w:t xml:space="preserve">(Good Corporate Governance) </w:t>
      </w:r>
      <w:r w:rsidRPr="00E67E77">
        <w:rPr>
          <w:sz w:val="22"/>
          <w:szCs w:val="22"/>
        </w:rPr>
        <w:t xml:space="preserve">yang </w:t>
      </w:r>
      <w:proofErr w:type="spellStart"/>
      <w:r w:rsidRPr="00E67E77">
        <w:rPr>
          <w:sz w:val="22"/>
          <w:szCs w:val="22"/>
        </w:rPr>
        <w:t>telah</w:t>
      </w:r>
      <w:proofErr w:type="spellEnd"/>
      <w:r w:rsidRPr="00E67E77">
        <w:rPr>
          <w:sz w:val="22"/>
          <w:szCs w:val="22"/>
        </w:rPr>
        <w:t xml:space="preserve"> </w:t>
      </w:r>
      <w:proofErr w:type="spellStart"/>
      <w:r w:rsidRPr="00E67E77">
        <w:rPr>
          <w:sz w:val="22"/>
          <w:szCs w:val="22"/>
        </w:rPr>
        <w:t>dipublikasikan</w:t>
      </w:r>
      <w:proofErr w:type="spellEnd"/>
      <w:r w:rsidRPr="00E67E77">
        <w:rPr>
          <w:sz w:val="22"/>
          <w:szCs w:val="22"/>
        </w:rPr>
        <w:t xml:space="preserve"> di </w:t>
      </w:r>
      <w:r w:rsidRPr="00E67E77">
        <w:rPr>
          <w:i/>
          <w:sz w:val="22"/>
          <w:szCs w:val="22"/>
        </w:rPr>
        <w:t>website</w:t>
      </w:r>
      <w:r w:rsidRPr="00E67E77">
        <w:rPr>
          <w:sz w:val="22"/>
          <w:szCs w:val="22"/>
        </w:rPr>
        <w:t xml:space="preserve"> masing-masing.</w:t>
      </w:r>
      <w:r w:rsidRPr="00E67E77">
        <w:rPr>
          <w:b/>
          <w:sz w:val="22"/>
          <w:szCs w:val="22"/>
        </w:rPr>
        <w:tab/>
      </w:r>
    </w:p>
    <w:p w14:paraId="363D0C96" w14:textId="77777777" w:rsidR="00E67E77" w:rsidRPr="00E67E77" w:rsidRDefault="00E67E77" w:rsidP="00E67E77">
      <w:pPr>
        <w:pStyle w:val="Heading3"/>
        <w:spacing w:before="0" w:line="480" w:lineRule="auto"/>
        <w:rPr>
          <w:rFonts w:ascii="Times New Roman" w:hAnsi="Times New Roman" w:cs="Times New Roman"/>
          <w:sz w:val="22"/>
          <w:szCs w:val="22"/>
        </w:rPr>
      </w:pPr>
      <w:bookmarkStart w:id="6" w:name="_Toc139964724"/>
      <w:r w:rsidRPr="00E67E77">
        <w:rPr>
          <w:rFonts w:ascii="Times New Roman" w:hAnsi="Times New Roman" w:cs="Times New Roman"/>
          <w:sz w:val="22"/>
          <w:szCs w:val="22"/>
        </w:rPr>
        <w:t xml:space="preserve">1.6.3   Metode </w:t>
      </w:r>
      <w:proofErr w:type="spellStart"/>
      <w:r w:rsidRPr="00E67E77">
        <w:rPr>
          <w:rFonts w:ascii="Times New Roman" w:hAnsi="Times New Roman" w:cs="Times New Roman"/>
          <w:sz w:val="22"/>
          <w:szCs w:val="22"/>
        </w:rPr>
        <w:t>Analisis</w:t>
      </w:r>
      <w:proofErr w:type="spellEnd"/>
      <w:r w:rsidRPr="00E67E77">
        <w:rPr>
          <w:rFonts w:ascii="Times New Roman" w:hAnsi="Times New Roman" w:cs="Times New Roman"/>
          <w:sz w:val="22"/>
          <w:szCs w:val="22"/>
        </w:rPr>
        <w:t xml:space="preserve"> Data</w:t>
      </w:r>
      <w:bookmarkEnd w:id="6"/>
    </w:p>
    <w:p w14:paraId="5F18985A" w14:textId="77777777" w:rsidR="00E67E77" w:rsidRPr="00E67E77" w:rsidRDefault="00E67E77" w:rsidP="00E67E77">
      <w:pPr>
        <w:spacing w:line="480" w:lineRule="auto"/>
        <w:jc w:val="both"/>
        <w:rPr>
          <w:sz w:val="22"/>
          <w:szCs w:val="22"/>
        </w:rPr>
      </w:pPr>
      <w:r w:rsidRPr="00E67E77">
        <w:rPr>
          <w:sz w:val="22"/>
          <w:szCs w:val="22"/>
        </w:rPr>
        <w:tab/>
        <w:t xml:space="preserve">Teknik </w:t>
      </w:r>
      <w:proofErr w:type="spellStart"/>
      <w:r w:rsidRPr="00E67E77">
        <w:rPr>
          <w:sz w:val="22"/>
          <w:szCs w:val="22"/>
        </w:rPr>
        <w:t>analisis</w:t>
      </w:r>
      <w:proofErr w:type="spellEnd"/>
      <w:r w:rsidRPr="00E67E77">
        <w:rPr>
          <w:sz w:val="22"/>
          <w:szCs w:val="22"/>
        </w:rPr>
        <w:t xml:space="preserve"> data yang </w:t>
      </w:r>
      <w:proofErr w:type="spellStart"/>
      <w:r w:rsidRPr="00E67E77">
        <w:rPr>
          <w:sz w:val="22"/>
          <w:szCs w:val="22"/>
        </w:rPr>
        <w:t>digunakan</w:t>
      </w:r>
      <w:proofErr w:type="spellEnd"/>
      <w:r w:rsidRPr="00E67E77">
        <w:rPr>
          <w:sz w:val="22"/>
          <w:szCs w:val="22"/>
        </w:rPr>
        <w:t xml:space="preserve"> </w:t>
      </w:r>
      <w:proofErr w:type="spellStart"/>
      <w:r w:rsidRPr="00E67E77">
        <w:rPr>
          <w:sz w:val="22"/>
          <w:szCs w:val="22"/>
        </w:rPr>
        <w:t>menggunakan</w:t>
      </w:r>
      <w:proofErr w:type="spellEnd"/>
      <w:r w:rsidRPr="00E67E77">
        <w:rPr>
          <w:sz w:val="22"/>
          <w:szCs w:val="22"/>
        </w:rPr>
        <w:t xml:space="preserve"> </w:t>
      </w:r>
      <w:proofErr w:type="spellStart"/>
      <w:r w:rsidRPr="00E67E77">
        <w:rPr>
          <w:sz w:val="22"/>
          <w:szCs w:val="22"/>
        </w:rPr>
        <w:t>teknik</w:t>
      </w:r>
      <w:proofErr w:type="spellEnd"/>
      <w:r w:rsidRPr="00E67E77">
        <w:rPr>
          <w:sz w:val="22"/>
          <w:szCs w:val="22"/>
        </w:rPr>
        <w:t xml:space="preserve"> </w:t>
      </w:r>
      <w:proofErr w:type="spellStart"/>
      <w:r w:rsidRPr="00E67E77">
        <w:rPr>
          <w:sz w:val="22"/>
          <w:szCs w:val="22"/>
        </w:rPr>
        <w:t>analisis</w:t>
      </w:r>
      <w:proofErr w:type="spellEnd"/>
      <w:r w:rsidRPr="00E67E77">
        <w:rPr>
          <w:sz w:val="22"/>
          <w:szCs w:val="22"/>
        </w:rPr>
        <w:t xml:space="preserve"> </w:t>
      </w:r>
      <w:proofErr w:type="spellStart"/>
      <w:r w:rsidRPr="00E67E77">
        <w:rPr>
          <w:sz w:val="22"/>
          <w:szCs w:val="22"/>
        </w:rPr>
        <w:t>deskriptif</w:t>
      </w:r>
      <w:proofErr w:type="spellEnd"/>
      <w:r w:rsidRPr="00E67E77">
        <w:rPr>
          <w:sz w:val="22"/>
          <w:szCs w:val="22"/>
        </w:rPr>
        <w:t xml:space="preserve">, </w:t>
      </w:r>
      <w:proofErr w:type="spellStart"/>
      <w:r w:rsidRPr="00E67E77">
        <w:rPr>
          <w:sz w:val="22"/>
          <w:szCs w:val="22"/>
        </w:rPr>
        <w:t>berikut</w:t>
      </w:r>
      <w:proofErr w:type="spellEnd"/>
      <w:r w:rsidRPr="00E67E77">
        <w:rPr>
          <w:sz w:val="22"/>
          <w:szCs w:val="22"/>
        </w:rPr>
        <w:t xml:space="preserve"> </w:t>
      </w:r>
      <w:proofErr w:type="spellStart"/>
      <w:r w:rsidRPr="00E67E77">
        <w:rPr>
          <w:sz w:val="22"/>
          <w:szCs w:val="22"/>
        </w:rPr>
        <w:t>langkah</w:t>
      </w:r>
      <w:proofErr w:type="spellEnd"/>
      <w:r w:rsidRPr="00E67E77">
        <w:rPr>
          <w:sz w:val="22"/>
          <w:szCs w:val="22"/>
        </w:rPr>
        <w:t xml:space="preserve">- </w:t>
      </w:r>
      <w:proofErr w:type="spellStart"/>
      <w:r w:rsidRPr="00E67E77">
        <w:rPr>
          <w:sz w:val="22"/>
          <w:szCs w:val="22"/>
        </w:rPr>
        <w:t>langkah</w:t>
      </w:r>
      <w:proofErr w:type="spellEnd"/>
      <w:r w:rsidRPr="00E67E77">
        <w:rPr>
          <w:sz w:val="22"/>
          <w:szCs w:val="22"/>
        </w:rPr>
        <w:t>:</w:t>
      </w:r>
    </w:p>
    <w:p w14:paraId="4D99A7EF" w14:textId="77777777" w:rsidR="00E67E77" w:rsidRPr="00E67E77" w:rsidRDefault="00E67E77" w:rsidP="00E67E77">
      <w:pPr>
        <w:pStyle w:val="ListParagraph"/>
        <w:numPr>
          <w:ilvl w:val="3"/>
          <w:numId w:val="8"/>
        </w:numPr>
        <w:spacing w:line="480" w:lineRule="auto"/>
        <w:jc w:val="both"/>
        <w:rPr>
          <w:sz w:val="22"/>
          <w:szCs w:val="22"/>
        </w:rPr>
      </w:pPr>
      <w:proofErr w:type="spellStart"/>
      <w:r w:rsidRPr="00E67E77">
        <w:rPr>
          <w:sz w:val="22"/>
          <w:szCs w:val="22"/>
        </w:rPr>
        <w:t>Peneliti</w:t>
      </w:r>
      <w:proofErr w:type="spellEnd"/>
      <w:r w:rsidRPr="00E67E77">
        <w:rPr>
          <w:sz w:val="22"/>
          <w:szCs w:val="22"/>
        </w:rPr>
        <w:t xml:space="preserve"> </w:t>
      </w:r>
      <w:proofErr w:type="spellStart"/>
      <w:r w:rsidRPr="00E67E77">
        <w:rPr>
          <w:sz w:val="22"/>
          <w:szCs w:val="22"/>
        </w:rPr>
        <w:t>mengumpulkan</w:t>
      </w:r>
      <w:proofErr w:type="spellEnd"/>
      <w:r w:rsidRPr="00E67E77">
        <w:rPr>
          <w:sz w:val="22"/>
          <w:szCs w:val="22"/>
        </w:rPr>
        <w:t xml:space="preserve"> data-data yang </w:t>
      </w:r>
      <w:proofErr w:type="spellStart"/>
      <w:r w:rsidRPr="00E67E77">
        <w:rPr>
          <w:sz w:val="22"/>
          <w:szCs w:val="22"/>
        </w:rPr>
        <w:t>berkaitan</w:t>
      </w:r>
      <w:proofErr w:type="spellEnd"/>
      <w:r w:rsidRPr="00E67E77">
        <w:rPr>
          <w:sz w:val="22"/>
          <w:szCs w:val="22"/>
        </w:rPr>
        <w:t xml:space="preserve"> </w:t>
      </w:r>
      <w:proofErr w:type="spellStart"/>
      <w:r w:rsidRPr="00E67E77">
        <w:rPr>
          <w:sz w:val="22"/>
          <w:szCs w:val="22"/>
        </w:rPr>
        <w:t>dengan</w:t>
      </w:r>
      <w:proofErr w:type="spellEnd"/>
      <w:r w:rsidRPr="00E67E77">
        <w:rPr>
          <w:sz w:val="22"/>
          <w:szCs w:val="22"/>
        </w:rPr>
        <w:t xml:space="preserve"> </w:t>
      </w:r>
      <w:proofErr w:type="spellStart"/>
      <w:r w:rsidRPr="00E67E77">
        <w:rPr>
          <w:sz w:val="22"/>
          <w:szCs w:val="22"/>
        </w:rPr>
        <w:t>penelitian</w:t>
      </w:r>
      <w:proofErr w:type="spellEnd"/>
      <w:r w:rsidRPr="00E67E77">
        <w:rPr>
          <w:sz w:val="22"/>
          <w:szCs w:val="22"/>
        </w:rPr>
        <w:t>.</w:t>
      </w:r>
    </w:p>
    <w:p w14:paraId="1ACC639A" w14:textId="77777777" w:rsidR="00E67E77" w:rsidRPr="00E67E77" w:rsidRDefault="00E67E77" w:rsidP="00E67E77">
      <w:pPr>
        <w:pStyle w:val="ListParagraph"/>
        <w:numPr>
          <w:ilvl w:val="3"/>
          <w:numId w:val="8"/>
        </w:numPr>
        <w:spacing w:line="480" w:lineRule="auto"/>
        <w:jc w:val="both"/>
        <w:rPr>
          <w:sz w:val="22"/>
          <w:szCs w:val="22"/>
        </w:rPr>
      </w:pPr>
      <w:proofErr w:type="spellStart"/>
      <w:r w:rsidRPr="00E67E77">
        <w:rPr>
          <w:sz w:val="22"/>
          <w:szCs w:val="22"/>
        </w:rPr>
        <w:t>Menghitung</w:t>
      </w:r>
      <w:proofErr w:type="spellEnd"/>
      <w:r w:rsidRPr="00E67E77">
        <w:rPr>
          <w:sz w:val="22"/>
          <w:szCs w:val="22"/>
        </w:rPr>
        <w:t xml:space="preserve"> </w:t>
      </w:r>
      <w:proofErr w:type="spellStart"/>
      <w:r w:rsidRPr="00E67E77">
        <w:rPr>
          <w:sz w:val="22"/>
          <w:szCs w:val="22"/>
        </w:rPr>
        <w:t>dengan</w:t>
      </w:r>
      <w:proofErr w:type="spellEnd"/>
      <w:r w:rsidRPr="00E67E77">
        <w:rPr>
          <w:sz w:val="22"/>
          <w:szCs w:val="22"/>
        </w:rPr>
        <w:t xml:space="preserve"> </w:t>
      </w:r>
      <w:proofErr w:type="spellStart"/>
      <w:r w:rsidRPr="00E67E77">
        <w:rPr>
          <w:sz w:val="22"/>
          <w:szCs w:val="22"/>
        </w:rPr>
        <w:t>rasio</w:t>
      </w:r>
      <w:proofErr w:type="spellEnd"/>
      <w:r w:rsidRPr="00E67E77">
        <w:rPr>
          <w:sz w:val="22"/>
          <w:szCs w:val="22"/>
        </w:rPr>
        <w:t xml:space="preserve"> RGEC.</w:t>
      </w:r>
    </w:p>
    <w:p w14:paraId="2E15D460" w14:textId="77777777" w:rsidR="00E67E77" w:rsidRPr="00E67E77" w:rsidRDefault="00E67E77" w:rsidP="00E67E77">
      <w:pPr>
        <w:pStyle w:val="ListParagraph"/>
        <w:numPr>
          <w:ilvl w:val="3"/>
          <w:numId w:val="8"/>
        </w:numPr>
        <w:spacing w:line="480" w:lineRule="auto"/>
        <w:jc w:val="both"/>
        <w:rPr>
          <w:sz w:val="22"/>
          <w:szCs w:val="22"/>
        </w:rPr>
      </w:pPr>
      <w:proofErr w:type="spellStart"/>
      <w:r w:rsidRPr="00E67E77">
        <w:rPr>
          <w:sz w:val="22"/>
          <w:szCs w:val="22"/>
        </w:rPr>
        <w:t>Menghitung</w:t>
      </w:r>
      <w:proofErr w:type="spellEnd"/>
      <w:r w:rsidRPr="00E67E77">
        <w:rPr>
          <w:sz w:val="22"/>
          <w:szCs w:val="22"/>
        </w:rPr>
        <w:t xml:space="preserve"> dan </w:t>
      </w:r>
      <w:proofErr w:type="spellStart"/>
      <w:r w:rsidRPr="00E67E77">
        <w:rPr>
          <w:sz w:val="22"/>
          <w:szCs w:val="22"/>
        </w:rPr>
        <w:t>merata</w:t>
      </w:r>
      <w:proofErr w:type="spellEnd"/>
      <w:r w:rsidRPr="00E67E77">
        <w:rPr>
          <w:sz w:val="22"/>
          <w:szCs w:val="22"/>
        </w:rPr>
        <w:t xml:space="preserve">-rata </w:t>
      </w:r>
      <w:proofErr w:type="spellStart"/>
      <w:r w:rsidRPr="00E67E77">
        <w:rPr>
          <w:sz w:val="22"/>
          <w:szCs w:val="22"/>
        </w:rPr>
        <w:t>variabel</w:t>
      </w:r>
      <w:proofErr w:type="spellEnd"/>
      <w:r w:rsidRPr="00E67E77">
        <w:rPr>
          <w:sz w:val="22"/>
          <w:szCs w:val="22"/>
        </w:rPr>
        <w:t xml:space="preserve"> </w:t>
      </w:r>
      <w:proofErr w:type="spellStart"/>
      <w:r w:rsidRPr="00E67E77">
        <w:rPr>
          <w:sz w:val="22"/>
          <w:szCs w:val="22"/>
        </w:rPr>
        <w:t>dari</w:t>
      </w:r>
      <w:proofErr w:type="spellEnd"/>
      <w:r w:rsidRPr="00E67E77">
        <w:rPr>
          <w:sz w:val="22"/>
          <w:szCs w:val="22"/>
        </w:rPr>
        <w:t xml:space="preserve"> </w:t>
      </w:r>
      <w:proofErr w:type="spellStart"/>
      <w:r w:rsidRPr="00E67E77">
        <w:rPr>
          <w:sz w:val="22"/>
          <w:szCs w:val="22"/>
        </w:rPr>
        <w:t>variabel</w:t>
      </w:r>
      <w:proofErr w:type="spellEnd"/>
      <w:r w:rsidRPr="00E67E77">
        <w:rPr>
          <w:sz w:val="22"/>
          <w:szCs w:val="22"/>
        </w:rPr>
        <w:t xml:space="preserve"> </w:t>
      </w:r>
      <w:proofErr w:type="spellStart"/>
      <w:r w:rsidRPr="00E67E77">
        <w:rPr>
          <w:sz w:val="22"/>
          <w:szCs w:val="22"/>
        </w:rPr>
        <w:t>penelitian</w:t>
      </w:r>
      <w:proofErr w:type="spellEnd"/>
      <w:r w:rsidRPr="00E67E77">
        <w:rPr>
          <w:sz w:val="22"/>
          <w:szCs w:val="22"/>
        </w:rPr>
        <w:t xml:space="preserve"> </w:t>
      </w:r>
      <w:proofErr w:type="spellStart"/>
      <w:r w:rsidRPr="00E67E77">
        <w:rPr>
          <w:sz w:val="22"/>
          <w:szCs w:val="22"/>
        </w:rPr>
        <w:t>dari</w:t>
      </w:r>
      <w:proofErr w:type="spellEnd"/>
      <w:r w:rsidRPr="00E67E77">
        <w:rPr>
          <w:sz w:val="22"/>
          <w:szCs w:val="22"/>
        </w:rPr>
        <w:t xml:space="preserve"> RGEC </w:t>
      </w:r>
      <w:proofErr w:type="gramStart"/>
      <w:r w:rsidRPr="00E67E77">
        <w:rPr>
          <w:sz w:val="22"/>
          <w:szCs w:val="22"/>
        </w:rPr>
        <w:t>di  Bank</w:t>
      </w:r>
      <w:proofErr w:type="gramEnd"/>
      <w:r w:rsidRPr="00E67E77">
        <w:rPr>
          <w:sz w:val="22"/>
          <w:szCs w:val="22"/>
        </w:rPr>
        <w:t xml:space="preserve"> Umum Syariah Indonesia.</w:t>
      </w:r>
    </w:p>
    <w:p w14:paraId="16814104" w14:textId="77777777" w:rsidR="00E67E77" w:rsidRPr="00E67E77" w:rsidRDefault="00E67E77" w:rsidP="00E67E77">
      <w:pPr>
        <w:pStyle w:val="ListParagraph"/>
        <w:numPr>
          <w:ilvl w:val="3"/>
          <w:numId w:val="8"/>
        </w:numPr>
        <w:spacing w:line="480" w:lineRule="auto"/>
        <w:jc w:val="both"/>
        <w:rPr>
          <w:sz w:val="22"/>
          <w:szCs w:val="22"/>
        </w:rPr>
      </w:pPr>
      <w:proofErr w:type="spellStart"/>
      <w:r w:rsidRPr="00E67E77">
        <w:rPr>
          <w:sz w:val="22"/>
          <w:szCs w:val="22"/>
        </w:rPr>
        <w:t>Menghitung</w:t>
      </w:r>
      <w:proofErr w:type="spellEnd"/>
      <w:r w:rsidRPr="00E67E77">
        <w:rPr>
          <w:sz w:val="22"/>
          <w:szCs w:val="22"/>
        </w:rPr>
        <w:t xml:space="preserve"> </w:t>
      </w:r>
      <w:proofErr w:type="spellStart"/>
      <w:r w:rsidRPr="00E67E77">
        <w:rPr>
          <w:sz w:val="22"/>
          <w:szCs w:val="22"/>
        </w:rPr>
        <w:t>faktor-faktor</w:t>
      </w:r>
      <w:proofErr w:type="spellEnd"/>
      <w:r w:rsidRPr="00E67E77">
        <w:rPr>
          <w:sz w:val="22"/>
          <w:szCs w:val="22"/>
        </w:rPr>
        <w:t xml:space="preserve"> yang </w:t>
      </w:r>
      <w:proofErr w:type="spellStart"/>
      <w:r w:rsidRPr="00E67E77">
        <w:rPr>
          <w:sz w:val="22"/>
          <w:szCs w:val="22"/>
        </w:rPr>
        <w:t>ada</w:t>
      </w:r>
      <w:proofErr w:type="spellEnd"/>
      <w:r w:rsidRPr="00E67E77">
        <w:rPr>
          <w:sz w:val="22"/>
          <w:szCs w:val="22"/>
        </w:rPr>
        <w:t xml:space="preserve"> pada </w:t>
      </w:r>
      <w:proofErr w:type="spellStart"/>
      <w:r w:rsidRPr="00E67E77">
        <w:rPr>
          <w:sz w:val="22"/>
          <w:szCs w:val="22"/>
        </w:rPr>
        <w:t>rasio</w:t>
      </w:r>
      <w:proofErr w:type="spellEnd"/>
      <w:r w:rsidRPr="00E67E77">
        <w:rPr>
          <w:sz w:val="22"/>
          <w:szCs w:val="22"/>
        </w:rPr>
        <w:t xml:space="preserve"> RGEC </w:t>
      </w:r>
      <w:proofErr w:type="spellStart"/>
      <w:r w:rsidRPr="00E67E77">
        <w:rPr>
          <w:sz w:val="22"/>
          <w:szCs w:val="22"/>
        </w:rPr>
        <w:t>untuk</w:t>
      </w:r>
      <w:proofErr w:type="spellEnd"/>
      <w:r w:rsidRPr="00E67E77">
        <w:rPr>
          <w:sz w:val="22"/>
          <w:szCs w:val="22"/>
        </w:rPr>
        <w:t xml:space="preserve"> masing-masing </w:t>
      </w:r>
      <w:proofErr w:type="spellStart"/>
      <w:r w:rsidRPr="00E67E77">
        <w:rPr>
          <w:sz w:val="22"/>
          <w:szCs w:val="22"/>
        </w:rPr>
        <w:t>laporan</w:t>
      </w:r>
      <w:proofErr w:type="spellEnd"/>
      <w:r w:rsidRPr="00E67E77">
        <w:rPr>
          <w:sz w:val="22"/>
          <w:szCs w:val="22"/>
        </w:rPr>
        <w:t xml:space="preserve"> </w:t>
      </w:r>
      <w:proofErr w:type="spellStart"/>
      <w:r w:rsidRPr="00E67E77">
        <w:rPr>
          <w:sz w:val="22"/>
          <w:szCs w:val="22"/>
        </w:rPr>
        <w:t>keuangan</w:t>
      </w:r>
      <w:proofErr w:type="spellEnd"/>
      <w:r w:rsidRPr="00E67E77">
        <w:rPr>
          <w:sz w:val="22"/>
          <w:szCs w:val="22"/>
        </w:rPr>
        <w:t xml:space="preserve"> pada masing-masing bank syariah.</w:t>
      </w:r>
    </w:p>
    <w:p w14:paraId="77A7FDA2" w14:textId="77777777" w:rsidR="00E67E77" w:rsidRPr="00E67E77" w:rsidRDefault="00E67E77" w:rsidP="00E67E77">
      <w:pPr>
        <w:pStyle w:val="ListParagraph"/>
        <w:numPr>
          <w:ilvl w:val="3"/>
          <w:numId w:val="8"/>
        </w:numPr>
        <w:spacing w:line="480" w:lineRule="auto"/>
        <w:jc w:val="both"/>
        <w:rPr>
          <w:sz w:val="22"/>
          <w:szCs w:val="22"/>
        </w:rPr>
      </w:pPr>
      <w:proofErr w:type="spellStart"/>
      <w:r w:rsidRPr="00E67E77">
        <w:rPr>
          <w:sz w:val="22"/>
          <w:szCs w:val="22"/>
        </w:rPr>
        <w:t>Mendeskripsikan</w:t>
      </w:r>
      <w:proofErr w:type="spellEnd"/>
      <w:r w:rsidRPr="00E67E77">
        <w:rPr>
          <w:sz w:val="22"/>
          <w:szCs w:val="22"/>
        </w:rPr>
        <w:t xml:space="preserve"> dan </w:t>
      </w:r>
      <w:proofErr w:type="spellStart"/>
      <w:r w:rsidRPr="00E67E77">
        <w:rPr>
          <w:sz w:val="22"/>
          <w:szCs w:val="22"/>
        </w:rPr>
        <w:t>menganalisis</w:t>
      </w:r>
      <w:proofErr w:type="spellEnd"/>
      <w:r w:rsidRPr="00E67E77">
        <w:rPr>
          <w:sz w:val="22"/>
          <w:szCs w:val="22"/>
        </w:rPr>
        <w:t xml:space="preserve"> </w:t>
      </w:r>
      <w:proofErr w:type="spellStart"/>
      <w:r w:rsidRPr="00E67E77">
        <w:rPr>
          <w:sz w:val="22"/>
          <w:szCs w:val="22"/>
        </w:rPr>
        <w:t>mengenai</w:t>
      </w:r>
      <w:proofErr w:type="spellEnd"/>
      <w:r w:rsidRPr="00E67E77">
        <w:rPr>
          <w:sz w:val="22"/>
          <w:szCs w:val="22"/>
        </w:rPr>
        <w:t xml:space="preserve"> </w:t>
      </w:r>
      <w:proofErr w:type="spellStart"/>
      <w:r w:rsidRPr="00E67E77">
        <w:rPr>
          <w:sz w:val="22"/>
          <w:szCs w:val="22"/>
        </w:rPr>
        <w:t>perhitungan</w:t>
      </w:r>
      <w:proofErr w:type="spellEnd"/>
      <w:r w:rsidRPr="00E67E77">
        <w:rPr>
          <w:sz w:val="22"/>
          <w:szCs w:val="22"/>
        </w:rPr>
        <w:t xml:space="preserve"> </w:t>
      </w:r>
      <w:proofErr w:type="spellStart"/>
      <w:r w:rsidRPr="00E67E77">
        <w:rPr>
          <w:sz w:val="22"/>
          <w:szCs w:val="22"/>
        </w:rPr>
        <w:t>rasio</w:t>
      </w:r>
      <w:proofErr w:type="spellEnd"/>
      <w:r w:rsidRPr="00E67E77">
        <w:rPr>
          <w:sz w:val="22"/>
          <w:szCs w:val="22"/>
        </w:rPr>
        <w:t xml:space="preserve"> RGEC pada 4 bank syariah yang </w:t>
      </w:r>
      <w:r w:rsidRPr="00E67E77">
        <w:rPr>
          <w:i/>
          <w:sz w:val="22"/>
          <w:szCs w:val="22"/>
        </w:rPr>
        <w:t>listing</w:t>
      </w:r>
      <w:r w:rsidRPr="00E67E77">
        <w:rPr>
          <w:sz w:val="22"/>
          <w:szCs w:val="22"/>
        </w:rPr>
        <w:t xml:space="preserve"> di Bursa </w:t>
      </w:r>
      <w:proofErr w:type="spellStart"/>
      <w:r w:rsidRPr="00E67E77">
        <w:rPr>
          <w:sz w:val="22"/>
          <w:szCs w:val="22"/>
        </w:rPr>
        <w:t>Efek</w:t>
      </w:r>
      <w:proofErr w:type="spellEnd"/>
      <w:r w:rsidRPr="00E67E77">
        <w:rPr>
          <w:sz w:val="22"/>
          <w:szCs w:val="22"/>
        </w:rPr>
        <w:t xml:space="preserve"> Indonesia.</w:t>
      </w:r>
    </w:p>
    <w:p w14:paraId="02BA1F20" w14:textId="77777777" w:rsidR="00E67E77" w:rsidRPr="00E67E77" w:rsidRDefault="00E67E77" w:rsidP="00E67E77">
      <w:pPr>
        <w:pStyle w:val="Heading3"/>
        <w:spacing w:before="0" w:line="480" w:lineRule="auto"/>
        <w:rPr>
          <w:rFonts w:ascii="Times New Roman" w:hAnsi="Times New Roman" w:cs="Times New Roman"/>
          <w:sz w:val="22"/>
          <w:szCs w:val="22"/>
        </w:rPr>
      </w:pPr>
      <w:bookmarkStart w:id="7" w:name="_Toc139964725"/>
      <w:r w:rsidRPr="00E67E77">
        <w:rPr>
          <w:rFonts w:ascii="Times New Roman" w:hAnsi="Times New Roman" w:cs="Times New Roman"/>
          <w:sz w:val="22"/>
          <w:szCs w:val="22"/>
        </w:rPr>
        <w:t xml:space="preserve">1.6.4 </w:t>
      </w:r>
      <w:proofErr w:type="spellStart"/>
      <w:r w:rsidRPr="00E67E77">
        <w:rPr>
          <w:rFonts w:ascii="Times New Roman" w:hAnsi="Times New Roman" w:cs="Times New Roman"/>
          <w:sz w:val="22"/>
          <w:szCs w:val="22"/>
        </w:rPr>
        <w:t>Operasional</w:t>
      </w:r>
      <w:proofErr w:type="spellEnd"/>
      <w:r w:rsidRPr="00E67E77">
        <w:rPr>
          <w:rFonts w:ascii="Times New Roman" w:hAnsi="Times New Roman" w:cs="Times New Roman"/>
          <w:sz w:val="22"/>
          <w:szCs w:val="22"/>
        </w:rPr>
        <w:t xml:space="preserve"> </w:t>
      </w:r>
      <w:proofErr w:type="spellStart"/>
      <w:r w:rsidRPr="00E67E77">
        <w:rPr>
          <w:rFonts w:ascii="Times New Roman" w:hAnsi="Times New Roman" w:cs="Times New Roman"/>
          <w:sz w:val="22"/>
          <w:szCs w:val="22"/>
        </w:rPr>
        <w:t>Variabel</w:t>
      </w:r>
      <w:proofErr w:type="spellEnd"/>
      <w:r w:rsidRPr="00E67E77">
        <w:rPr>
          <w:rFonts w:ascii="Times New Roman" w:hAnsi="Times New Roman" w:cs="Times New Roman"/>
          <w:sz w:val="22"/>
          <w:szCs w:val="22"/>
        </w:rPr>
        <w:t xml:space="preserve"> </w:t>
      </w:r>
      <w:proofErr w:type="spellStart"/>
      <w:r w:rsidRPr="00E67E77">
        <w:rPr>
          <w:rFonts w:ascii="Times New Roman" w:hAnsi="Times New Roman" w:cs="Times New Roman"/>
          <w:sz w:val="22"/>
          <w:szCs w:val="22"/>
        </w:rPr>
        <w:t>Penelitian</w:t>
      </w:r>
      <w:bookmarkEnd w:id="7"/>
      <w:proofErr w:type="spellEnd"/>
      <w:r w:rsidRPr="00E67E77">
        <w:rPr>
          <w:rFonts w:ascii="Times New Roman" w:hAnsi="Times New Roman" w:cs="Times New Roman"/>
          <w:sz w:val="22"/>
          <w:szCs w:val="22"/>
        </w:rPr>
        <w:t xml:space="preserve"> </w:t>
      </w:r>
    </w:p>
    <w:p w14:paraId="3948B810" w14:textId="77777777" w:rsidR="00E67E77" w:rsidRPr="00E67E77" w:rsidRDefault="00E67E77" w:rsidP="00E67E77">
      <w:pPr>
        <w:spacing w:line="480" w:lineRule="auto"/>
        <w:ind w:firstLine="567"/>
        <w:jc w:val="both"/>
        <w:rPr>
          <w:sz w:val="22"/>
          <w:szCs w:val="22"/>
        </w:rPr>
      </w:pPr>
      <w:proofErr w:type="spellStart"/>
      <w:r w:rsidRPr="00E67E77">
        <w:rPr>
          <w:sz w:val="22"/>
          <w:szCs w:val="22"/>
        </w:rPr>
        <w:t>Variabel</w:t>
      </w:r>
      <w:proofErr w:type="spellEnd"/>
      <w:r w:rsidRPr="00E67E77">
        <w:rPr>
          <w:sz w:val="22"/>
          <w:szCs w:val="22"/>
        </w:rPr>
        <w:t xml:space="preserve"> </w:t>
      </w:r>
      <w:proofErr w:type="spellStart"/>
      <w:r w:rsidRPr="00E67E77">
        <w:rPr>
          <w:sz w:val="22"/>
          <w:szCs w:val="22"/>
        </w:rPr>
        <w:t>penelitian</w:t>
      </w:r>
      <w:proofErr w:type="spellEnd"/>
      <w:r w:rsidRPr="00E67E77">
        <w:rPr>
          <w:sz w:val="22"/>
          <w:szCs w:val="22"/>
        </w:rPr>
        <w:t xml:space="preserve"> </w:t>
      </w:r>
      <w:proofErr w:type="spellStart"/>
      <w:r w:rsidRPr="00E67E77">
        <w:rPr>
          <w:sz w:val="22"/>
          <w:szCs w:val="22"/>
        </w:rPr>
        <w:t>adalah</w:t>
      </w:r>
      <w:proofErr w:type="spellEnd"/>
      <w:r w:rsidRPr="00E67E77">
        <w:rPr>
          <w:sz w:val="22"/>
          <w:szCs w:val="22"/>
        </w:rPr>
        <w:t xml:space="preserve"> </w:t>
      </w:r>
      <w:proofErr w:type="spellStart"/>
      <w:r w:rsidRPr="00E67E77">
        <w:rPr>
          <w:sz w:val="22"/>
          <w:szCs w:val="22"/>
        </w:rPr>
        <w:t>segala</w:t>
      </w:r>
      <w:proofErr w:type="spellEnd"/>
      <w:r w:rsidRPr="00E67E77">
        <w:rPr>
          <w:sz w:val="22"/>
          <w:szCs w:val="22"/>
        </w:rPr>
        <w:t xml:space="preserve"> </w:t>
      </w:r>
      <w:proofErr w:type="spellStart"/>
      <w:r w:rsidRPr="00E67E77">
        <w:rPr>
          <w:sz w:val="22"/>
          <w:szCs w:val="22"/>
        </w:rPr>
        <w:t>sesuatu</w:t>
      </w:r>
      <w:proofErr w:type="spellEnd"/>
      <w:r w:rsidRPr="00E67E77">
        <w:rPr>
          <w:sz w:val="22"/>
          <w:szCs w:val="22"/>
        </w:rPr>
        <w:t xml:space="preserve"> yang </w:t>
      </w:r>
      <w:proofErr w:type="spellStart"/>
      <w:r w:rsidRPr="00E67E77">
        <w:rPr>
          <w:sz w:val="22"/>
          <w:szCs w:val="22"/>
        </w:rPr>
        <w:t>menjadi</w:t>
      </w:r>
      <w:proofErr w:type="spellEnd"/>
      <w:r w:rsidRPr="00E67E77">
        <w:rPr>
          <w:sz w:val="22"/>
          <w:szCs w:val="22"/>
        </w:rPr>
        <w:t xml:space="preserve"> </w:t>
      </w:r>
      <w:proofErr w:type="spellStart"/>
      <w:r w:rsidRPr="00E67E77">
        <w:rPr>
          <w:sz w:val="22"/>
          <w:szCs w:val="22"/>
        </w:rPr>
        <w:t>nilai</w:t>
      </w:r>
      <w:proofErr w:type="spellEnd"/>
      <w:r w:rsidRPr="00E67E77">
        <w:rPr>
          <w:sz w:val="22"/>
          <w:szCs w:val="22"/>
        </w:rPr>
        <w:t xml:space="preserve">, </w:t>
      </w:r>
      <w:proofErr w:type="spellStart"/>
      <w:r w:rsidRPr="00E67E77">
        <w:rPr>
          <w:sz w:val="22"/>
          <w:szCs w:val="22"/>
        </w:rPr>
        <w:t>objek</w:t>
      </w:r>
      <w:proofErr w:type="spellEnd"/>
      <w:r w:rsidRPr="00E67E77">
        <w:rPr>
          <w:sz w:val="22"/>
          <w:szCs w:val="22"/>
        </w:rPr>
        <w:t xml:space="preserve"> </w:t>
      </w:r>
      <w:proofErr w:type="spellStart"/>
      <w:r w:rsidRPr="00E67E77">
        <w:rPr>
          <w:sz w:val="22"/>
          <w:szCs w:val="22"/>
        </w:rPr>
        <w:t>atau</w:t>
      </w:r>
      <w:proofErr w:type="spellEnd"/>
      <w:r w:rsidRPr="00E67E77">
        <w:rPr>
          <w:sz w:val="22"/>
          <w:szCs w:val="22"/>
        </w:rPr>
        <w:t xml:space="preserve"> yang </w:t>
      </w:r>
      <w:proofErr w:type="spellStart"/>
      <w:r w:rsidRPr="00E67E77">
        <w:rPr>
          <w:sz w:val="22"/>
          <w:szCs w:val="22"/>
        </w:rPr>
        <w:t>telah</w:t>
      </w:r>
      <w:proofErr w:type="spellEnd"/>
      <w:r w:rsidRPr="00E67E77">
        <w:rPr>
          <w:sz w:val="22"/>
          <w:szCs w:val="22"/>
        </w:rPr>
        <w:t xml:space="preserve"> </w:t>
      </w:r>
      <w:proofErr w:type="spellStart"/>
      <w:r w:rsidRPr="00E67E77">
        <w:rPr>
          <w:sz w:val="22"/>
          <w:szCs w:val="22"/>
        </w:rPr>
        <w:t>ditetapkan</w:t>
      </w:r>
      <w:proofErr w:type="spellEnd"/>
      <w:r w:rsidRPr="00E67E77">
        <w:rPr>
          <w:sz w:val="22"/>
          <w:szCs w:val="22"/>
        </w:rPr>
        <w:t xml:space="preserve"> oleh </w:t>
      </w:r>
      <w:proofErr w:type="spellStart"/>
      <w:r w:rsidRPr="00E67E77">
        <w:rPr>
          <w:sz w:val="22"/>
          <w:szCs w:val="22"/>
        </w:rPr>
        <w:t>penelitian</w:t>
      </w:r>
      <w:proofErr w:type="spellEnd"/>
      <w:r w:rsidRPr="00E67E77">
        <w:rPr>
          <w:sz w:val="22"/>
          <w:szCs w:val="22"/>
        </w:rPr>
        <w:t xml:space="preserve"> </w:t>
      </w:r>
      <w:proofErr w:type="spellStart"/>
      <w:r w:rsidRPr="00E67E77">
        <w:rPr>
          <w:sz w:val="22"/>
          <w:szCs w:val="22"/>
        </w:rPr>
        <w:t>untuk</w:t>
      </w:r>
      <w:proofErr w:type="spellEnd"/>
      <w:r w:rsidRPr="00E67E77">
        <w:rPr>
          <w:sz w:val="22"/>
          <w:szCs w:val="22"/>
        </w:rPr>
        <w:t xml:space="preserve"> </w:t>
      </w:r>
      <w:proofErr w:type="spellStart"/>
      <w:r w:rsidRPr="00E67E77">
        <w:rPr>
          <w:sz w:val="22"/>
          <w:szCs w:val="22"/>
        </w:rPr>
        <w:t>dipelajari</w:t>
      </w:r>
      <w:proofErr w:type="spellEnd"/>
      <w:r w:rsidRPr="00E67E77">
        <w:rPr>
          <w:sz w:val="22"/>
          <w:szCs w:val="22"/>
        </w:rPr>
        <w:t xml:space="preserve"> </w:t>
      </w:r>
      <w:proofErr w:type="spellStart"/>
      <w:r w:rsidRPr="00E67E77">
        <w:rPr>
          <w:sz w:val="22"/>
          <w:szCs w:val="22"/>
        </w:rPr>
        <w:t>sehingga</w:t>
      </w:r>
      <w:proofErr w:type="spellEnd"/>
      <w:r w:rsidRPr="00E67E77">
        <w:rPr>
          <w:sz w:val="22"/>
          <w:szCs w:val="22"/>
        </w:rPr>
        <w:t xml:space="preserve"> </w:t>
      </w:r>
      <w:proofErr w:type="spellStart"/>
      <w:r w:rsidRPr="00E67E77">
        <w:rPr>
          <w:sz w:val="22"/>
          <w:szCs w:val="22"/>
        </w:rPr>
        <w:t>mendapatkan</w:t>
      </w:r>
      <w:proofErr w:type="spellEnd"/>
      <w:r w:rsidRPr="00E67E77">
        <w:rPr>
          <w:sz w:val="22"/>
          <w:szCs w:val="22"/>
        </w:rPr>
        <w:t xml:space="preserve"> </w:t>
      </w:r>
      <w:proofErr w:type="spellStart"/>
      <w:r w:rsidRPr="00E67E77">
        <w:rPr>
          <w:sz w:val="22"/>
          <w:szCs w:val="22"/>
        </w:rPr>
        <w:t>informasi</w:t>
      </w:r>
      <w:proofErr w:type="spellEnd"/>
      <w:r w:rsidRPr="00E67E77">
        <w:rPr>
          <w:sz w:val="22"/>
          <w:szCs w:val="22"/>
        </w:rPr>
        <w:t xml:space="preserve"> yang </w:t>
      </w:r>
      <w:proofErr w:type="spellStart"/>
      <w:r w:rsidRPr="00E67E77">
        <w:rPr>
          <w:sz w:val="22"/>
          <w:szCs w:val="22"/>
        </w:rPr>
        <w:t>dapat</w:t>
      </w:r>
      <w:proofErr w:type="spellEnd"/>
      <w:r w:rsidRPr="00E67E77">
        <w:rPr>
          <w:sz w:val="22"/>
          <w:szCs w:val="22"/>
        </w:rPr>
        <w:t xml:space="preserve"> </w:t>
      </w:r>
      <w:proofErr w:type="spellStart"/>
      <w:r w:rsidRPr="00E67E77">
        <w:rPr>
          <w:sz w:val="22"/>
          <w:szCs w:val="22"/>
        </w:rPr>
        <w:t>disimpulkan</w:t>
      </w:r>
      <w:proofErr w:type="spellEnd"/>
      <w:r w:rsidRPr="00E67E77">
        <w:rPr>
          <w:sz w:val="22"/>
          <w:szCs w:val="22"/>
        </w:rPr>
        <w:t xml:space="preserve"> </w:t>
      </w:r>
      <w:proofErr w:type="spellStart"/>
      <w:r w:rsidRPr="00E67E77">
        <w:rPr>
          <w:sz w:val="22"/>
          <w:szCs w:val="22"/>
        </w:rPr>
        <w:t>saat</w:t>
      </w:r>
      <w:proofErr w:type="spellEnd"/>
      <w:r w:rsidRPr="00E67E77">
        <w:rPr>
          <w:sz w:val="22"/>
          <w:szCs w:val="22"/>
        </w:rPr>
        <w:t xml:space="preserve"> </w:t>
      </w:r>
      <w:proofErr w:type="spellStart"/>
      <w:r w:rsidRPr="00E67E77">
        <w:rPr>
          <w:sz w:val="22"/>
          <w:szCs w:val="22"/>
        </w:rPr>
        <w:t>penelitian</w:t>
      </w:r>
      <w:proofErr w:type="spellEnd"/>
      <w:r w:rsidRPr="00E67E77">
        <w:rPr>
          <w:sz w:val="22"/>
          <w:szCs w:val="22"/>
        </w:rPr>
        <w:t xml:space="preserve"> (</w:t>
      </w:r>
      <w:proofErr w:type="spellStart"/>
      <w:r w:rsidRPr="00E67E77">
        <w:rPr>
          <w:sz w:val="22"/>
          <w:szCs w:val="22"/>
        </w:rPr>
        <w:t>Sugiyono</w:t>
      </w:r>
      <w:proofErr w:type="spellEnd"/>
      <w:r w:rsidRPr="00E67E77">
        <w:rPr>
          <w:sz w:val="22"/>
          <w:szCs w:val="22"/>
        </w:rPr>
        <w:t xml:space="preserve">, 2020). Pada </w:t>
      </w:r>
      <w:proofErr w:type="spellStart"/>
      <w:r w:rsidRPr="00E67E77">
        <w:rPr>
          <w:sz w:val="22"/>
          <w:szCs w:val="22"/>
        </w:rPr>
        <w:t>penelitian</w:t>
      </w:r>
      <w:proofErr w:type="spellEnd"/>
      <w:r w:rsidRPr="00E67E77">
        <w:rPr>
          <w:sz w:val="22"/>
          <w:szCs w:val="22"/>
        </w:rPr>
        <w:t xml:space="preserve"> </w:t>
      </w:r>
      <w:proofErr w:type="spellStart"/>
      <w:r w:rsidRPr="00E67E77">
        <w:rPr>
          <w:sz w:val="22"/>
          <w:szCs w:val="22"/>
        </w:rPr>
        <w:t>ini</w:t>
      </w:r>
      <w:proofErr w:type="spellEnd"/>
      <w:r w:rsidRPr="00E67E77">
        <w:rPr>
          <w:sz w:val="22"/>
          <w:szCs w:val="22"/>
        </w:rPr>
        <w:t xml:space="preserve"> </w:t>
      </w:r>
      <w:proofErr w:type="spellStart"/>
      <w:r w:rsidRPr="00E67E77">
        <w:rPr>
          <w:sz w:val="22"/>
          <w:szCs w:val="22"/>
        </w:rPr>
        <w:t>variabel</w:t>
      </w:r>
      <w:proofErr w:type="spellEnd"/>
      <w:r w:rsidRPr="00E67E77">
        <w:rPr>
          <w:sz w:val="22"/>
          <w:szCs w:val="22"/>
        </w:rPr>
        <w:t xml:space="preserve"> yang </w:t>
      </w:r>
      <w:proofErr w:type="spellStart"/>
      <w:r w:rsidRPr="00E67E77">
        <w:rPr>
          <w:sz w:val="22"/>
          <w:szCs w:val="22"/>
        </w:rPr>
        <w:t>digunakan</w:t>
      </w:r>
      <w:proofErr w:type="spellEnd"/>
      <w:r w:rsidRPr="00E67E77">
        <w:rPr>
          <w:sz w:val="22"/>
          <w:szCs w:val="22"/>
        </w:rPr>
        <w:t xml:space="preserve"> </w:t>
      </w:r>
      <w:proofErr w:type="spellStart"/>
      <w:r w:rsidRPr="00E67E77">
        <w:rPr>
          <w:sz w:val="22"/>
          <w:szCs w:val="22"/>
        </w:rPr>
        <w:t>berdasarkan</w:t>
      </w:r>
      <w:proofErr w:type="spellEnd"/>
      <w:r w:rsidRPr="00E67E77">
        <w:rPr>
          <w:sz w:val="22"/>
          <w:szCs w:val="22"/>
        </w:rPr>
        <w:t xml:space="preserve"> </w:t>
      </w:r>
      <w:proofErr w:type="spellStart"/>
      <w:r w:rsidRPr="00E67E77">
        <w:rPr>
          <w:sz w:val="22"/>
          <w:szCs w:val="22"/>
        </w:rPr>
        <w:t>pengukuran</w:t>
      </w:r>
      <w:proofErr w:type="spellEnd"/>
      <w:r w:rsidRPr="00E67E77">
        <w:rPr>
          <w:sz w:val="22"/>
          <w:szCs w:val="22"/>
        </w:rPr>
        <w:t xml:space="preserve"> </w:t>
      </w:r>
      <w:proofErr w:type="spellStart"/>
      <w:r w:rsidRPr="00E67E77">
        <w:rPr>
          <w:sz w:val="22"/>
          <w:szCs w:val="22"/>
        </w:rPr>
        <w:t>metode</w:t>
      </w:r>
      <w:proofErr w:type="spellEnd"/>
      <w:r w:rsidRPr="00E67E77">
        <w:rPr>
          <w:sz w:val="22"/>
          <w:szCs w:val="22"/>
        </w:rPr>
        <w:t xml:space="preserve"> </w:t>
      </w:r>
      <w:proofErr w:type="spellStart"/>
      <w:r w:rsidRPr="00E67E77">
        <w:rPr>
          <w:sz w:val="22"/>
          <w:szCs w:val="22"/>
        </w:rPr>
        <w:t>kinerja</w:t>
      </w:r>
      <w:proofErr w:type="spellEnd"/>
      <w:r w:rsidRPr="00E67E77">
        <w:rPr>
          <w:sz w:val="22"/>
          <w:szCs w:val="22"/>
        </w:rPr>
        <w:t xml:space="preserve"> bank syariah </w:t>
      </w:r>
      <w:proofErr w:type="spellStart"/>
      <w:r w:rsidRPr="00E67E77">
        <w:rPr>
          <w:sz w:val="22"/>
          <w:szCs w:val="22"/>
        </w:rPr>
        <w:t>yaitu</w:t>
      </w:r>
      <w:proofErr w:type="spellEnd"/>
      <w:r w:rsidRPr="00E67E77">
        <w:rPr>
          <w:sz w:val="22"/>
          <w:szCs w:val="22"/>
        </w:rPr>
        <w:t xml:space="preserve"> </w:t>
      </w:r>
      <w:proofErr w:type="spellStart"/>
      <w:r w:rsidRPr="00E67E77">
        <w:rPr>
          <w:sz w:val="22"/>
          <w:szCs w:val="22"/>
        </w:rPr>
        <w:t>metode</w:t>
      </w:r>
      <w:proofErr w:type="spellEnd"/>
      <w:r w:rsidRPr="00E67E77">
        <w:rPr>
          <w:sz w:val="22"/>
          <w:szCs w:val="22"/>
        </w:rPr>
        <w:t xml:space="preserve"> RGEC </w:t>
      </w:r>
      <w:r w:rsidRPr="00E67E77">
        <w:rPr>
          <w:i/>
          <w:sz w:val="22"/>
          <w:szCs w:val="22"/>
        </w:rPr>
        <w:t>(Risk, Governance, Earning, Capital).</w:t>
      </w:r>
      <w:r w:rsidRPr="00E67E77">
        <w:rPr>
          <w:sz w:val="22"/>
          <w:szCs w:val="22"/>
        </w:rPr>
        <w:t xml:space="preserve"> Setelah </w:t>
      </w:r>
      <w:proofErr w:type="spellStart"/>
      <w:r w:rsidRPr="00E67E77">
        <w:rPr>
          <w:sz w:val="22"/>
          <w:szCs w:val="22"/>
        </w:rPr>
        <w:t>dilihat</w:t>
      </w:r>
      <w:proofErr w:type="spellEnd"/>
      <w:r w:rsidRPr="00E67E77">
        <w:rPr>
          <w:sz w:val="22"/>
          <w:szCs w:val="22"/>
        </w:rPr>
        <w:t xml:space="preserve"> dan </w:t>
      </w:r>
      <w:proofErr w:type="spellStart"/>
      <w:r w:rsidRPr="00E67E77">
        <w:rPr>
          <w:sz w:val="22"/>
          <w:szCs w:val="22"/>
        </w:rPr>
        <w:t>diringkas</w:t>
      </w:r>
      <w:proofErr w:type="spellEnd"/>
      <w:r w:rsidRPr="00E67E77">
        <w:rPr>
          <w:sz w:val="22"/>
          <w:szCs w:val="22"/>
        </w:rPr>
        <w:t xml:space="preserve"> </w:t>
      </w:r>
      <w:proofErr w:type="spellStart"/>
      <w:r w:rsidRPr="00E67E77">
        <w:rPr>
          <w:sz w:val="22"/>
          <w:szCs w:val="22"/>
        </w:rPr>
        <w:t>indikator</w:t>
      </w:r>
      <w:proofErr w:type="spellEnd"/>
      <w:r w:rsidRPr="00E67E77">
        <w:rPr>
          <w:sz w:val="22"/>
          <w:szCs w:val="22"/>
        </w:rPr>
        <w:t xml:space="preserve"> dan </w:t>
      </w:r>
      <w:proofErr w:type="spellStart"/>
      <w:r w:rsidRPr="00E67E77">
        <w:rPr>
          <w:sz w:val="22"/>
          <w:szCs w:val="22"/>
        </w:rPr>
        <w:t>alat</w:t>
      </w:r>
      <w:proofErr w:type="spellEnd"/>
      <w:r w:rsidRPr="00E67E77">
        <w:rPr>
          <w:sz w:val="22"/>
          <w:szCs w:val="22"/>
        </w:rPr>
        <w:t xml:space="preserve"> </w:t>
      </w:r>
      <w:proofErr w:type="spellStart"/>
      <w:r w:rsidRPr="00E67E77">
        <w:rPr>
          <w:sz w:val="22"/>
          <w:szCs w:val="22"/>
        </w:rPr>
        <w:t>ukur</w:t>
      </w:r>
      <w:proofErr w:type="spellEnd"/>
      <w:r w:rsidRPr="00E67E77">
        <w:rPr>
          <w:sz w:val="22"/>
          <w:szCs w:val="22"/>
        </w:rPr>
        <w:t xml:space="preserve"> yang </w:t>
      </w:r>
      <w:proofErr w:type="spellStart"/>
      <w:r w:rsidRPr="00E67E77">
        <w:rPr>
          <w:sz w:val="22"/>
          <w:szCs w:val="22"/>
        </w:rPr>
        <w:t>digunakan</w:t>
      </w:r>
      <w:proofErr w:type="spellEnd"/>
      <w:r w:rsidRPr="00E67E77">
        <w:rPr>
          <w:sz w:val="22"/>
          <w:szCs w:val="22"/>
        </w:rPr>
        <w:t xml:space="preserve"> </w:t>
      </w:r>
      <w:proofErr w:type="spellStart"/>
      <w:r w:rsidRPr="00E67E77">
        <w:rPr>
          <w:sz w:val="22"/>
          <w:szCs w:val="22"/>
        </w:rPr>
        <w:t>untuk</w:t>
      </w:r>
      <w:proofErr w:type="spellEnd"/>
      <w:r w:rsidRPr="00E67E77">
        <w:rPr>
          <w:sz w:val="22"/>
          <w:szCs w:val="22"/>
        </w:rPr>
        <w:t xml:space="preserve"> masing-masing </w:t>
      </w:r>
      <w:proofErr w:type="spellStart"/>
      <w:r w:rsidRPr="00E67E77">
        <w:rPr>
          <w:sz w:val="22"/>
          <w:szCs w:val="22"/>
        </w:rPr>
        <w:t>variabel</w:t>
      </w:r>
      <w:proofErr w:type="spellEnd"/>
      <w:r w:rsidRPr="00E67E77">
        <w:rPr>
          <w:sz w:val="22"/>
          <w:szCs w:val="22"/>
        </w:rPr>
        <w:t xml:space="preserve"> </w:t>
      </w:r>
      <w:proofErr w:type="spellStart"/>
      <w:r w:rsidRPr="00E67E77">
        <w:rPr>
          <w:sz w:val="22"/>
          <w:szCs w:val="22"/>
        </w:rPr>
        <w:t>berikut</w:t>
      </w:r>
      <w:proofErr w:type="spellEnd"/>
      <w:r w:rsidRPr="00E67E77">
        <w:rPr>
          <w:sz w:val="22"/>
          <w:szCs w:val="22"/>
        </w:rPr>
        <w:t xml:space="preserve">. </w:t>
      </w:r>
    </w:p>
    <w:p w14:paraId="35CA0273" w14:textId="77777777" w:rsidR="00E67E77" w:rsidRPr="00E67E77" w:rsidRDefault="00E67E77" w:rsidP="00E67E77">
      <w:pPr>
        <w:spacing w:line="480" w:lineRule="auto"/>
        <w:ind w:firstLine="567"/>
        <w:jc w:val="both"/>
        <w:rPr>
          <w:sz w:val="22"/>
          <w:szCs w:val="22"/>
        </w:rPr>
      </w:pPr>
    </w:p>
    <w:p w14:paraId="21CCCEF2" w14:textId="77777777" w:rsidR="00E67E77" w:rsidRPr="00E67E77" w:rsidRDefault="00E67E77" w:rsidP="00E67E77">
      <w:pPr>
        <w:pStyle w:val="Caption"/>
        <w:spacing w:after="0" w:line="480" w:lineRule="auto"/>
        <w:jc w:val="center"/>
        <w:rPr>
          <w:rFonts w:ascii="Times New Roman" w:hAnsi="Times New Roman" w:cs="Times New Roman"/>
          <w:color w:val="auto"/>
          <w:sz w:val="22"/>
          <w:szCs w:val="22"/>
        </w:rPr>
      </w:pPr>
      <w:bookmarkStart w:id="8" w:name="_Toc143725316"/>
      <w:r w:rsidRPr="00E67E77">
        <w:rPr>
          <w:rFonts w:ascii="Times New Roman" w:hAnsi="Times New Roman" w:cs="Times New Roman"/>
          <w:color w:val="auto"/>
          <w:sz w:val="22"/>
          <w:szCs w:val="22"/>
        </w:rPr>
        <w:lastRenderedPageBreak/>
        <w:t xml:space="preserve">Tabel 1. </w:t>
      </w:r>
      <w:r w:rsidRPr="00E67E77">
        <w:rPr>
          <w:rFonts w:ascii="Times New Roman" w:hAnsi="Times New Roman" w:cs="Times New Roman"/>
          <w:color w:val="auto"/>
          <w:sz w:val="22"/>
          <w:szCs w:val="22"/>
        </w:rPr>
        <w:fldChar w:fldCharType="begin"/>
      </w:r>
      <w:r w:rsidRPr="00E67E77">
        <w:rPr>
          <w:rFonts w:ascii="Times New Roman" w:hAnsi="Times New Roman" w:cs="Times New Roman"/>
          <w:color w:val="auto"/>
          <w:sz w:val="22"/>
          <w:szCs w:val="22"/>
        </w:rPr>
        <w:instrText xml:space="preserve"> SEQ Tabel_1. \* ARABIC </w:instrText>
      </w:r>
      <w:r w:rsidRPr="00E67E77">
        <w:rPr>
          <w:rFonts w:ascii="Times New Roman" w:hAnsi="Times New Roman" w:cs="Times New Roman"/>
          <w:color w:val="auto"/>
          <w:sz w:val="22"/>
          <w:szCs w:val="22"/>
        </w:rPr>
        <w:fldChar w:fldCharType="separate"/>
      </w:r>
      <w:r w:rsidRPr="00E67E77">
        <w:rPr>
          <w:rFonts w:ascii="Times New Roman" w:hAnsi="Times New Roman" w:cs="Times New Roman"/>
          <w:noProof/>
          <w:color w:val="auto"/>
          <w:sz w:val="22"/>
          <w:szCs w:val="22"/>
        </w:rPr>
        <w:t>4</w:t>
      </w:r>
      <w:r w:rsidRPr="00E67E77">
        <w:rPr>
          <w:rFonts w:ascii="Times New Roman" w:hAnsi="Times New Roman" w:cs="Times New Roman"/>
          <w:color w:val="auto"/>
          <w:sz w:val="22"/>
          <w:szCs w:val="22"/>
        </w:rPr>
        <w:fldChar w:fldCharType="end"/>
      </w:r>
      <w:r w:rsidRPr="00E67E77">
        <w:rPr>
          <w:rFonts w:ascii="Times New Roman" w:hAnsi="Times New Roman" w:cs="Times New Roman"/>
          <w:color w:val="auto"/>
          <w:sz w:val="22"/>
          <w:szCs w:val="22"/>
        </w:rPr>
        <w:t xml:space="preserve"> </w:t>
      </w:r>
      <w:proofErr w:type="spellStart"/>
      <w:r w:rsidRPr="00E67E77">
        <w:rPr>
          <w:rFonts w:ascii="Times New Roman" w:hAnsi="Times New Roman" w:cs="Times New Roman"/>
          <w:color w:val="auto"/>
          <w:sz w:val="22"/>
          <w:szCs w:val="22"/>
        </w:rPr>
        <w:t>Operasional</w:t>
      </w:r>
      <w:proofErr w:type="spellEnd"/>
      <w:r w:rsidRPr="00E67E77">
        <w:rPr>
          <w:rFonts w:ascii="Times New Roman" w:hAnsi="Times New Roman" w:cs="Times New Roman"/>
          <w:color w:val="auto"/>
          <w:sz w:val="22"/>
          <w:szCs w:val="22"/>
        </w:rPr>
        <w:t xml:space="preserve"> </w:t>
      </w:r>
      <w:proofErr w:type="spellStart"/>
      <w:r w:rsidRPr="00E67E77">
        <w:rPr>
          <w:rFonts w:ascii="Times New Roman" w:hAnsi="Times New Roman" w:cs="Times New Roman"/>
          <w:color w:val="auto"/>
          <w:sz w:val="22"/>
          <w:szCs w:val="22"/>
        </w:rPr>
        <w:t>Variabel</w:t>
      </w:r>
      <w:proofErr w:type="spellEnd"/>
      <w:r w:rsidRPr="00E67E77">
        <w:rPr>
          <w:rFonts w:ascii="Times New Roman" w:hAnsi="Times New Roman" w:cs="Times New Roman"/>
          <w:color w:val="auto"/>
          <w:sz w:val="22"/>
          <w:szCs w:val="22"/>
        </w:rPr>
        <w:t xml:space="preserve"> </w:t>
      </w:r>
      <w:proofErr w:type="spellStart"/>
      <w:r w:rsidRPr="00E67E77">
        <w:rPr>
          <w:rFonts w:ascii="Times New Roman" w:hAnsi="Times New Roman" w:cs="Times New Roman"/>
          <w:color w:val="auto"/>
          <w:sz w:val="22"/>
          <w:szCs w:val="22"/>
        </w:rPr>
        <w:t>Kerja</w:t>
      </w:r>
      <w:proofErr w:type="spellEnd"/>
      <w:r w:rsidRPr="00E67E77">
        <w:rPr>
          <w:rFonts w:ascii="Times New Roman" w:hAnsi="Times New Roman" w:cs="Times New Roman"/>
          <w:color w:val="auto"/>
          <w:sz w:val="22"/>
          <w:szCs w:val="22"/>
        </w:rPr>
        <w:t xml:space="preserve"> (RGEC)</w:t>
      </w:r>
      <w:bookmarkEnd w:id="8"/>
    </w:p>
    <w:tbl>
      <w:tblPr>
        <w:tblW w:w="79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2"/>
        <w:gridCol w:w="2038"/>
        <w:gridCol w:w="2038"/>
        <w:gridCol w:w="2039"/>
      </w:tblGrid>
      <w:tr w:rsidR="00E67E77" w:rsidRPr="00E67E77" w14:paraId="403BD845" w14:textId="77777777" w:rsidTr="002F71C1">
        <w:tc>
          <w:tcPr>
            <w:tcW w:w="1822" w:type="dxa"/>
            <w:vAlign w:val="center"/>
          </w:tcPr>
          <w:p w14:paraId="492BD33C" w14:textId="77777777" w:rsidR="00E67E77" w:rsidRPr="00E67E77" w:rsidRDefault="00E67E77" w:rsidP="002F71C1">
            <w:pPr>
              <w:spacing w:line="480" w:lineRule="auto"/>
              <w:jc w:val="center"/>
              <w:rPr>
                <w:b/>
                <w:sz w:val="22"/>
                <w:szCs w:val="22"/>
              </w:rPr>
            </w:pPr>
            <w:proofErr w:type="spellStart"/>
            <w:r w:rsidRPr="00E67E77">
              <w:rPr>
                <w:b/>
                <w:sz w:val="22"/>
                <w:szCs w:val="22"/>
              </w:rPr>
              <w:t>Variabel</w:t>
            </w:r>
            <w:proofErr w:type="spellEnd"/>
          </w:p>
        </w:tc>
        <w:tc>
          <w:tcPr>
            <w:tcW w:w="2038" w:type="dxa"/>
            <w:vAlign w:val="center"/>
          </w:tcPr>
          <w:p w14:paraId="31537CEA" w14:textId="77777777" w:rsidR="00E67E77" w:rsidRPr="00E67E77" w:rsidRDefault="00E67E77" w:rsidP="002F71C1">
            <w:pPr>
              <w:spacing w:line="480" w:lineRule="auto"/>
              <w:jc w:val="center"/>
              <w:rPr>
                <w:b/>
                <w:sz w:val="22"/>
                <w:szCs w:val="22"/>
              </w:rPr>
            </w:pPr>
            <w:proofErr w:type="spellStart"/>
            <w:r w:rsidRPr="00E67E77">
              <w:rPr>
                <w:b/>
                <w:sz w:val="22"/>
                <w:szCs w:val="22"/>
              </w:rPr>
              <w:t>Definisi</w:t>
            </w:r>
            <w:proofErr w:type="spellEnd"/>
          </w:p>
        </w:tc>
        <w:tc>
          <w:tcPr>
            <w:tcW w:w="2038" w:type="dxa"/>
            <w:vAlign w:val="center"/>
          </w:tcPr>
          <w:p w14:paraId="6AEBE7DC" w14:textId="77777777" w:rsidR="00E67E77" w:rsidRPr="00E67E77" w:rsidRDefault="00E67E77" w:rsidP="002F71C1">
            <w:pPr>
              <w:spacing w:line="480" w:lineRule="auto"/>
              <w:jc w:val="center"/>
              <w:rPr>
                <w:b/>
                <w:sz w:val="22"/>
                <w:szCs w:val="22"/>
              </w:rPr>
            </w:pPr>
            <w:proofErr w:type="spellStart"/>
            <w:r w:rsidRPr="00E67E77">
              <w:rPr>
                <w:b/>
                <w:sz w:val="22"/>
                <w:szCs w:val="22"/>
              </w:rPr>
              <w:t>Indikator</w:t>
            </w:r>
            <w:proofErr w:type="spellEnd"/>
          </w:p>
        </w:tc>
        <w:tc>
          <w:tcPr>
            <w:tcW w:w="2039" w:type="dxa"/>
            <w:vAlign w:val="center"/>
          </w:tcPr>
          <w:p w14:paraId="772ACE5E" w14:textId="77777777" w:rsidR="00E67E77" w:rsidRPr="00E67E77" w:rsidRDefault="00E67E77" w:rsidP="002F71C1">
            <w:pPr>
              <w:spacing w:line="480" w:lineRule="auto"/>
              <w:jc w:val="center"/>
              <w:rPr>
                <w:b/>
                <w:sz w:val="22"/>
                <w:szCs w:val="22"/>
              </w:rPr>
            </w:pPr>
            <w:proofErr w:type="spellStart"/>
            <w:r w:rsidRPr="00E67E77">
              <w:rPr>
                <w:b/>
                <w:sz w:val="22"/>
                <w:szCs w:val="22"/>
              </w:rPr>
              <w:t>Sumber</w:t>
            </w:r>
            <w:proofErr w:type="spellEnd"/>
            <w:r w:rsidRPr="00E67E77">
              <w:rPr>
                <w:b/>
                <w:sz w:val="22"/>
                <w:szCs w:val="22"/>
              </w:rPr>
              <w:t xml:space="preserve"> Data</w:t>
            </w:r>
          </w:p>
        </w:tc>
      </w:tr>
      <w:tr w:rsidR="00E67E77" w:rsidRPr="00E67E77" w14:paraId="1325568D" w14:textId="77777777" w:rsidTr="002F71C1">
        <w:tc>
          <w:tcPr>
            <w:tcW w:w="1822" w:type="dxa"/>
            <w:vAlign w:val="center"/>
          </w:tcPr>
          <w:p w14:paraId="52E4AD1A" w14:textId="77777777" w:rsidR="00E67E77" w:rsidRPr="00E67E77" w:rsidRDefault="00E67E77" w:rsidP="002F71C1">
            <w:pPr>
              <w:spacing w:line="480" w:lineRule="auto"/>
              <w:jc w:val="center"/>
              <w:rPr>
                <w:sz w:val="22"/>
                <w:szCs w:val="22"/>
              </w:rPr>
            </w:pPr>
            <w:r w:rsidRPr="00E67E77">
              <w:rPr>
                <w:sz w:val="22"/>
                <w:szCs w:val="22"/>
              </w:rPr>
              <w:t>Kinerja Bank</w:t>
            </w:r>
          </w:p>
        </w:tc>
        <w:tc>
          <w:tcPr>
            <w:tcW w:w="2038" w:type="dxa"/>
            <w:vAlign w:val="center"/>
          </w:tcPr>
          <w:p w14:paraId="29D196B6" w14:textId="77777777" w:rsidR="00E67E77" w:rsidRPr="00E67E77" w:rsidRDefault="00E67E77" w:rsidP="002F71C1">
            <w:pPr>
              <w:spacing w:line="480" w:lineRule="auto"/>
              <w:rPr>
                <w:sz w:val="22"/>
                <w:szCs w:val="22"/>
              </w:rPr>
            </w:pPr>
            <w:r w:rsidRPr="00E67E77">
              <w:rPr>
                <w:sz w:val="22"/>
                <w:szCs w:val="22"/>
              </w:rPr>
              <w:t xml:space="preserve">Gambaran </w:t>
            </w:r>
            <w:proofErr w:type="spellStart"/>
            <w:r w:rsidRPr="00E67E77">
              <w:rPr>
                <w:sz w:val="22"/>
                <w:szCs w:val="22"/>
              </w:rPr>
              <w:t>presentasi</w:t>
            </w:r>
            <w:proofErr w:type="spellEnd"/>
            <w:r w:rsidRPr="00E67E77">
              <w:rPr>
                <w:sz w:val="22"/>
                <w:szCs w:val="22"/>
              </w:rPr>
              <w:t xml:space="preserve"> yang </w:t>
            </w:r>
            <w:proofErr w:type="spellStart"/>
            <w:r w:rsidRPr="00E67E77">
              <w:rPr>
                <w:sz w:val="22"/>
                <w:szCs w:val="22"/>
              </w:rPr>
              <w:t>dicapai</w:t>
            </w:r>
            <w:proofErr w:type="spellEnd"/>
            <w:r w:rsidRPr="00E67E77">
              <w:rPr>
                <w:sz w:val="22"/>
                <w:szCs w:val="22"/>
              </w:rPr>
              <w:t xml:space="preserve"> bank </w:t>
            </w:r>
            <w:proofErr w:type="spellStart"/>
            <w:r w:rsidRPr="00E67E77">
              <w:rPr>
                <w:sz w:val="22"/>
                <w:szCs w:val="22"/>
              </w:rPr>
              <w:t>menyangkut</w:t>
            </w:r>
            <w:proofErr w:type="spellEnd"/>
            <w:r w:rsidRPr="00E67E77">
              <w:rPr>
                <w:sz w:val="22"/>
                <w:szCs w:val="22"/>
              </w:rPr>
              <w:t xml:space="preserve"> </w:t>
            </w:r>
            <w:proofErr w:type="spellStart"/>
            <w:r w:rsidRPr="00E67E77">
              <w:rPr>
                <w:sz w:val="22"/>
                <w:szCs w:val="22"/>
              </w:rPr>
              <w:t>aspek</w:t>
            </w:r>
            <w:proofErr w:type="spellEnd"/>
            <w:r w:rsidRPr="00E67E77">
              <w:rPr>
                <w:sz w:val="22"/>
                <w:szCs w:val="22"/>
              </w:rPr>
              <w:t xml:space="preserve"> </w:t>
            </w:r>
            <w:proofErr w:type="spellStart"/>
            <w:r w:rsidRPr="00E67E77">
              <w:rPr>
                <w:sz w:val="22"/>
                <w:szCs w:val="22"/>
              </w:rPr>
              <w:t>keuangan</w:t>
            </w:r>
            <w:proofErr w:type="spellEnd"/>
            <w:r w:rsidRPr="00E67E77">
              <w:rPr>
                <w:sz w:val="22"/>
                <w:szCs w:val="22"/>
              </w:rPr>
              <w:t xml:space="preserve">, </w:t>
            </w:r>
            <w:proofErr w:type="spellStart"/>
            <w:r w:rsidRPr="00E67E77">
              <w:rPr>
                <w:sz w:val="22"/>
                <w:szCs w:val="22"/>
              </w:rPr>
              <w:t>pemasaran</w:t>
            </w:r>
            <w:proofErr w:type="spellEnd"/>
            <w:r w:rsidRPr="00E67E77">
              <w:rPr>
                <w:sz w:val="22"/>
                <w:szCs w:val="22"/>
              </w:rPr>
              <w:t xml:space="preserve">, </w:t>
            </w:r>
            <w:proofErr w:type="spellStart"/>
            <w:r w:rsidRPr="00E67E77">
              <w:rPr>
                <w:sz w:val="22"/>
                <w:szCs w:val="22"/>
              </w:rPr>
              <w:t>perhimpunan</w:t>
            </w:r>
            <w:proofErr w:type="spellEnd"/>
            <w:r w:rsidRPr="00E67E77">
              <w:rPr>
                <w:sz w:val="22"/>
                <w:szCs w:val="22"/>
              </w:rPr>
              <w:t xml:space="preserve">, </w:t>
            </w:r>
            <w:proofErr w:type="spellStart"/>
            <w:r w:rsidRPr="00E67E77">
              <w:rPr>
                <w:sz w:val="22"/>
                <w:szCs w:val="22"/>
              </w:rPr>
              <w:t>penyaluran</w:t>
            </w:r>
            <w:proofErr w:type="spellEnd"/>
            <w:r w:rsidRPr="00E67E77">
              <w:rPr>
                <w:sz w:val="22"/>
                <w:szCs w:val="22"/>
              </w:rPr>
              <w:t xml:space="preserve"> dana, </w:t>
            </w:r>
            <w:proofErr w:type="spellStart"/>
            <w:r w:rsidRPr="00E67E77">
              <w:rPr>
                <w:sz w:val="22"/>
                <w:szCs w:val="22"/>
              </w:rPr>
              <w:t>teknologi</w:t>
            </w:r>
            <w:proofErr w:type="spellEnd"/>
            <w:r w:rsidRPr="00E67E77">
              <w:rPr>
                <w:sz w:val="22"/>
                <w:szCs w:val="22"/>
              </w:rPr>
              <w:t xml:space="preserve"> </w:t>
            </w:r>
            <w:proofErr w:type="spellStart"/>
            <w:r w:rsidRPr="00E67E77">
              <w:rPr>
                <w:sz w:val="22"/>
                <w:szCs w:val="22"/>
              </w:rPr>
              <w:t>maupun</w:t>
            </w:r>
            <w:proofErr w:type="spellEnd"/>
            <w:r w:rsidRPr="00E67E77">
              <w:rPr>
                <w:sz w:val="22"/>
                <w:szCs w:val="22"/>
              </w:rPr>
              <w:t xml:space="preserve"> SDM.</w:t>
            </w:r>
          </w:p>
        </w:tc>
        <w:tc>
          <w:tcPr>
            <w:tcW w:w="2038" w:type="dxa"/>
            <w:vAlign w:val="center"/>
          </w:tcPr>
          <w:p w14:paraId="688F9CE8" w14:textId="77777777" w:rsidR="00E67E77" w:rsidRPr="00E67E77" w:rsidRDefault="00E67E77" w:rsidP="002F71C1">
            <w:pPr>
              <w:spacing w:line="480" w:lineRule="auto"/>
              <w:jc w:val="both"/>
              <w:rPr>
                <w:i/>
                <w:sz w:val="22"/>
                <w:szCs w:val="22"/>
              </w:rPr>
            </w:pPr>
            <w:r w:rsidRPr="00E67E77">
              <w:rPr>
                <w:i/>
                <w:sz w:val="22"/>
                <w:szCs w:val="22"/>
              </w:rPr>
              <w:t>Risk Profile, Good Corporate Governance, Earning, Capital</w:t>
            </w:r>
          </w:p>
        </w:tc>
        <w:tc>
          <w:tcPr>
            <w:tcW w:w="2039" w:type="dxa"/>
            <w:vAlign w:val="center"/>
          </w:tcPr>
          <w:p w14:paraId="6883537C" w14:textId="77777777" w:rsidR="00E67E77" w:rsidRPr="00E67E77" w:rsidRDefault="00E67E77" w:rsidP="002F71C1">
            <w:pPr>
              <w:spacing w:line="480" w:lineRule="auto"/>
              <w:jc w:val="center"/>
              <w:rPr>
                <w:sz w:val="22"/>
                <w:szCs w:val="22"/>
                <w:highlight w:val="yellow"/>
                <w:lang w:val="id-ID"/>
              </w:rPr>
            </w:pPr>
            <w:r w:rsidRPr="00E67E77">
              <w:rPr>
                <w:sz w:val="22"/>
                <w:szCs w:val="22"/>
                <w:highlight w:val="yellow"/>
              </w:rPr>
              <w:t xml:space="preserve">Data </w:t>
            </w:r>
            <w:proofErr w:type="spellStart"/>
            <w:r w:rsidRPr="00E67E77">
              <w:rPr>
                <w:sz w:val="22"/>
                <w:szCs w:val="22"/>
                <w:highlight w:val="yellow"/>
              </w:rPr>
              <w:t>Sekunder</w:t>
            </w:r>
            <w:proofErr w:type="spellEnd"/>
          </w:p>
          <w:p w14:paraId="1126A8C5" w14:textId="77777777" w:rsidR="00E67E77" w:rsidRPr="00E67E77" w:rsidRDefault="00E67E77" w:rsidP="002F71C1">
            <w:pPr>
              <w:spacing w:line="360" w:lineRule="auto"/>
              <w:jc w:val="both"/>
              <w:rPr>
                <w:sz w:val="22"/>
                <w:szCs w:val="22"/>
                <w:lang w:val="id-ID"/>
              </w:rPr>
            </w:pPr>
            <w:r w:rsidRPr="00E67E77">
              <w:rPr>
                <w:sz w:val="22"/>
                <w:szCs w:val="22"/>
                <w:highlight w:val="yellow"/>
                <w:lang w:val="id-ID"/>
              </w:rPr>
              <w:t>(Laporan keuangan BSI, BTPNS, BPDS, BAS tahun 2018-2022).</w:t>
            </w:r>
          </w:p>
        </w:tc>
      </w:tr>
      <w:tr w:rsidR="00E67E77" w:rsidRPr="00E67E77" w14:paraId="5A23C53D" w14:textId="77777777" w:rsidTr="002F71C1">
        <w:tc>
          <w:tcPr>
            <w:tcW w:w="1822" w:type="dxa"/>
            <w:vAlign w:val="center"/>
          </w:tcPr>
          <w:p w14:paraId="1A760F8E" w14:textId="77777777" w:rsidR="00E67E77" w:rsidRPr="00E67E77" w:rsidRDefault="00E67E77" w:rsidP="002F71C1">
            <w:pPr>
              <w:spacing w:line="480" w:lineRule="auto"/>
              <w:jc w:val="center"/>
              <w:rPr>
                <w:i/>
                <w:sz w:val="22"/>
                <w:szCs w:val="22"/>
              </w:rPr>
            </w:pPr>
            <w:r w:rsidRPr="00E67E77">
              <w:rPr>
                <w:i/>
                <w:sz w:val="22"/>
                <w:szCs w:val="22"/>
              </w:rPr>
              <w:t>Risk Profile</w:t>
            </w:r>
          </w:p>
        </w:tc>
        <w:tc>
          <w:tcPr>
            <w:tcW w:w="2038" w:type="dxa"/>
            <w:vAlign w:val="center"/>
          </w:tcPr>
          <w:p w14:paraId="3E3F7422" w14:textId="77777777" w:rsidR="00E67E77" w:rsidRPr="00E67E77" w:rsidRDefault="00E67E77" w:rsidP="002F71C1">
            <w:pPr>
              <w:spacing w:line="480" w:lineRule="auto"/>
              <w:rPr>
                <w:sz w:val="22"/>
                <w:szCs w:val="22"/>
                <w:lang w:val="id-ID"/>
              </w:rPr>
            </w:pPr>
            <w:proofErr w:type="spellStart"/>
            <w:r w:rsidRPr="00E67E77">
              <w:rPr>
                <w:sz w:val="22"/>
                <w:szCs w:val="22"/>
              </w:rPr>
              <w:t>Penilaian</w:t>
            </w:r>
            <w:proofErr w:type="spellEnd"/>
            <w:r w:rsidRPr="00E67E77">
              <w:rPr>
                <w:sz w:val="22"/>
                <w:szCs w:val="22"/>
              </w:rPr>
              <w:t xml:space="preserve"> </w:t>
            </w:r>
            <w:proofErr w:type="spellStart"/>
            <w:r w:rsidRPr="00E67E77">
              <w:rPr>
                <w:sz w:val="22"/>
                <w:szCs w:val="22"/>
              </w:rPr>
              <w:t>terhadap</w:t>
            </w:r>
            <w:proofErr w:type="spellEnd"/>
            <w:r w:rsidRPr="00E67E77">
              <w:rPr>
                <w:sz w:val="22"/>
                <w:szCs w:val="22"/>
              </w:rPr>
              <w:t xml:space="preserve"> </w:t>
            </w:r>
            <w:proofErr w:type="spellStart"/>
            <w:r w:rsidRPr="00E67E77">
              <w:rPr>
                <w:sz w:val="22"/>
                <w:szCs w:val="22"/>
              </w:rPr>
              <w:t>risiko</w:t>
            </w:r>
            <w:proofErr w:type="spellEnd"/>
            <w:r w:rsidRPr="00E67E77">
              <w:rPr>
                <w:sz w:val="22"/>
                <w:szCs w:val="22"/>
              </w:rPr>
              <w:t xml:space="preserve"> </w:t>
            </w:r>
            <w:proofErr w:type="spellStart"/>
            <w:r w:rsidRPr="00E67E77">
              <w:rPr>
                <w:sz w:val="22"/>
                <w:szCs w:val="22"/>
              </w:rPr>
              <w:t>inheren</w:t>
            </w:r>
            <w:proofErr w:type="spellEnd"/>
            <w:r w:rsidRPr="00E67E77">
              <w:rPr>
                <w:sz w:val="22"/>
                <w:szCs w:val="22"/>
              </w:rPr>
              <w:t xml:space="preserve"> dan </w:t>
            </w:r>
            <w:proofErr w:type="spellStart"/>
            <w:r w:rsidRPr="00E67E77">
              <w:rPr>
                <w:sz w:val="22"/>
                <w:szCs w:val="22"/>
              </w:rPr>
              <w:t>kualitas</w:t>
            </w:r>
            <w:proofErr w:type="spellEnd"/>
            <w:r w:rsidRPr="00E67E77">
              <w:rPr>
                <w:sz w:val="22"/>
                <w:szCs w:val="22"/>
              </w:rPr>
              <w:t xml:space="preserve"> </w:t>
            </w:r>
            <w:proofErr w:type="spellStart"/>
            <w:r w:rsidRPr="00E67E77">
              <w:rPr>
                <w:sz w:val="22"/>
                <w:szCs w:val="22"/>
              </w:rPr>
              <w:t>penerapan</w:t>
            </w:r>
            <w:proofErr w:type="spellEnd"/>
            <w:r w:rsidRPr="00E67E77">
              <w:rPr>
                <w:sz w:val="22"/>
                <w:szCs w:val="22"/>
              </w:rPr>
              <w:t xml:space="preserve"> </w:t>
            </w:r>
            <w:proofErr w:type="spellStart"/>
            <w:r w:rsidRPr="00E67E77">
              <w:rPr>
                <w:sz w:val="22"/>
                <w:szCs w:val="22"/>
              </w:rPr>
              <w:t>manajemen</w:t>
            </w:r>
            <w:proofErr w:type="spellEnd"/>
            <w:r w:rsidRPr="00E67E77">
              <w:rPr>
                <w:sz w:val="22"/>
                <w:szCs w:val="22"/>
              </w:rPr>
              <w:t xml:space="preserve"> </w:t>
            </w:r>
            <w:proofErr w:type="spellStart"/>
            <w:r w:rsidRPr="00E67E77">
              <w:rPr>
                <w:sz w:val="22"/>
                <w:szCs w:val="22"/>
              </w:rPr>
              <w:t>risiko</w:t>
            </w:r>
            <w:proofErr w:type="spellEnd"/>
            <w:r w:rsidRPr="00E67E77">
              <w:rPr>
                <w:sz w:val="22"/>
                <w:szCs w:val="22"/>
              </w:rPr>
              <w:t xml:space="preserve"> </w:t>
            </w:r>
            <w:proofErr w:type="spellStart"/>
            <w:r w:rsidRPr="00E67E77">
              <w:rPr>
                <w:sz w:val="22"/>
                <w:szCs w:val="22"/>
              </w:rPr>
              <w:t>dalam</w:t>
            </w:r>
            <w:proofErr w:type="spellEnd"/>
            <w:r w:rsidRPr="00E67E77">
              <w:rPr>
                <w:sz w:val="22"/>
                <w:szCs w:val="22"/>
              </w:rPr>
              <w:t xml:space="preserve"> </w:t>
            </w:r>
            <w:proofErr w:type="spellStart"/>
            <w:r w:rsidRPr="00E67E77">
              <w:rPr>
                <w:sz w:val="22"/>
                <w:szCs w:val="22"/>
              </w:rPr>
              <w:t>aktivitas</w:t>
            </w:r>
            <w:proofErr w:type="spellEnd"/>
            <w:r w:rsidRPr="00E67E77">
              <w:rPr>
                <w:sz w:val="22"/>
                <w:szCs w:val="22"/>
              </w:rPr>
              <w:t xml:space="preserve"> </w:t>
            </w:r>
            <w:proofErr w:type="spellStart"/>
            <w:r w:rsidRPr="00E67E77">
              <w:rPr>
                <w:sz w:val="22"/>
                <w:szCs w:val="22"/>
              </w:rPr>
              <w:t>operasional</w:t>
            </w:r>
            <w:proofErr w:type="spellEnd"/>
            <w:r w:rsidRPr="00E67E77">
              <w:rPr>
                <w:sz w:val="22"/>
                <w:szCs w:val="22"/>
              </w:rPr>
              <w:t xml:space="preserve"> bank</w:t>
            </w:r>
            <w:r w:rsidRPr="00E67E77">
              <w:rPr>
                <w:sz w:val="22"/>
                <w:szCs w:val="22"/>
                <w:lang w:val="id-ID"/>
              </w:rPr>
              <w:t>.</w:t>
            </w:r>
          </w:p>
        </w:tc>
        <w:tc>
          <w:tcPr>
            <w:tcW w:w="2038" w:type="dxa"/>
            <w:vAlign w:val="center"/>
          </w:tcPr>
          <w:p w14:paraId="23570303" w14:textId="77777777" w:rsidR="00E67E77" w:rsidRPr="00E67E77" w:rsidRDefault="00E67E77" w:rsidP="002F71C1">
            <w:pPr>
              <w:spacing w:line="480" w:lineRule="auto"/>
              <w:jc w:val="both"/>
              <w:rPr>
                <w:sz w:val="22"/>
                <w:szCs w:val="22"/>
              </w:rPr>
            </w:pPr>
            <w:r w:rsidRPr="00E67E77">
              <w:rPr>
                <w:sz w:val="22"/>
                <w:szCs w:val="22"/>
              </w:rPr>
              <w:t>1.NPF</w:t>
            </w:r>
          </w:p>
          <w:p w14:paraId="5C1B4894" w14:textId="77777777" w:rsidR="00E67E77" w:rsidRPr="00E67E77" w:rsidRDefault="00E67E77" w:rsidP="002F71C1">
            <w:pPr>
              <w:spacing w:line="480" w:lineRule="auto"/>
              <w:jc w:val="both"/>
              <w:rPr>
                <w:sz w:val="22"/>
                <w:szCs w:val="22"/>
              </w:rPr>
            </w:pPr>
            <w:r w:rsidRPr="00E67E77">
              <w:rPr>
                <w:sz w:val="22"/>
                <w:szCs w:val="22"/>
              </w:rPr>
              <w:t>2.FDR</w:t>
            </w:r>
          </w:p>
        </w:tc>
        <w:tc>
          <w:tcPr>
            <w:tcW w:w="2039" w:type="dxa"/>
            <w:vAlign w:val="center"/>
          </w:tcPr>
          <w:p w14:paraId="1DBC4257" w14:textId="77777777" w:rsidR="00E67E77" w:rsidRPr="00E67E77" w:rsidRDefault="00E67E77" w:rsidP="002F71C1">
            <w:pPr>
              <w:spacing w:line="480" w:lineRule="auto"/>
              <w:jc w:val="center"/>
              <w:rPr>
                <w:sz w:val="22"/>
                <w:szCs w:val="22"/>
                <w:lang w:val="id-ID"/>
              </w:rPr>
            </w:pPr>
            <w:r w:rsidRPr="00E67E77">
              <w:rPr>
                <w:sz w:val="22"/>
                <w:szCs w:val="22"/>
              </w:rPr>
              <w:t xml:space="preserve">Data </w:t>
            </w:r>
            <w:proofErr w:type="spellStart"/>
            <w:r w:rsidRPr="00E67E77">
              <w:rPr>
                <w:sz w:val="22"/>
                <w:szCs w:val="22"/>
              </w:rPr>
              <w:t>sekunder</w:t>
            </w:r>
            <w:proofErr w:type="spellEnd"/>
          </w:p>
          <w:p w14:paraId="5A49BEA6" w14:textId="77777777" w:rsidR="00E67E77" w:rsidRPr="00E67E77" w:rsidRDefault="00E67E77" w:rsidP="002F71C1">
            <w:pPr>
              <w:spacing w:line="360" w:lineRule="auto"/>
              <w:jc w:val="both"/>
              <w:rPr>
                <w:sz w:val="22"/>
                <w:szCs w:val="22"/>
                <w:lang w:val="id-ID"/>
              </w:rPr>
            </w:pPr>
            <w:r w:rsidRPr="00E67E77">
              <w:rPr>
                <w:sz w:val="22"/>
                <w:szCs w:val="22"/>
                <w:highlight w:val="yellow"/>
                <w:lang w:val="id-ID"/>
              </w:rPr>
              <w:t>(Laporan keuangan BSI, BTPNS, BPDS, BAS tahun 2018-2022).</w:t>
            </w:r>
          </w:p>
        </w:tc>
      </w:tr>
      <w:tr w:rsidR="00E67E77" w:rsidRPr="00E67E77" w14:paraId="30CEFB15" w14:textId="77777777" w:rsidTr="002F71C1">
        <w:tc>
          <w:tcPr>
            <w:tcW w:w="1822" w:type="dxa"/>
            <w:vAlign w:val="center"/>
          </w:tcPr>
          <w:p w14:paraId="29529452" w14:textId="77777777" w:rsidR="00E67E77" w:rsidRPr="00E67E77" w:rsidRDefault="00E67E77" w:rsidP="002F71C1">
            <w:pPr>
              <w:spacing w:line="480" w:lineRule="auto"/>
              <w:jc w:val="center"/>
              <w:rPr>
                <w:sz w:val="22"/>
                <w:szCs w:val="22"/>
              </w:rPr>
            </w:pPr>
            <w:r w:rsidRPr="00E67E77">
              <w:rPr>
                <w:sz w:val="22"/>
                <w:szCs w:val="22"/>
              </w:rPr>
              <w:t xml:space="preserve">GCG </w:t>
            </w:r>
            <w:r w:rsidRPr="00E67E77">
              <w:rPr>
                <w:i/>
                <w:sz w:val="22"/>
                <w:szCs w:val="22"/>
              </w:rPr>
              <w:t>(Good Corporate Governance)</w:t>
            </w:r>
          </w:p>
        </w:tc>
        <w:tc>
          <w:tcPr>
            <w:tcW w:w="2038" w:type="dxa"/>
            <w:vAlign w:val="center"/>
          </w:tcPr>
          <w:p w14:paraId="6010DB7D" w14:textId="77777777" w:rsidR="00E67E77" w:rsidRPr="00E67E77" w:rsidRDefault="00E67E77" w:rsidP="002F71C1">
            <w:pPr>
              <w:spacing w:line="480" w:lineRule="auto"/>
              <w:rPr>
                <w:sz w:val="22"/>
                <w:szCs w:val="22"/>
              </w:rPr>
            </w:pPr>
            <w:r w:rsidRPr="00E67E77">
              <w:rPr>
                <w:sz w:val="22"/>
                <w:szCs w:val="22"/>
              </w:rPr>
              <w:t xml:space="preserve">Tata </w:t>
            </w:r>
            <w:proofErr w:type="spellStart"/>
            <w:r w:rsidRPr="00E67E77">
              <w:rPr>
                <w:sz w:val="22"/>
                <w:szCs w:val="22"/>
              </w:rPr>
              <w:t>kelola</w:t>
            </w:r>
            <w:proofErr w:type="spellEnd"/>
            <w:r w:rsidRPr="00E67E77">
              <w:rPr>
                <w:sz w:val="22"/>
                <w:szCs w:val="22"/>
              </w:rPr>
              <w:t xml:space="preserve"> bank yang </w:t>
            </w:r>
            <w:proofErr w:type="spellStart"/>
            <w:r w:rsidRPr="00E67E77">
              <w:rPr>
                <w:sz w:val="22"/>
                <w:szCs w:val="22"/>
              </w:rPr>
              <w:t>menerapkan</w:t>
            </w:r>
            <w:proofErr w:type="spellEnd"/>
            <w:r w:rsidRPr="00E67E77">
              <w:rPr>
                <w:sz w:val="22"/>
                <w:szCs w:val="22"/>
              </w:rPr>
              <w:t xml:space="preserve"> </w:t>
            </w:r>
            <w:proofErr w:type="spellStart"/>
            <w:r w:rsidRPr="00E67E77">
              <w:rPr>
                <w:sz w:val="22"/>
                <w:szCs w:val="22"/>
              </w:rPr>
              <w:t>prinsip</w:t>
            </w:r>
            <w:proofErr w:type="spellEnd"/>
            <w:r w:rsidRPr="00E67E77">
              <w:rPr>
                <w:sz w:val="22"/>
                <w:szCs w:val="22"/>
              </w:rPr>
              <w:t xml:space="preserve"> </w:t>
            </w:r>
            <w:proofErr w:type="spellStart"/>
            <w:r w:rsidRPr="00E67E77">
              <w:rPr>
                <w:sz w:val="22"/>
                <w:szCs w:val="22"/>
              </w:rPr>
              <w:t>keterbukaan</w:t>
            </w:r>
            <w:proofErr w:type="spellEnd"/>
            <w:r w:rsidRPr="00E67E77">
              <w:rPr>
                <w:sz w:val="22"/>
                <w:szCs w:val="22"/>
              </w:rPr>
              <w:t xml:space="preserve">, </w:t>
            </w:r>
            <w:proofErr w:type="spellStart"/>
            <w:r w:rsidRPr="00E67E77">
              <w:rPr>
                <w:sz w:val="22"/>
                <w:szCs w:val="22"/>
              </w:rPr>
              <w:t>akuntabilitas</w:t>
            </w:r>
            <w:proofErr w:type="spellEnd"/>
            <w:r w:rsidRPr="00E67E77">
              <w:rPr>
                <w:sz w:val="22"/>
                <w:szCs w:val="22"/>
              </w:rPr>
              <w:t xml:space="preserve">, </w:t>
            </w:r>
            <w:proofErr w:type="spellStart"/>
            <w:r w:rsidRPr="00E67E77">
              <w:rPr>
                <w:sz w:val="22"/>
                <w:szCs w:val="22"/>
              </w:rPr>
              <w:t>pertanggung</w:t>
            </w:r>
            <w:proofErr w:type="spellEnd"/>
            <w:r w:rsidRPr="00E67E77">
              <w:rPr>
                <w:sz w:val="22"/>
                <w:szCs w:val="22"/>
              </w:rPr>
              <w:t xml:space="preserve"> </w:t>
            </w:r>
            <w:proofErr w:type="spellStart"/>
            <w:r w:rsidRPr="00E67E77">
              <w:rPr>
                <w:sz w:val="22"/>
                <w:szCs w:val="22"/>
              </w:rPr>
              <w:t>jawaban</w:t>
            </w:r>
            <w:proofErr w:type="spellEnd"/>
            <w:r w:rsidRPr="00E67E77">
              <w:rPr>
                <w:sz w:val="22"/>
                <w:szCs w:val="22"/>
              </w:rPr>
              <w:t xml:space="preserve">, </w:t>
            </w:r>
            <w:proofErr w:type="spellStart"/>
            <w:r w:rsidRPr="00E67E77">
              <w:rPr>
                <w:sz w:val="22"/>
                <w:szCs w:val="22"/>
              </w:rPr>
              <w:lastRenderedPageBreak/>
              <w:t>independensi</w:t>
            </w:r>
            <w:proofErr w:type="spellEnd"/>
            <w:r w:rsidRPr="00E67E77">
              <w:rPr>
                <w:sz w:val="22"/>
                <w:szCs w:val="22"/>
              </w:rPr>
              <w:t xml:space="preserve"> dan </w:t>
            </w:r>
            <w:proofErr w:type="spellStart"/>
            <w:r w:rsidRPr="00E67E77">
              <w:rPr>
                <w:sz w:val="22"/>
                <w:szCs w:val="22"/>
              </w:rPr>
              <w:t>kewajiban</w:t>
            </w:r>
            <w:proofErr w:type="spellEnd"/>
            <w:r w:rsidRPr="00E67E77">
              <w:rPr>
                <w:sz w:val="22"/>
                <w:szCs w:val="22"/>
                <w:lang w:val="id-ID"/>
              </w:rPr>
              <w:t>.</w:t>
            </w:r>
            <w:r w:rsidRPr="00E67E77">
              <w:rPr>
                <w:sz w:val="22"/>
                <w:szCs w:val="22"/>
              </w:rPr>
              <w:t xml:space="preserve"> </w:t>
            </w:r>
          </w:p>
        </w:tc>
        <w:tc>
          <w:tcPr>
            <w:tcW w:w="2038" w:type="dxa"/>
            <w:vAlign w:val="center"/>
          </w:tcPr>
          <w:p w14:paraId="01C1321D" w14:textId="77777777" w:rsidR="00E67E77" w:rsidRPr="00E67E77" w:rsidRDefault="00E67E77" w:rsidP="002F71C1">
            <w:pPr>
              <w:spacing w:line="480" w:lineRule="auto"/>
              <w:jc w:val="both"/>
              <w:rPr>
                <w:sz w:val="22"/>
                <w:szCs w:val="22"/>
              </w:rPr>
            </w:pPr>
            <w:r w:rsidRPr="00E67E77">
              <w:rPr>
                <w:sz w:val="22"/>
                <w:szCs w:val="22"/>
              </w:rPr>
              <w:lastRenderedPageBreak/>
              <w:t>1.Transpansi</w:t>
            </w:r>
          </w:p>
          <w:p w14:paraId="6BAC44FF" w14:textId="77777777" w:rsidR="00E67E77" w:rsidRPr="00E67E77" w:rsidRDefault="00E67E77" w:rsidP="002F71C1">
            <w:pPr>
              <w:spacing w:line="480" w:lineRule="auto"/>
              <w:jc w:val="both"/>
              <w:rPr>
                <w:sz w:val="22"/>
                <w:szCs w:val="22"/>
              </w:rPr>
            </w:pPr>
            <w:r w:rsidRPr="00E67E77">
              <w:rPr>
                <w:sz w:val="22"/>
                <w:szCs w:val="22"/>
              </w:rPr>
              <w:t xml:space="preserve">2. </w:t>
            </w:r>
            <w:proofErr w:type="spellStart"/>
            <w:r w:rsidRPr="00E67E77">
              <w:rPr>
                <w:sz w:val="22"/>
                <w:szCs w:val="22"/>
              </w:rPr>
              <w:t>Akuntabilitas</w:t>
            </w:r>
            <w:proofErr w:type="spellEnd"/>
          </w:p>
          <w:p w14:paraId="4ADFC8E6" w14:textId="77777777" w:rsidR="00E67E77" w:rsidRPr="00E67E77" w:rsidRDefault="00E67E77" w:rsidP="002F71C1">
            <w:pPr>
              <w:spacing w:line="480" w:lineRule="auto"/>
              <w:jc w:val="both"/>
              <w:rPr>
                <w:sz w:val="22"/>
                <w:szCs w:val="22"/>
              </w:rPr>
            </w:pPr>
            <w:r w:rsidRPr="00E67E77">
              <w:rPr>
                <w:sz w:val="22"/>
                <w:szCs w:val="22"/>
              </w:rPr>
              <w:t>3.Responsibility</w:t>
            </w:r>
          </w:p>
          <w:p w14:paraId="062AFD72" w14:textId="77777777" w:rsidR="00E67E77" w:rsidRPr="00E67E77" w:rsidRDefault="00E67E77" w:rsidP="002F71C1">
            <w:pPr>
              <w:spacing w:line="480" w:lineRule="auto"/>
              <w:jc w:val="both"/>
              <w:rPr>
                <w:sz w:val="22"/>
                <w:szCs w:val="22"/>
              </w:rPr>
            </w:pPr>
            <w:r w:rsidRPr="00E67E77">
              <w:rPr>
                <w:sz w:val="22"/>
                <w:szCs w:val="22"/>
              </w:rPr>
              <w:t>4.Independensi</w:t>
            </w:r>
          </w:p>
          <w:p w14:paraId="3A49A261" w14:textId="77777777" w:rsidR="00E67E77" w:rsidRPr="00E67E77" w:rsidRDefault="00E67E77" w:rsidP="002F71C1">
            <w:pPr>
              <w:spacing w:line="480" w:lineRule="auto"/>
              <w:jc w:val="both"/>
              <w:rPr>
                <w:sz w:val="22"/>
                <w:szCs w:val="22"/>
              </w:rPr>
            </w:pPr>
            <w:r w:rsidRPr="00E67E77">
              <w:rPr>
                <w:sz w:val="22"/>
                <w:szCs w:val="22"/>
              </w:rPr>
              <w:t>5.Kewajaran</w:t>
            </w:r>
          </w:p>
        </w:tc>
        <w:tc>
          <w:tcPr>
            <w:tcW w:w="2039" w:type="dxa"/>
            <w:vAlign w:val="center"/>
          </w:tcPr>
          <w:p w14:paraId="35E74445" w14:textId="77777777" w:rsidR="00E67E77" w:rsidRPr="00E67E77" w:rsidRDefault="00E67E77" w:rsidP="002F71C1">
            <w:pPr>
              <w:spacing w:line="480" w:lineRule="auto"/>
              <w:jc w:val="center"/>
              <w:rPr>
                <w:sz w:val="22"/>
                <w:szCs w:val="22"/>
                <w:lang w:val="id-ID"/>
              </w:rPr>
            </w:pPr>
            <w:r w:rsidRPr="00E67E77">
              <w:rPr>
                <w:sz w:val="22"/>
                <w:szCs w:val="22"/>
              </w:rPr>
              <w:t xml:space="preserve">Data </w:t>
            </w:r>
            <w:proofErr w:type="spellStart"/>
            <w:r w:rsidRPr="00E67E77">
              <w:rPr>
                <w:sz w:val="22"/>
                <w:szCs w:val="22"/>
              </w:rPr>
              <w:t>Sekunder</w:t>
            </w:r>
            <w:proofErr w:type="spellEnd"/>
          </w:p>
          <w:p w14:paraId="0432ED87" w14:textId="77777777" w:rsidR="00E67E77" w:rsidRPr="00E67E77" w:rsidRDefault="00E67E77" w:rsidP="002F71C1">
            <w:pPr>
              <w:spacing w:line="360" w:lineRule="auto"/>
              <w:jc w:val="both"/>
              <w:rPr>
                <w:sz w:val="22"/>
                <w:szCs w:val="22"/>
                <w:lang w:val="id-ID"/>
              </w:rPr>
            </w:pPr>
            <w:r w:rsidRPr="00E67E77">
              <w:rPr>
                <w:sz w:val="22"/>
                <w:szCs w:val="22"/>
                <w:highlight w:val="yellow"/>
                <w:lang w:val="id-ID"/>
              </w:rPr>
              <w:t>(Laporan keuangan BSI, BTPNS, BPDS, BAS tahun 2018-2022).</w:t>
            </w:r>
          </w:p>
        </w:tc>
      </w:tr>
      <w:tr w:rsidR="00E67E77" w:rsidRPr="00E67E77" w14:paraId="429C61B3" w14:textId="77777777" w:rsidTr="002F71C1">
        <w:tc>
          <w:tcPr>
            <w:tcW w:w="1822" w:type="dxa"/>
            <w:vAlign w:val="center"/>
          </w:tcPr>
          <w:p w14:paraId="0F832076" w14:textId="77777777" w:rsidR="00E67E77" w:rsidRPr="00E67E77" w:rsidRDefault="00E67E77" w:rsidP="002F71C1">
            <w:pPr>
              <w:spacing w:line="480" w:lineRule="auto"/>
              <w:jc w:val="center"/>
              <w:rPr>
                <w:i/>
                <w:sz w:val="22"/>
                <w:szCs w:val="22"/>
              </w:rPr>
            </w:pPr>
            <w:r w:rsidRPr="00E67E77">
              <w:rPr>
                <w:i/>
                <w:sz w:val="22"/>
                <w:szCs w:val="22"/>
              </w:rPr>
              <w:t>Earning</w:t>
            </w:r>
          </w:p>
        </w:tc>
        <w:tc>
          <w:tcPr>
            <w:tcW w:w="2038" w:type="dxa"/>
            <w:vAlign w:val="center"/>
          </w:tcPr>
          <w:p w14:paraId="3480FB73" w14:textId="77777777" w:rsidR="00E67E77" w:rsidRPr="00E67E77" w:rsidRDefault="00E67E77" w:rsidP="002F71C1">
            <w:pPr>
              <w:spacing w:line="480" w:lineRule="auto"/>
              <w:rPr>
                <w:sz w:val="22"/>
                <w:szCs w:val="22"/>
                <w:lang w:val="id-ID"/>
              </w:rPr>
            </w:pPr>
            <w:proofErr w:type="spellStart"/>
            <w:r w:rsidRPr="00E67E77">
              <w:rPr>
                <w:sz w:val="22"/>
                <w:szCs w:val="22"/>
              </w:rPr>
              <w:t>Penilaian</w:t>
            </w:r>
            <w:proofErr w:type="spellEnd"/>
            <w:r w:rsidRPr="00E67E77">
              <w:rPr>
                <w:sz w:val="22"/>
                <w:szCs w:val="22"/>
              </w:rPr>
              <w:t xml:space="preserve"> </w:t>
            </w:r>
            <w:proofErr w:type="spellStart"/>
            <w:r w:rsidRPr="00E67E77">
              <w:rPr>
                <w:sz w:val="22"/>
                <w:szCs w:val="22"/>
              </w:rPr>
              <w:t>terhadap</w:t>
            </w:r>
            <w:proofErr w:type="spellEnd"/>
            <w:r w:rsidRPr="00E67E77">
              <w:rPr>
                <w:sz w:val="22"/>
                <w:szCs w:val="22"/>
              </w:rPr>
              <w:t xml:space="preserve"> </w:t>
            </w:r>
            <w:proofErr w:type="spellStart"/>
            <w:r w:rsidRPr="00E67E77">
              <w:rPr>
                <w:sz w:val="22"/>
                <w:szCs w:val="22"/>
              </w:rPr>
              <w:t>kondisi</w:t>
            </w:r>
            <w:proofErr w:type="spellEnd"/>
            <w:r w:rsidRPr="00E67E77">
              <w:rPr>
                <w:sz w:val="22"/>
                <w:szCs w:val="22"/>
              </w:rPr>
              <w:t xml:space="preserve"> dan </w:t>
            </w:r>
            <w:proofErr w:type="spellStart"/>
            <w:r w:rsidRPr="00E67E77">
              <w:rPr>
                <w:sz w:val="22"/>
                <w:szCs w:val="22"/>
              </w:rPr>
              <w:t>kemampuan</w:t>
            </w:r>
            <w:proofErr w:type="spellEnd"/>
            <w:r w:rsidRPr="00E67E77">
              <w:rPr>
                <w:sz w:val="22"/>
                <w:szCs w:val="22"/>
              </w:rPr>
              <w:t xml:space="preserve"> bank </w:t>
            </w:r>
            <w:proofErr w:type="spellStart"/>
            <w:r w:rsidRPr="00E67E77">
              <w:rPr>
                <w:sz w:val="22"/>
                <w:szCs w:val="22"/>
              </w:rPr>
              <w:t>untuk</w:t>
            </w:r>
            <w:proofErr w:type="spellEnd"/>
            <w:r w:rsidRPr="00E67E77">
              <w:rPr>
                <w:sz w:val="22"/>
                <w:szCs w:val="22"/>
              </w:rPr>
              <w:t xml:space="preserve"> </w:t>
            </w:r>
            <w:proofErr w:type="spellStart"/>
            <w:r w:rsidRPr="00E67E77">
              <w:rPr>
                <w:sz w:val="22"/>
                <w:szCs w:val="22"/>
              </w:rPr>
              <w:t>menghasilkan</w:t>
            </w:r>
            <w:proofErr w:type="spellEnd"/>
            <w:r w:rsidRPr="00E67E77">
              <w:rPr>
                <w:sz w:val="22"/>
                <w:szCs w:val="22"/>
              </w:rPr>
              <w:t xml:space="preserve"> </w:t>
            </w:r>
            <w:proofErr w:type="spellStart"/>
            <w:r w:rsidRPr="00E67E77">
              <w:rPr>
                <w:sz w:val="22"/>
                <w:szCs w:val="22"/>
              </w:rPr>
              <w:t>keuntungan</w:t>
            </w:r>
            <w:proofErr w:type="spellEnd"/>
            <w:r w:rsidRPr="00E67E77">
              <w:rPr>
                <w:sz w:val="22"/>
                <w:szCs w:val="22"/>
              </w:rPr>
              <w:t xml:space="preserve"> </w:t>
            </w:r>
            <w:proofErr w:type="spellStart"/>
            <w:r w:rsidRPr="00E67E77">
              <w:rPr>
                <w:sz w:val="22"/>
                <w:szCs w:val="22"/>
              </w:rPr>
              <w:t>dalam</w:t>
            </w:r>
            <w:proofErr w:type="spellEnd"/>
            <w:r w:rsidRPr="00E67E77">
              <w:rPr>
                <w:sz w:val="22"/>
                <w:szCs w:val="22"/>
              </w:rPr>
              <w:t xml:space="preserve"> </w:t>
            </w:r>
            <w:proofErr w:type="spellStart"/>
            <w:r w:rsidRPr="00E67E77">
              <w:rPr>
                <w:sz w:val="22"/>
                <w:szCs w:val="22"/>
              </w:rPr>
              <w:t>rangka</w:t>
            </w:r>
            <w:proofErr w:type="spellEnd"/>
            <w:r w:rsidRPr="00E67E77">
              <w:rPr>
                <w:sz w:val="22"/>
                <w:szCs w:val="22"/>
              </w:rPr>
              <w:t xml:space="preserve"> </w:t>
            </w:r>
            <w:proofErr w:type="spellStart"/>
            <w:r w:rsidRPr="00E67E77">
              <w:rPr>
                <w:sz w:val="22"/>
                <w:szCs w:val="22"/>
              </w:rPr>
              <w:t>mendukung</w:t>
            </w:r>
            <w:proofErr w:type="spellEnd"/>
            <w:r w:rsidRPr="00E67E77">
              <w:rPr>
                <w:sz w:val="22"/>
                <w:szCs w:val="22"/>
              </w:rPr>
              <w:t xml:space="preserve"> </w:t>
            </w:r>
            <w:proofErr w:type="spellStart"/>
            <w:r w:rsidRPr="00E67E77">
              <w:rPr>
                <w:sz w:val="22"/>
                <w:szCs w:val="22"/>
              </w:rPr>
              <w:t>kegiatan</w:t>
            </w:r>
            <w:proofErr w:type="spellEnd"/>
            <w:r w:rsidRPr="00E67E77">
              <w:rPr>
                <w:sz w:val="22"/>
                <w:szCs w:val="22"/>
              </w:rPr>
              <w:t xml:space="preserve"> </w:t>
            </w:r>
            <w:proofErr w:type="spellStart"/>
            <w:r w:rsidRPr="00E67E77">
              <w:rPr>
                <w:sz w:val="22"/>
                <w:szCs w:val="22"/>
              </w:rPr>
              <w:t>operasional</w:t>
            </w:r>
            <w:proofErr w:type="spellEnd"/>
            <w:r w:rsidRPr="00E67E77">
              <w:rPr>
                <w:sz w:val="22"/>
                <w:szCs w:val="22"/>
              </w:rPr>
              <w:t xml:space="preserve"> dan </w:t>
            </w:r>
            <w:proofErr w:type="spellStart"/>
            <w:r w:rsidRPr="00E67E77">
              <w:rPr>
                <w:sz w:val="22"/>
                <w:szCs w:val="22"/>
              </w:rPr>
              <w:t>permodalan</w:t>
            </w:r>
            <w:proofErr w:type="spellEnd"/>
            <w:r w:rsidRPr="00E67E77">
              <w:rPr>
                <w:sz w:val="22"/>
                <w:szCs w:val="22"/>
                <w:lang w:val="id-ID"/>
              </w:rPr>
              <w:t>.</w:t>
            </w:r>
          </w:p>
        </w:tc>
        <w:tc>
          <w:tcPr>
            <w:tcW w:w="2038" w:type="dxa"/>
            <w:vAlign w:val="center"/>
          </w:tcPr>
          <w:p w14:paraId="533B478A" w14:textId="77777777" w:rsidR="00E67E77" w:rsidRPr="00E67E77" w:rsidRDefault="00E67E77" w:rsidP="002F71C1">
            <w:pPr>
              <w:spacing w:line="480" w:lineRule="auto"/>
              <w:jc w:val="both"/>
              <w:rPr>
                <w:sz w:val="22"/>
                <w:szCs w:val="22"/>
              </w:rPr>
            </w:pPr>
            <w:r w:rsidRPr="00E67E77">
              <w:rPr>
                <w:sz w:val="22"/>
                <w:szCs w:val="22"/>
              </w:rPr>
              <w:t>1.ROA</w:t>
            </w:r>
          </w:p>
          <w:p w14:paraId="24344E07" w14:textId="77777777" w:rsidR="00E67E77" w:rsidRPr="00E67E77" w:rsidRDefault="00E67E77" w:rsidP="002F71C1">
            <w:pPr>
              <w:spacing w:line="480" w:lineRule="auto"/>
              <w:jc w:val="both"/>
              <w:rPr>
                <w:sz w:val="22"/>
                <w:szCs w:val="22"/>
              </w:rPr>
            </w:pPr>
            <w:r w:rsidRPr="00E67E77">
              <w:rPr>
                <w:sz w:val="22"/>
                <w:szCs w:val="22"/>
              </w:rPr>
              <w:t>2.ROE</w:t>
            </w:r>
          </w:p>
          <w:p w14:paraId="05A234AB" w14:textId="77777777" w:rsidR="00E67E77" w:rsidRPr="00E67E77" w:rsidRDefault="00E67E77" w:rsidP="002F71C1">
            <w:pPr>
              <w:spacing w:line="480" w:lineRule="auto"/>
              <w:jc w:val="both"/>
              <w:rPr>
                <w:sz w:val="22"/>
                <w:szCs w:val="22"/>
              </w:rPr>
            </w:pPr>
            <w:r w:rsidRPr="00E67E77">
              <w:rPr>
                <w:sz w:val="22"/>
                <w:szCs w:val="22"/>
              </w:rPr>
              <w:t>3. NOM</w:t>
            </w:r>
          </w:p>
          <w:p w14:paraId="3ACB3A98" w14:textId="77777777" w:rsidR="00E67E77" w:rsidRPr="00E67E77" w:rsidRDefault="00E67E77" w:rsidP="002F71C1">
            <w:pPr>
              <w:spacing w:line="480" w:lineRule="auto"/>
              <w:jc w:val="both"/>
              <w:rPr>
                <w:sz w:val="22"/>
                <w:szCs w:val="22"/>
              </w:rPr>
            </w:pPr>
            <w:r w:rsidRPr="00E67E77">
              <w:rPr>
                <w:sz w:val="22"/>
                <w:szCs w:val="22"/>
              </w:rPr>
              <w:t>4 BOPO</w:t>
            </w:r>
          </w:p>
        </w:tc>
        <w:tc>
          <w:tcPr>
            <w:tcW w:w="2039" w:type="dxa"/>
            <w:vAlign w:val="center"/>
          </w:tcPr>
          <w:p w14:paraId="2193B515" w14:textId="77777777" w:rsidR="00E67E77" w:rsidRPr="00E67E77" w:rsidRDefault="00E67E77" w:rsidP="002F71C1">
            <w:pPr>
              <w:spacing w:line="360" w:lineRule="auto"/>
              <w:jc w:val="both"/>
              <w:rPr>
                <w:sz w:val="22"/>
                <w:szCs w:val="22"/>
                <w:highlight w:val="yellow"/>
                <w:lang w:val="id-ID"/>
              </w:rPr>
            </w:pPr>
            <w:r w:rsidRPr="00E67E77">
              <w:rPr>
                <w:sz w:val="22"/>
                <w:szCs w:val="22"/>
                <w:highlight w:val="yellow"/>
              </w:rPr>
              <w:t xml:space="preserve">Data </w:t>
            </w:r>
            <w:proofErr w:type="spellStart"/>
            <w:r w:rsidRPr="00E67E77">
              <w:rPr>
                <w:sz w:val="22"/>
                <w:szCs w:val="22"/>
                <w:highlight w:val="yellow"/>
              </w:rPr>
              <w:t>Sekunder</w:t>
            </w:r>
            <w:proofErr w:type="spellEnd"/>
          </w:p>
          <w:p w14:paraId="3A96B4A1" w14:textId="77777777" w:rsidR="00E67E77" w:rsidRPr="00E67E77" w:rsidRDefault="00E67E77" w:rsidP="002F71C1">
            <w:pPr>
              <w:spacing w:line="360" w:lineRule="auto"/>
              <w:jc w:val="both"/>
              <w:rPr>
                <w:sz w:val="22"/>
                <w:szCs w:val="22"/>
                <w:highlight w:val="yellow"/>
                <w:lang w:val="id-ID"/>
              </w:rPr>
            </w:pPr>
            <w:r w:rsidRPr="00E67E77">
              <w:rPr>
                <w:sz w:val="22"/>
                <w:szCs w:val="22"/>
                <w:highlight w:val="yellow"/>
                <w:lang w:val="id-ID"/>
              </w:rPr>
              <w:t>(Laporan  keuangan BSI, BTPNS, BPDS, BAS tahun 2018-2022).</w:t>
            </w:r>
          </w:p>
        </w:tc>
      </w:tr>
      <w:tr w:rsidR="00E67E77" w:rsidRPr="00E67E77" w14:paraId="08799B6F" w14:textId="77777777" w:rsidTr="002F71C1">
        <w:tc>
          <w:tcPr>
            <w:tcW w:w="1822" w:type="dxa"/>
            <w:vAlign w:val="center"/>
          </w:tcPr>
          <w:p w14:paraId="045CE85F" w14:textId="77777777" w:rsidR="00E67E77" w:rsidRPr="00E67E77" w:rsidRDefault="00E67E77" w:rsidP="002F71C1">
            <w:pPr>
              <w:spacing w:line="480" w:lineRule="auto"/>
              <w:jc w:val="center"/>
              <w:rPr>
                <w:i/>
                <w:sz w:val="22"/>
                <w:szCs w:val="22"/>
              </w:rPr>
            </w:pPr>
            <w:r w:rsidRPr="00E67E77">
              <w:rPr>
                <w:i/>
                <w:sz w:val="22"/>
                <w:szCs w:val="22"/>
              </w:rPr>
              <w:t>Capital</w:t>
            </w:r>
          </w:p>
        </w:tc>
        <w:tc>
          <w:tcPr>
            <w:tcW w:w="2038" w:type="dxa"/>
            <w:vAlign w:val="center"/>
          </w:tcPr>
          <w:p w14:paraId="7B4B3DE7" w14:textId="77777777" w:rsidR="00E67E77" w:rsidRPr="00E67E77" w:rsidRDefault="00E67E77" w:rsidP="002F71C1">
            <w:pPr>
              <w:spacing w:line="480" w:lineRule="auto"/>
              <w:rPr>
                <w:sz w:val="22"/>
                <w:szCs w:val="22"/>
                <w:lang w:val="id-ID"/>
              </w:rPr>
            </w:pPr>
            <w:proofErr w:type="spellStart"/>
            <w:r w:rsidRPr="00E67E77">
              <w:rPr>
                <w:sz w:val="22"/>
                <w:szCs w:val="22"/>
              </w:rPr>
              <w:t>Penilaian</w:t>
            </w:r>
            <w:proofErr w:type="spellEnd"/>
            <w:r w:rsidRPr="00E67E77">
              <w:rPr>
                <w:sz w:val="22"/>
                <w:szCs w:val="22"/>
              </w:rPr>
              <w:t xml:space="preserve"> </w:t>
            </w:r>
            <w:proofErr w:type="spellStart"/>
            <w:r w:rsidRPr="00E67E77">
              <w:rPr>
                <w:sz w:val="22"/>
                <w:szCs w:val="22"/>
              </w:rPr>
              <w:t>terhadap</w:t>
            </w:r>
            <w:proofErr w:type="spellEnd"/>
            <w:r w:rsidRPr="00E67E77">
              <w:rPr>
                <w:sz w:val="22"/>
                <w:szCs w:val="22"/>
              </w:rPr>
              <w:t xml:space="preserve"> </w:t>
            </w:r>
            <w:proofErr w:type="spellStart"/>
            <w:r w:rsidRPr="00E67E77">
              <w:rPr>
                <w:sz w:val="22"/>
                <w:szCs w:val="22"/>
              </w:rPr>
              <w:t>tingkat</w:t>
            </w:r>
            <w:proofErr w:type="spellEnd"/>
            <w:r w:rsidRPr="00E67E77">
              <w:rPr>
                <w:sz w:val="22"/>
                <w:szCs w:val="22"/>
              </w:rPr>
              <w:t xml:space="preserve"> </w:t>
            </w:r>
            <w:proofErr w:type="spellStart"/>
            <w:r w:rsidRPr="00E67E77">
              <w:rPr>
                <w:sz w:val="22"/>
                <w:szCs w:val="22"/>
              </w:rPr>
              <w:t>kecukupan</w:t>
            </w:r>
            <w:proofErr w:type="spellEnd"/>
            <w:r w:rsidRPr="00E67E77">
              <w:rPr>
                <w:sz w:val="22"/>
                <w:szCs w:val="22"/>
              </w:rPr>
              <w:t xml:space="preserve"> </w:t>
            </w:r>
            <w:proofErr w:type="spellStart"/>
            <w:r w:rsidRPr="00E67E77">
              <w:rPr>
                <w:sz w:val="22"/>
                <w:szCs w:val="22"/>
              </w:rPr>
              <w:t>permodalan</w:t>
            </w:r>
            <w:proofErr w:type="spellEnd"/>
            <w:r w:rsidRPr="00E67E77">
              <w:rPr>
                <w:sz w:val="22"/>
                <w:szCs w:val="22"/>
              </w:rPr>
              <w:t xml:space="preserve"> dan </w:t>
            </w:r>
            <w:proofErr w:type="spellStart"/>
            <w:r w:rsidRPr="00E67E77">
              <w:rPr>
                <w:sz w:val="22"/>
                <w:szCs w:val="22"/>
              </w:rPr>
              <w:t>pengelolaan</w:t>
            </w:r>
            <w:proofErr w:type="spellEnd"/>
            <w:r w:rsidRPr="00E67E77">
              <w:rPr>
                <w:sz w:val="22"/>
                <w:szCs w:val="22"/>
              </w:rPr>
              <w:t xml:space="preserve"> </w:t>
            </w:r>
            <w:proofErr w:type="spellStart"/>
            <w:r w:rsidRPr="00E67E77">
              <w:rPr>
                <w:sz w:val="22"/>
                <w:szCs w:val="22"/>
              </w:rPr>
              <w:t>permodalan</w:t>
            </w:r>
            <w:proofErr w:type="spellEnd"/>
            <w:r w:rsidRPr="00E67E77">
              <w:rPr>
                <w:sz w:val="22"/>
                <w:szCs w:val="22"/>
                <w:lang w:val="id-ID"/>
              </w:rPr>
              <w:t>.</w:t>
            </w:r>
          </w:p>
        </w:tc>
        <w:tc>
          <w:tcPr>
            <w:tcW w:w="2038" w:type="dxa"/>
            <w:vAlign w:val="center"/>
          </w:tcPr>
          <w:p w14:paraId="1092CC5E" w14:textId="77777777" w:rsidR="00E67E77" w:rsidRPr="00E67E77" w:rsidRDefault="00E67E77" w:rsidP="002F71C1">
            <w:pPr>
              <w:spacing w:line="480" w:lineRule="auto"/>
              <w:jc w:val="both"/>
              <w:rPr>
                <w:sz w:val="22"/>
                <w:szCs w:val="22"/>
              </w:rPr>
            </w:pPr>
            <w:r w:rsidRPr="00E67E77">
              <w:rPr>
                <w:sz w:val="22"/>
                <w:szCs w:val="22"/>
              </w:rPr>
              <w:t>CAR</w:t>
            </w:r>
          </w:p>
        </w:tc>
        <w:tc>
          <w:tcPr>
            <w:tcW w:w="2039" w:type="dxa"/>
            <w:vAlign w:val="center"/>
          </w:tcPr>
          <w:p w14:paraId="6AB6F8F4" w14:textId="77777777" w:rsidR="00E67E77" w:rsidRPr="00E67E77" w:rsidRDefault="00E67E77" w:rsidP="002F71C1">
            <w:pPr>
              <w:spacing w:line="360" w:lineRule="auto"/>
              <w:jc w:val="both"/>
              <w:rPr>
                <w:sz w:val="22"/>
                <w:szCs w:val="22"/>
                <w:highlight w:val="yellow"/>
                <w:lang w:val="id-ID"/>
              </w:rPr>
            </w:pPr>
            <w:r w:rsidRPr="00E67E77">
              <w:rPr>
                <w:sz w:val="22"/>
                <w:szCs w:val="22"/>
                <w:highlight w:val="yellow"/>
              </w:rPr>
              <w:t xml:space="preserve">Data </w:t>
            </w:r>
            <w:proofErr w:type="spellStart"/>
            <w:r w:rsidRPr="00E67E77">
              <w:rPr>
                <w:sz w:val="22"/>
                <w:szCs w:val="22"/>
                <w:highlight w:val="yellow"/>
              </w:rPr>
              <w:t>Sekunder</w:t>
            </w:r>
            <w:proofErr w:type="spellEnd"/>
            <w:r w:rsidRPr="00E67E77">
              <w:rPr>
                <w:sz w:val="22"/>
                <w:szCs w:val="22"/>
                <w:highlight w:val="yellow"/>
                <w:lang w:val="id-ID"/>
              </w:rPr>
              <w:t xml:space="preserve"> (</w:t>
            </w:r>
            <w:proofErr w:type="gramStart"/>
            <w:r w:rsidRPr="00E67E77">
              <w:rPr>
                <w:sz w:val="22"/>
                <w:szCs w:val="22"/>
                <w:highlight w:val="yellow"/>
                <w:lang w:val="id-ID"/>
              </w:rPr>
              <w:t>Laporan  keuangan</w:t>
            </w:r>
            <w:proofErr w:type="gramEnd"/>
            <w:r w:rsidRPr="00E67E77">
              <w:rPr>
                <w:sz w:val="22"/>
                <w:szCs w:val="22"/>
                <w:highlight w:val="yellow"/>
                <w:lang w:val="id-ID"/>
              </w:rPr>
              <w:t xml:space="preserve"> BSI, BTPNS, BPDS, BAS tahun 2018-2022).</w:t>
            </w:r>
          </w:p>
        </w:tc>
      </w:tr>
    </w:tbl>
    <w:p w14:paraId="3C4CAF4A" w14:textId="77777777" w:rsidR="00E67E77" w:rsidRPr="00E67E77" w:rsidRDefault="00E67E77" w:rsidP="00E67E77">
      <w:pPr>
        <w:pBdr>
          <w:top w:val="nil"/>
          <w:left w:val="nil"/>
          <w:bottom w:val="nil"/>
          <w:right w:val="nil"/>
          <w:between w:val="nil"/>
        </w:pBdr>
        <w:spacing w:line="480" w:lineRule="auto"/>
        <w:ind w:left="1080"/>
        <w:jc w:val="both"/>
        <w:rPr>
          <w:color w:val="000000"/>
          <w:sz w:val="22"/>
          <w:szCs w:val="22"/>
        </w:rPr>
      </w:pPr>
    </w:p>
    <w:p w14:paraId="1782F8EC" w14:textId="77777777" w:rsidR="00E67E77" w:rsidRPr="00CE5F74" w:rsidRDefault="00E67E77" w:rsidP="006459CF">
      <w:pPr>
        <w:spacing w:after="240"/>
        <w:ind w:firstLine="360"/>
        <w:jc w:val="both"/>
        <w:rPr>
          <w:b/>
          <w:i/>
          <w:sz w:val="22"/>
          <w:szCs w:val="22"/>
        </w:rPr>
      </w:pPr>
    </w:p>
    <w:p w14:paraId="10F5E0C3" w14:textId="77777777" w:rsidR="00467D33" w:rsidRPr="004B7814" w:rsidRDefault="00670614" w:rsidP="004B7814">
      <w:pPr>
        <w:pStyle w:val="Heading1"/>
        <w:numPr>
          <w:ilvl w:val="1"/>
          <w:numId w:val="7"/>
        </w:numPr>
        <w:suppressAutoHyphens/>
        <w:spacing w:after="60"/>
        <w:rPr>
          <w:b w:val="0"/>
          <w:i w:val="0"/>
          <w:sz w:val="22"/>
          <w:szCs w:val="22"/>
          <w:lang w:val="id-ID"/>
        </w:rPr>
      </w:pPr>
      <w:r w:rsidRPr="004B7814">
        <w:rPr>
          <w:i w:val="0"/>
          <w:sz w:val="22"/>
          <w:szCs w:val="22"/>
          <w:lang w:val="id-ID"/>
        </w:rPr>
        <w:t>Hasil penelitian</w:t>
      </w:r>
    </w:p>
    <w:p w14:paraId="6053B6EA" w14:textId="6092B2B5" w:rsidR="00351850" w:rsidRPr="00351850" w:rsidRDefault="00351850" w:rsidP="00351850">
      <w:pPr>
        <w:spacing w:after="240"/>
        <w:jc w:val="both"/>
        <w:rPr>
          <w:sz w:val="22"/>
          <w:szCs w:val="22"/>
        </w:rPr>
      </w:pPr>
      <w:r w:rsidRPr="00351850">
        <w:rPr>
          <w:sz w:val="22"/>
          <w:szCs w:val="22"/>
        </w:rPr>
        <w:t xml:space="preserve"> </w:t>
      </w:r>
      <w:proofErr w:type="spellStart"/>
      <w:r w:rsidRPr="00351850">
        <w:rPr>
          <w:sz w:val="22"/>
          <w:szCs w:val="22"/>
        </w:rPr>
        <w:t>Penilaian</w:t>
      </w:r>
      <w:proofErr w:type="spellEnd"/>
      <w:r w:rsidRPr="00351850">
        <w:rPr>
          <w:sz w:val="22"/>
          <w:szCs w:val="22"/>
        </w:rPr>
        <w:t xml:space="preserve"> Kesehatan Bank Umum Syariah yang Listing di Bursa </w:t>
      </w:r>
      <w:proofErr w:type="spellStart"/>
      <w:r w:rsidRPr="00351850">
        <w:rPr>
          <w:sz w:val="22"/>
          <w:szCs w:val="22"/>
        </w:rPr>
        <w:t>Efek</w:t>
      </w:r>
      <w:proofErr w:type="spellEnd"/>
      <w:r w:rsidRPr="00351850">
        <w:rPr>
          <w:sz w:val="22"/>
          <w:szCs w:val="22"/>
        </w:rPr>
        <w:t xml:space="preserve"> Indonesia</w:t>
      </w:r>
    </w:p>
    <w:p w14:paraId="43BC6185" w14:textId="59D75195" w:rsidR="00670614" w:rsidRDefault="00351850" w:rsidP="00351850">
      <w:pPr>
        <w:spacing w:after="240"/>
        <w:jc w:val="both"/>
        <w:rPr>
          <w:sz w:val="22"/>
          <w:szCs w:val="22"/>
          <w:lang w:val="id-ID"/>
        </w:rPr>
      </w:pPr>
      <w:proofErr w:type="spellStart"/>
      <w:r w:rsidRPr="00351850">
        <w:rPr>
          <w:sz w:val="22"/>
          <w:szCs w:val="22"/>
        </w:rPr>
        <w:t>Untuk</w:t>
      </w:r>
      <w:proofErr w:type="spellEnd"/>
      <w:r w:rsidRPr="00351850">
        <w:rPr>
          <w:sz w:val="22"/>
          <w:szCs w:val="22"/>
        </w:rPr>
        <w:t xml:space="preserve"> </w:t>
      </w:r>
      <w:proofErr w:type="spellStart"/>
      <w:r w:rsidRPr="00351850">
        <w:rPr>
          <w:sz w:val="22"/>
          <w:szCs w:val="22"/>
        </w:rPr>
        <w:t>menilai</w:t>
      </w:r>
      <w:proofErr w:type="spellEnd"/>
      <w:r w:rsidRPr="00351850">
        <w:rPr>
          <w:sz w:val="22"/>
          <w:szCs w:val="22"/>
        </w:rPr>
        <w:t xml:space="preserve"> </w:t>
      </w:r>
      <w:proofErr w:type="spellStart"/>
      <w:r w:rsidRPr="00351850">
        <w:rPr>
          <w:sz w:val="22"/>
          <w:szCs w:val="22"/>
        </w:rPr>
        <w:t>tingkat</w:t>
      </w:r>
      <w:proofErr w:type="spellEnd"/>
      <w:r w:rsidRPr="00351850">
        <w:rPr>
          <w:sz w:val="22"/>
          <w:szCs w:val="22"/>
        </w:rPr>
        <w:t xml:space="preserve"> </w:t>
      </w:r>
      <w:proofErr w:type="spellStart"/>
      <w:r w:rsidRPr="00351850">
        <w:rPr>
          <w:sz w:val="22"/>
          <w:szCs w:val="22"/>
        </w:rPr>
        <w:t>kesehatan</w:t>
      </w:r>
      <w:proofErr w:type="spellEnd"/>
      <w:r w:rsidRPr="00351850">
        <w:rPr>
          <w:sz w:val="22"/>
          <w:szCs w:val="22"/>
        </w:rPr>
        <w:t xml:space="preserve"> bank </w:t>
      </w:r>
      <w:proofErr w:type="spellStart"/>
      <w:r w:rsidRPr="00351850">
        <w:rPr>
          <w:sz w:val="22"/>
          <w:szCs w:val="22"/>
        </w:rPr>
        <w:t>mengacu</w:t>
      </w:r>
      <w:proofErr w:type="spellEnd"/>
      <w:r w:rsidRPr="00351850">
        <w:rPr>
          <w:sz w:val="22"/>
          <w:szCs w:val="22"/>
        </w:rPr>
        <w:t xml:space="preserve"> </w:t>
      </w:r>
      <w:proofErr w:type="spellStart"/>
      <w:r w:rsidRPr="00351850">
        <w:rPr>
          <w:sz w:val="22"/>
          <w:szCs w:val="22"/>
        </w:rPr>
        <w:t>kepada</w:t>
      </w:r>
      <w:proofErr w:type="spellEnd"/>
      <w:r w:rsidRPr="00351850">
        <w:rPr>
          <w:sz w:val="22"/>
          <w:szCs w:val="22"/>
        </w:rPr>
        <w:t xml:space="preserve"> </w:t>
      </w:r>
      <w:proofErr w:type="spellStart"/>
      <w:r w:rsidRPr="00351850">
        <w:rPr>
          <w:sz w:val="22"/>
          <w:szCs w:val="22"/>
        </w:rPr>
        <w:t>peraturan</w:t>
      </w:r>
      <w:proofErr w:type="spellEnd"/>
      <w:r w:rsidRPr="00351850">
        <w:rPr>
          <w:sz w:val="22"/>
          <w:szCs w:val="22"/>
        </w:rPr>
        <w:t xml:space="preserve"> Bank Indonesia No.13/1/PBI/2011 </w:t>
      </w:r>
      <w:proofErr w:type="spellStart"/>
      <w:r w:rsidRPr="00351850">
        <w:rPr>
          <w:sz w:val="22"/>
          <w:szCs w:val="22"/>
        </w:rPr>
        <w:t>tentang</w:t>
      </w:r>
      <w:proofErr w:type="spellEnd"/>
      <w:r w:rsidRPr="00351850">
        <w:rPr>
          <w:sz w:val="22"/>
          <w:szCs w:val="22"/>
        </w:rPr>
        <w:t xml:space="preserve"> </w:t>
      </w:r>
      <w:proofErr w:type="spellStart"/>
      <w:r w:rsidRPr="00351850">
        <w:rPr>
          <w:sz w:val="22"/>
          <w:szCs w:val="22"/>
        </w:rPr>
        <w:t>penilaian</w:t>
      </w:r>
      <w:proofErr w:type="spellEnd"/>
      <w:r w:rsidRPr="00351850">
        <w:rPr>
          <w:sz w:val="22"/>
          <w:szCs w:val="22"/>
        </w:rPr>
        <w:t xml:space="preserve"> </w:t>
      </w:r>
      <w:proofErr w:type="spellStart"/>
      <w:r w:rsidRPr="00351850">
        <w:rPr>
          <w:sz w:val="22"/>
          <w:szCs w:val="22"/>
        </w:rPr>
        <w:t>kesehatan</w:t>
      </w:r>
      <w:proofErr w:type="spellEnd"/>
      <w:r w:rsidRPr="00351850">
        <w:rPr>
          <w:sz w:val="22"/>
          <w:szCs w:val="22"/>
        </w:rPr>
        <w:t xml:space="preserve"> bank </w:t>
      </w:r>
      <w:proofErr w:type="spellStart"/>
      <w:r w:rsidRPr="00351850">
        <w:rPr>
          <w:sz w:val="22"/>
          <w:szCs w:val="22"/>
        </w:rPr>
        <w:t>umum</w:t>
      </w:r>
      <w:proofErr w:type="spellEnd"/>
      <w:r w:rsidRPr="00351850">
        <w:rPr>
          <w:sz w:val="22"/>
          <w:szCs w:val="22"/>
        </w:rPr>
        <w:t xml:space="preserve"> yang </w:t>
      </w:r>
      <w:proofErr w:type="spellStart"/>
      <w:r w:rsidRPr="00351850">
        <w:rPr>
          <w:sz w:val="22"/>
          <w:szCs w:val="22"/>
        </w:rPr>
        <w:t>menjelaskan</w:t>
      </w:r>
      <w:proofErr w:type="spellEnd"/>
      <w:r w:rsidRPr="00351850">
        <w:rPr>
          <w:sz w:val="22"/>
          <w:szCs w:val="22"/>
        </w:rPr>
        <w:t xml:space="preserve"> </w:t>
      </w:r>
      <w:proofErr w:type="spellStart"/>
      <w:r w:rsidRPr="00351850">
        <w:rPr>
          <w:sz w:val="22"/>
          <w:szCs w:val="22"/>
        </w:rPr>
        <w:t>bahwa</w:t>
      </w:r>
      <w:proofErr w:type="spellEnd"/>
      <w:r w:rsidRPr="00351850">
        <w:rPr>
          <w:sz w:val="22"/>
          <w:szCs w:val="22"/>
        </w:rPr>
        <w:t xml:space="preserve"> bank </w:t>
      </w:r>
      <w:proofErr w:type="spellStart"/>
      <w:r w:rsidRPr="00351850">
        <w:rPr>
          <w:sz w:val="22"/>
          <w:szCs w:val="22"/>
        </w:rPr>
        <w:t>umum</w:t>
      </w:r>
      <w:proofErr w:type="spellEnd"/>
      <w:r w:rsidRPr="00351850">
        <w:rPr>
          <w:sz w:val="22"/>
          <w:szCs w:val="22"/>
        </w:rPr>
        <w:t xml:space="preserve"> </w:t>
      </w:r>
      <w:proofErr w:type="spellStart"/>
      <w:r w:rsidRPr="00351850">
        <w:rPr>
          <w:sz w:val="22"/>
          <w:szCs w:val="22"/>
        </w:rPr>
        <w:t>diwajibkan</w:t>
      </w:r>
      <w:proofErr w:type="spellEnd"/>
      <w:r w:rsidRPr="00351850">
        <w:rPr>
          <w:sz w:val="22"/>
          <w:szCs w:val="22"/>
        </w:rPr>
        <w:t xml:space="preserve"> </w:t>
      </w:r>
      <w:proofErr w:type="spellStart"/>
      <w:r w:rsidRPr="00351850">
        <w:rPr>
          <w:sz w:val="22"/>
          <w:szCs w:val="22"/>
        </w:rPr>
        <w:t>untuk</w:t>
      </w:r>
      <w:proofErr w:type="spellEnd"/>
      <w:r w:rsidRPr="00351850">
        <w:rPr>
          <w:sz w:val="22"/>
          <w:szCs w:val="22"/>
        </w:rPr>
        <w:t xml:space="preserve"> </w:t>
      </w:r>
      <w:proofErr w:type="spellStart"/>
      <w:r w:rsidRPr="00351850">
        <w:rPr>
          <w:sz w:val="22"/>
          <w:szCs w:val="22"/>
        </w:rPr>
        <w:t>melakukan</w:t>
      </w:r>
      <w:proofErr w:type="spellEnd"/>
      <w:r w:rsidRPr="00351850">
        <w:rPr>
          <w:sz w:val="22"/>
          <w:szCs w:val="22"/>
        </w:rPr>
        <w:t xml:space="preserve"> </w:t>
      </w:r>
      <w:proofErr w:type="spellStart"/>
      <w:r w:rsidRPr="00351850">
        <w:rPr>
          <w:sz w:val="22"/>
          <w:szCs w:val="22"/>
        </w:rPr>
        <w:t>penilaian</w:t>
      </w:r>
      <w:proofErr w:type="spellEnd"/>
      <w:r w:rsidRPr="00351850">
        <w:rPr>
          <w:sz w:val="22"/>
          <w:szCs w:val="22"/>
        </w:rPr>
        <w:t xml:space="preserve"> </w:t>
      </w:r>
      <w:proofErr w:type="spellStart"/>
      <w:r w:rsidRPr="00351850">
        <w:rPr>
          <w:sz w:val="22"/>
          <w:szCs w:val="22"/>
        </w:rPr>
        <w:t>sendiri</w:t>
      </w:r>
      <w:proofErr w:type="spellEnd"/>
      <w:r w:rsidRPr="00351850">
        <w:rPr>
          <w:sz w:val="22"/>
          <w:szCs w:val="22"/>
        </w:rPr>
        <w:t xml:space="preserve"> (</w:t>
      </w:r>
      <w:proofErr w:type="spellStart"/>
      <w:r w:rsidRPr="00351850">
        <w:rPr>
          <w:sz w:val="22"/>
          <w:szCs w:val="22"/>
        </w:rPr>
        <w:t>self assessment</w:t>
      </w:r>
      <w:proofErr w:type="spellEnd"/>
      <w:r w:rsidRPr="00351850">
        <w:rPr>
          <w:sz w:val="22"/>
          <w:szCs w:val="22"/>
        </w:rPr>
        <w:t xml:space="preserve">) </w:t>
      </w:r>
      <w:proofErr w:type="spellStart"/>
      <w:r w:rsidRPr="00351850">
        <w:rPr>
          <w:sz w:val="22"/>
          <w:szCs w:val="22"/>
        </w:rPr>
        <w:t>tingkat</w:t>
      </w:r>
      <w:proofErr w:type="spellEnd"/>
      <w:r w:rsidRPr="00351850">
        <w:rPr>
          <w:sz w:val="22"/>
          <w:szCs w:val="22"/>
        </w:rPr>
        <w:t xml:space="preserve"> </w:t>
      </w:r>
      <w:proofErr w:type="spellStart"/>
      <w:r w:rsidRPr="00351850">
        <w:rPr>
          <w:sz w:val="22"/>
          <w:szCs w:val="22"/>
        </w:rPr>
        <w:t>kesehatan</w:t>
      </w:r>
      <w:proofErr w:type="spellEnd"/>
      <w:r w:rsidRPr="00351850">
        <w:rPr>
          <w:sz w:val="22"/>
          <w:szCs w:val="22"/>
        </w:rPr>
        <w:t xml:space="preserve"> bank </w:t>
      </w:r>
      <w:proofErr w:type="spellStart"/>
      <w:r w:rsidRPr="00351850">
        <w:rPr>
          <w:sz w:val="22"/>
          <w:szCs w:val="22"/>
        </w:rPr>
        <w:t>dengan</w:t>
      </w:r>
      <w:proofErr w:type="spellEnd"/>
      <w:r w:rsidRPr="00351850">
        <w:rPr>
          <w:sz w:val="22"/>
          <w:szCs w:val="22"/>
        </w:rPr>
        <w:t xml:space="preserve"> </w:t>
      </w:r>
      <w:proofErr w:type="spellStart"/>
      <w:r w:rsidRPr="00351850">
        <w:rPr>
          <w:sz w:val="22"/>
          <w:szCs w:val="22"/>
        </w:rPr>
        <w:t>menggunakan</w:t>
      </w:r>
      <w:proofErr w:type="spellEnd"/>
      <w:r w:rsidRPr="00351850">
        <w:rPr>
          <w:sz w:val="22"/>
          <w:szCs w:val="22"/>
        </w:rPr>
        <w:t xml:space="preserve"> (risk banked rating) RBR </w:t>
      </w:r>
      <w:proofErr w:type="spellStart"/>
      <w:r w:rsidRPr="00351850">
        <w:rPr>
          <w:sz w:val="22"/>
          <w:szCs w:val="22"/>
        </w:rPr>
        <w:t>baik</w:t>
      </w:r>
      <w:proofErr w:type="spellEnd"/>
      <w:r w:rsidRPr="00351850">
        <w:rPr>
          <w:sz w:val="22"/>
          <w:szCs w:val="22"/>
        </w:rPr>
        <w:t xml:space="preserve"> </w:t>
      </w:r>
      <w:proofErr w:type="spellStart"/>
      <w:r w:rsidRPr="00351850">
        <w:rPr>
          <w:sz w:val="22"/>
          <w:szCs w:val="22"/>
        </w:rPr>
        <w:t>secara</w:t>
      </w:r>
      <w:proofErr w:type="spellEnd"/>
      <w:r w:rsidRPr="00351850">
        <w:rPr>
          <w:sz w:val="22"/>
          <w:szCs w:val="22"/>
        </w:rPr>
        <w:t xml:space="preserve"> </w:t>
      </w:r>
      <w:proofErr w:type="spellStart"/>
      <w:r w:rsidRPr="00351850">
        <w:rPr>
          <w:sz w:val="22"/>
          <w:szCs w:val="22"/>
        </w:rPr>
        <w:t>individu</w:t>
      </w:r>
      <w:proofErr w:type="spellEnd"/>
      <w:r w:rsidRPr="00351850">
        <w:rPr>
          <w:sz w:val="22"/>
          <w:szCs w:val="22"/>
        </w:rPr>
        <w:t xml:space="preserve"> </w:t>
      </w:r>
      <w:proofErr w:type="spellStart"/>
      <w:r w:rsidRPr="00351850">
        <w:rPr>
          <w:sz w:val="22"/>
          <w:szCs w:val="22"/>
        </w:rPr>
        <w:t>maupun</w:t>
      </w:r>
      <w:proofErr w:type="spellEnd"/>
      <w:r w:rsidRPr="00351850">
        <w:rPr>
          <w:sz w:val="22"/>
          <w:szCs w:val="22"/>
        </w:rPr>
        <w:t xml:space="preserve"> </w:t>
      </w:r>
      <w:proofErr w:type="spellStart"/>
      <w:r w:rsidRPr="00351850">
        <w:rPr>
          <w:sz w:val="22"/>
          <w:szCs w:val="22"/>
        </w:rPr>
        <w:t>konsolidasi</w:t>
      </w:r>
      <w:proofErr w:type="spellEnd"/>
      <w:r w:rsidRPr="00351850">
        <w:rPr>
          <w:sz w:val="22"/>
          <w:szCs w:val="22"/>
        </w:rPr>
        <w:t xml:space="preserve"> </w:t>
      </w:r>
      <w:proofErr w:type="spellStart"/>
      <w:r w:rsidRPr="00351850">
        <w:rPr>
          <w:sz w:val="22"/>
          <w:szCs w:val="22"/>
        </w:rPr>
        <w:t>berikut</w:t>
      </w:r>
      <w:proofErr w:type="spellEnd"/>
      <w:r w:rsidRPr="00351850">
        <w:rPr>
          <w:sz w:val="22"/>
          <w:szCs w:val="22"/>
        </w:rPr>
        <w:t xml:space="preserve"> </w:t>
      </w:r>
      <w:proofErr w:type="spellStart"/>
      <w:r w:rsidRPr="00351850">
        <w:rPr>
          <w:sz w:val="22"/>
          <w:szCs w:val="22"/>
        </w:rPr>
        <w:t>analisis</w:t>
      </w:r>
      <w:proofErr w:type="spellEnd"/>
      <w:r w:rsidRPr="00351850">
        <w:rPr>
          <w:sz w:val="22"/>
          <w:szCs w:val="22"/>
        </w:rPr>
        <w:t xml:space="preserve"> </w:t>
      </w:r>
      <w:proofErr w:type="spellStart"/>
      <w:proofErr w:type="gramStart"/>
      <w:r w:rsidRPr="00351850">
        <w:rPr>
          <w:sz w:val="22"/>
          <w:szCs w:val="22"/>
        </w:rPr>
        <w:t>lengkapnya.</w:t>
      </w:r>
      <w:r w:rsidR="00D73172" w:rsidRPr="00811E7C">
        <w:rPr>
          <w:sz w:val="22"/>
          <w:szCs w:val="22"/>
        </w:rPr>
        <w:t>Bagian</w:t>
      </w:r>
      <w:proofErr w:type="spellEnd"/>
      <w:proofErr w:type="gramEnd"/>
      <w:r w:rsidR="00612CF4">
        <w:rPr>
          <w:sz w:val="22"/>
          <w:szCs w:val="22"/>
        </w:rPr>
        <w:t xml:space="preserve"> </w:t>
      </w:r>
      <w:proofErr w:type="spellStart"/>
      <w:r w:rsidR="00D73172" w:rsidRPr="00811E7C">
        <w:rPr>
          <w:sz w:val="22"/>
          <w:szCs w:val="22"/>
        </w:rPr>
        <w:t>ini</w:t>
      </w:r>
      <w:proofErr w:type="spellEnd"/>
      <w:r w:rsidR="00612CF4">
        <w:rPr>
          <w:sz w:val="22"/>
          <w:szCs w:val="22"/>
        </w:rPr>
        <w:t xml:space="preserve"> </w:t>
      </w:r>
      <w:proofErr w:type="spellStart"/>
      <w:r w:rsidR="00D73172" w:rsidRPr="00811E7C">
        <w:rPr>
          <w:sz w:val="22"/>
          <w:szCs w:val="22"/>
        </w:rPr>
        <w:t>menyajikan</w:t>
      </w:r>
      <w:proofErr w:type="spellEnd"/>
      <w:r w:rsidR="00612CF4">
        <w:rPr>
          <w:sz w:val="22"/>
          <w:szCs w:val="22"/>
        </w:rPr>
        <w:t xml:space="preserve"> </w:t>
      </w:r>
      <w:proofErr w:type="spellStart"/>
      <w:r w:rsidR="00D73172" w:rsidRPr="00811E7C">
        <w:rPr>
          <w:sz w:val="22"/>
          <w:szCs w:val="22"/>
        </w:rPr>
        <w:t>hasil</w:t>
      </w:r>
      <w:proofErr w:type="spellEnd"/>
      <w:r w:rsidR="00612CF4">
        <w:rPr>
          <w:sz w:val="22"/>
          <w:szCs w:val="22"/>
        </w:rPr>
        <w:t xml:space="preserve"> </w:t>
      </w:r>
      <w:proofErr w:type="spellStart"/>
      <w:r w:rsidR="00D73172" w:rsidRPr="00811E7C">
        <w:rPr>
          <w:sz w:val="22"/>
          <w:szCs w:val="22"/>
        </w:rPr>
        <w:t>penelitian</w:t>
      </w:r>
      <w:proofErr w:type="spellEnd"/>
      <w:r>
        <w:rPr>
          <w:sz w:val="22"/>
          <w:szCs w:val="22"/>
        </w:rPr>
        <w:t>.</w:t>
      </w:r>
      <w:r w:rsidR="00D73172" w:rsidRPr="00811E7C">
        <w:rPr>
          <w:sz w:val="22"/>
          <w:szCs w:val="22"/>
        </w:rPr>
        <w:t xml:space="preserve"> </w:t>
      </w:r>
    </w:p>
    <w:p w14:paraId="2CF60C80" w14:textId="77777777" w:rsidR="00670614" w:rsidRPr="00670614" w:rsidRDefault="00670614" w:rsidP="004B7814">
      <w:pPr>
        <w:pStyle w:val="Heading1"/>
        <w:numPr>
          <w:ilvl w:val="1"/>
          <w:numId w:val="7"/>
        </w:numPr>
        <w:suppressAutoHyphens/>
        <w:spacing w:after="60"/>
        <w:rPr>
          <w:b w:val="0"/>
          <w:sz w:val="22"/>
          <w:szCs w:val="22"/>
          <w:lang w:val="id-ID"/>
        </w:rPr>
      </w:pPr>
      <w:r w:rsidRPr="004B7814">
        <w:rPr>
          <w:i w:val="0"/>
          <w:sz w:val="22"/>
          <w:szCs w:val="22"/>
          <w:lang w:val="id-ID"/>
        </w:rPr>
        <w:t>Pembahasan</w:t>
      </w:r>
    </w:p>
    <w:p w14:paraId="5F2CC048" w14:textId="77777777" w:rsidR="00351850" w:rsidRPr="007644DE" w:rsidRDefault="00351850" w:rsidP="00351850">
      <w:pPr>
        <w:pStyle w:val="Heading2"/>
        <w:spacing w:line="480" w:lineRule="auto"/>
        <w:rPr>
          <w:sz w:val="24"/>
          <w:szCs w:val="24"/>
        </w:rPr>
      </w:pPr>
      <w:proofErr w:type="spellStart"/>
      <w:r w:rsidRPr="007644DE">
        <w:rPr>
          <w:sz w:val="24"/>
          <w:szCs w:val="24"/>
        </w:rPr>
        <w:t>Profil</w:t>
      </w:r>
      <w:proofErr w:type="spellEnd"/>
      <w:r w:rsidRPr="007644DE">
        <w:rPr>
          <w:sz w:val="24"/>
          <w:szCs w:val="24"/>
        </w:rPr>
        <w:t xml:space="preserve"> </w:t>
      </w:r>
      <w:proofErr w:type="spellStart"/>
      <w:r w:rsidRPr="007644DE">
        <w:rPr>
          <w:sz w:val="24"/>
          <w:szCs w:val="24"/>
        </w:rPr>
        <w:t>Risiko</w:t>
      </w:r>
      <w:proofErr w:type="spellEnd"/>
      <w:r w:rsidRPr="007644DE">
        <w:rPr>
          <w:sz w:val="24"/>
          <w:szCs w:val="24"/>
        </w:rPr>
        <w:t xml:space="preserve"> (</w:t>
      </w:r>
      <w:r w:rsidRPr="007644DE">
        <w:rPr>
          <w:i/>
          <w:sz w:val="24"/>
          <w:szCs w:val="24"/>
        </w:rPr>
        <w:t>Risk Profile</w:t>
      </w:r>
      <w:r w:rsidRPr="007644DE">
        <w:rPr>
          <w:sz w:val="24"/>
          <w:szCs w:val="24"/>
        </w:rPr>
        <w:t>)</w:t>
      </w:r>
    </w:p>
    <w:p w14:paraId="52D9821E" w14:textId="77777777" w:rsidR="00351850" w:rsidRPr="00B17DA1" w:rsidRDefault="00351850" w:rsidP="00351850">
      <w:pPr>
        <w:spacing w:line="480" w:lineRule="auto"/>
        <w:jc w:val="both"/>
      </w:pPr>
      <w:r w:rsidRPr="00B17DA1">
        <w:tab/>
      </w:r>
      <w:proofErr w:type="spellStart"/>
      <w:r w:rsidRPr="00B17DA1">
        <w:t>Berdasarkan</w:t>
      </w:r>
      <w:proofErr w:type="spellEnd"/>
      <w:r w:rsidRPr="00B17DA1">
        <w:t xml:space="preserve"> PBI </w:t>
      </w:r>
      <w:proofErr w:type="spellStart"/>
      <w:r w:rsidRPr="00B17DA1">
        <w:t>Nomor</w:t>
      </w:r>
      <w:proofErr w:type="spellEnd"/>
      <w:r w:rsidRPr="00B17DA1">
        <w:t xml:space="preserve">. 13/1/PBI/2011 </w:t>
      </w:r>
      <w:proofErr w:type="spellStart"/>
      <w:r w:rsidRPr="00B17DA1">
        <w:t>tentang</w:t>
      </w:r>
      <w:proofErr w:type="spellEnd"/>
      <w:r w:rsidRPr="00B17DA1">
        <w:t xml:space="preserve"> </w:t>
      </w:r>
      <w:proofErr w:type="spellStart"/>
      <w:r w:rsidRPr="00B17DA1">
        <w:t>penilaian</w:t>
      </w:r>
      <w:proofErr w:type="spellEnd"/>
      <w:r w:rsidRPr="00B17DA1">
        <w:t xml:space="preserve"> </w:t>
      </w:r>
      <w:proofErr w:type="spellStart"/>
      <w:r w:rsidRPr="00B17DA1">
        <w:t>kesehatan</w:t>
      </w:r>
      <w:proofErr w:type="spellEnd"/>
      <w:r w:rsidRPr="00B17DA1">
        <w:t xml:space="preserve"> bank </w:t>
      </w:r>
      <w:proofErr w:type="spellStart"/>
      <w:r w:rsidRPr="00B17DA1">
        <w:t>umum</w:t>
      </w:r>
      <w:proofErr w:type="spellEnd"/>
      <w:r w:rsidRPr="00B17DA1">
        <w:t xml:space="preserve"> </w:t>
      </w:r>
      <w:proofErr w:type="spellStart"/>
      <w:r w:rsidRPr="00B17DA1">
        <w:t>pasal</w:t>
      </w:r>
      <w:proofErr w:type="spellEnd"/>
      <w:r w:rsidRPr="00B17DA1">
        <w:t xml:space="preserve"> 7 yang </w:t>
      </w:r>
      <w:proofErr w:type="spellStart"/>
      <w:r w:rsidRPr="00B17DA1">
        <w:t>berisi</w:t>
      </w:r>
      <w:proofErr w:type="spellEnd"/>
      <w:r w:rsidRPr="00B17DA1">
        <w:t xml:space="preserve"> </w:t>
      </w:r>
      <w:proofErr w:type="spellStart"/>
      <w:r w:rsidRPr="00B17DA1">
        <w:t>tentang</w:t>
      </w:r>
      <w:proofErr w:type="spellEnd"/>
      <w:r w:rsidRPr="00B17DA1">
        <w:t xml:space="preserve"> </w:t>
      </w:r>
      <w:proofErr w:type="spellStart"/>
      <w:r w:rsidRPr="00B17DA1">
        <w:t>penilaian</w:t>
      </w:r>
      <w:proofErr w:type="spellEnd"/>
      <w:r w:rsidRPr="00B17DA1">
        <w:t xml:space="preserve"> </w:t>
      </w:r>
      <w:proofErr w:type="spellStart"/>
      <w:r w:rsidRPr="00B17DA1">
        <w:t>terhadap</w:t>
      </w:r>
      <w:proofErr w:type="spellEnd"/>
      <w:r w:rsidRPr="00B17DA1">
        <w:t xml:space="preserve"> </w:t>
      </w:r>
      <w:proofErr w:type="spellStart"/>
      <w:r w:rsidRPr="00B17DA1">
        <w:t>profil</w:t>
      </w:r>
      <w:proofErr w:type="spellEnd"/>
      <w:r w:rsidRPr="00B17DA1">
        <w:t xml:space="preserve"> </w:t>
      </w:r>
      <w:proofErr w:type="spellStart"/>
      <w:r w:rsidRPr="00B17DA1">
        <w:t>risiko</w:t>
      </w:r>
      <w:proofErr w:type="spellEnd"/>
      <w:r w:rsidRPr="00B17DA1">
        <w:t xml:space="preserve"> </w:t>
      </w:r>
      <w:proofErr w:type="spellStart"/>
      <w:r w:rsidRPr="00B17DA1">
        <w:t>terhadap</w:t>
      </w:r>
      <w:proofErr w:type="spellEnd"/>
      <w:r w:rsidRPr="00B17DA1">
        <w:t xml:space="preserve"> </w:t>
      </w:r>
      <w:proofErr w:type="spellStart"/>
      <w:r w:rsidRPr="00B17DA1">
        <w:t>delapan</w:t>
      </w:r>
      <w:proofErr w:type="spellEnd"/>
      <w:r w:rsidRPr="00B17DA1">
        <w:t xml:space="preserve"> </w:t>
      </w:r>
      <w:proofErr w:type="spellStart"/>
      <w:r w:rsidRPr="00B17DA1">
        <w:lastRenderedPageBreak/>
        <w:t>jenis</w:t>
      </w:r>
      <w:proofErr w:type="spellEnd"/>
      <w:r w:rsidRPr="00B17DA1">
        <w:t xml:space="preserve"> </w:t>
      </w:r>
      <w:proofErr w:type="spellStart"/>
      <w:r w:rsidRPr="00B17DA1">
        <w:t>risiko</w:t>
      </w:r>
      <w:proofErr w:type="spellEnd"/>
      <w:r w:rsidRPr="00B17DA1">
        <w:t xml:space="preserve"> </w:t>
      </w:r>
      <w:proofErr w:type="spellStart"/>
      <w:r w:rsidRPr="00B17DA1">
        <w:t>yaitu</w:t>
      </w:r>
      <w:proofErr w:type="spellEnd"/>
      <w:r w:rsidRPr="00B17DA1">
        <w:t xml:space="preserve"> </w:t>
      </w:r>
      <w:proofErr w:type="spellStart"/>
      <w:r w:rsidRPr="00B17DA1">
        <w:t>risiko</w:t>
      </w:r>
      <w:proofErr w:type="spellEnd"/>
      <w:r w:rsidRPr="00B17DA1">
        <w:t xml:space="preserve"> pasar, </w:t>
      </w:r>
      <w:proofErr w:type="spellStart"/>
      <w:r w:rsidRPr="00B17DA1">
        <w:t>risiko</w:t>
      </w:r>
      <w:proofErr w:type="spellEnd"/>
      <w:r w:rsidRPr="00B17DA1">
        <w:t xml:space="preserve"> </w:t>
      </w:r>
      <w:proofErr w:type="spellStart"/>
      <w:r w:rsidRPr="00B17DA1">
        <w:t>kredit</w:t>
      </w:r>
      <w:proofErr w:type="spellEnd"/>
      <w:r w:rsidRPr="00B17DA1">
        <w:t xml:space="preserve">, </w:t>
      </w:r>
      <w:proofErr w:type="spellStart"/>
      <w:r w:rsidRPr="00B17DA1">
        <w:t>risiko</w:t>
      </w:r>
      <w:proofErr w:type="spellEnd"/>
      <w:r w:rsidRPr="00B17DA1">
        <w:t xml:space="preserve"> </w:t>
      </w:r>
      <w:proofErr w:type="spellStart"/>
      <w:r w:rsidRPr="00B17DA1">
        <w:t>likuiditas</w:t>
      </w:r>
      <w:proofErr w:type="spellEnd"/>
      <w:r w:rsidRPr="00B17DA1">
        <w:t xml:space="preserve">, </w:t>
      </w:r>
      <w:proofErr w:type="spellStart"/>
      <w:r w:rsidRPr="00B17DA1">
        <w:t>risiko</w:t>
      </w:r>
      <w:proofErr w:type="spellEnd"/>
      <w:r w:rsidRPr="00B17DA1">
        <w:t xml:space="preserve"> </w:t>
      </w:r>
      <w:proofErr w:type="spellStart"/>
      <w:r w:rsidRPr="00B17DA1">
        <w:t>operasional</w:t>
      </w:r>
      <w:proofErr w:type="spellEnd"/>
      <w:r w:rsidRPr="00B17DA1">
        <w:t xml:space="preserve">, </w:t>
      </w:r>
      <w:proofErr w:type="spellStart"/>
      <w:r w:rsidRPr="00B17DA1">
        <w:t>risiko</w:t>
      </w:r>
      <w:proofErr w:type="spellEnd"/>
      <w:r w:rsidRPr="00B17DA1">
        <w:t xml:space="preserve"> </w:t>
      </w:r>
      <w:proofErr w:type="spellStart"/>
      <w:r w:rsidRPr="00B17DA1">
        <w:t>hukum</w:t>
      </w:r>
      <w:proofErr w:type="spellEnd"/>
      <w:r w:rsidRPr="00B17DA1">
        <w:t xml:space="preserve">, </w:t>
      </w:r>
      <w:proofErr w:type="spellStart"/>
      <w:r w:rsidRPr="00B17DA1">
        <w:t>risiko</w:t>
      </w:r>
      <w:proofErr w:type="spellEnd"/>
      <w:r w:rsidRPr="00B17DA1">
        <w:t xml:space="preserve"> </w:t>
      </w:r>
      <w:proofErr w:type="spellStart"/>
      <w:r w:rsidRPr="00B17DA1">
        <w:t>stratejik</w:t>
      </w:r>
      <w:proofErr w:type="spellEnd"/>
      <w:r w:rsidRPr="00B17DA1">
        <w:t xml:space="preserve">, </w:t>
      </w:r>
      <w:proofErr w:type="spellStart"/>
      <w:r w:rsidRPr="00B17DA1">
        <w:t>risiko</w:t>
      </w:r>
      <w:proofErr w:type="spellEnd"/>
      <w:r w:rsidRPr="00B17DA1">
        <w:t xml:space="preserve"> </w:t>
      </w:r>
      <w:proofErr w:type="spellStart"/>
      <w:r w:rsidRPr="00B17DA1">
        <w:t>kepatuhan</w:t>
      </w:r>
      <w:proofErr w:type="spellEnd"/>
      <w:r w:rsidRPr="00B17DA1">
        <w:t xml:space="preserve"> dan </w:t>
      </w:r>
      <w:proofErr w:type="spellStart"/>
      <w:r w:rsidRPr="00B17DA1">
        <w:t>risiko</w:t>
      </w:r>
      <w:proofErr w:type="spellEnd"/>
      <w:r w:rsidRPr="00B17DA1">
        <w:t xml:space="preserve"> </w:t>
      </w:r>
      <w:proofErr w:type="spellStart"/>
      <w:r w:rsidRPr="00B17DA1">
        <w:t>reputasi</w:t>
      </w:r>
      <w:proofErr w:type="spellEnd"/>
      <w:r w:rsidRPr="00B17DA1">
        <w:t>.</w:t>
      </w:r>
    </w:p>
    <w:p w14:paraId="7D618B51" w14:textId="77777777" w:rsidR="00351850" w:rsidRPr="00B17DA1" w:rsidRDefault="00351850" w:rsidP="00351850">
      <w:pPr>
        <w:pStyle w:val="Heading3"/>
        <w:spacing w:before="0" w:line="480" w:lineRule="auto"/>
        <w:rPr>
          <w:rFonts w:ascii="Times New Roman" w:hAnsi="Times New Roman" w:cs="Times New Roman"/>
          <w:i/>
        </w:rPr>
      </w:pPr>
      <w:bookmarkStart w:id="9" w:name="_Toc139964772"/>
      <w:r w:rsidRPr="00B17DA1">
        <w:rPr>
          <w:rFonts w:ascii="Times New Roman" w:hAnsi="Times New Roman" w:cs="Times New Roman"/>
        </w:rPr>
        <w:t xml:space="preserve">4.2.1 </w:t>
      </w:r>
      <w:proofErr w:type="gramStart"/>
      <w:r w:rsidRPr="00B17DA1">
        <w:rPr>
          <w:rFonts w:ascii="Times New Roman" w:hAnsi="Times New Roman" w:cs="Times New Roman"/>
          <w:i/>
        </w:rPr>
        <w:t>Non Performing</w:t>
      </w:r>
      <w:proofErr w:type="gramEnd"/>
      <w:r w:rsidRPr="00B17DA1">
        <w:rPr>
          <w:rFonts w:ascii="Times New Roman" w:hAnsi="Times New Roman" w:cs="Times New Roman"/>
          <w:i/>
        </w:rPr>
        <w:t xml:space="preserve"> Financing</w:t>
      </w:r>
      <w:r w:rsidRPr="00B17DA1">
        <w:rPr>
          <w:rFonts w:ascii="Times New Roman" w:hAnsi="Times New Roman" w:cs="Times New Roman"/>
        </w:rPr>
        <w:t xml:space="preserve"> (NPF</w:t>
      </w:r>
      <w:r w:rsidRPr="00B17DA1">
        <w:rPr>
          <w:rFonts w:ascii="Times New Roman" w:hAnsi="Times New Roman" w:cs="Times New Roman"/>
          <w:i/>
        </w:rPr>
        <w:t>)</w:t>
      </w:r>
      <w:bookmarkEnd w:id="9"/>
    </w:p>
    <w:p w14:paraId="222A9B23" w14:textId="77777777" w:rsidR="00351850" w:rsidRPr="00B17DA1" w:rsidRDefault="00351850" w:rsidP="00351850">
      <w:pPr>
        <w:spacing w:line="480" w:lineRule="auto"/>
        <w:ind w:firstLine="720"/>
        <w:jc w:val="both"/>
        <w:sectPr w:rsidR="00351850" w:rsidRPr="00B17DA1" w:rsidSect="00351850">
          <w:headerReference w:type="default" r:id="rId12"/>
          <w:footerReference w:type="default" r:id="rId13"/>
          <w:type w:val="continuous"/>
          <w:pgSz w:w="11906" w:h="16838"/>
          <w:pgMar w:top="1701" w:right="1701" w:bottom="2268" w:left="2268" w:header="720" w:footer="720" w:gutter="0"/>
          <w:cols w:space="720"/>
        </w:sectPr>
      </w:pPr>
      <w:proofErr w:type="spellStart"/>
      <w:r w:rsidRPr="00B17DA1">
        <w:t>Untuk</w:t>
      </w:r>
      <w:proofErr w:type="spellEnd"/>
      <w:r w:rsidRPr="00B17DA1">
        <w:t xml:space="preserve"> </w:t>
      </w:r>
      <w:proofErr w:type="spellStart"/>
      <w:r w:rsidRPr="00B17DA1">
        <w:t>mengetahui</w:t>
      </w:r>
      <w:proofErr w:type="spellEnd"/>
      <w:r w:rsidRPr="00B17DA1">
        <w:t xml:space="preserve"> NPF </w:t>
      </w:r>
      <w:proofErr w:type="spellStart"/>
      <w:r w:rsidRPr="00B17DA1">
        <w:t>suatu</w:t>
      </w:r>
      <w:proofErr w:type="spellEnd"/>
      <w:r w:rsidRPr="00B17DA1">
        <w:t xml:space="preserve"> bank </w:t>
      </w:r>
      <w:proofErr w:type="spellStart"/>
      <w:r w:rsidRPr="00B17DA1">
        <w:t>dengan</w:t>
      </w:r>
      <w:proofErr w:type="spellEnd"/>
      <w:r w:rsidRPr="00B17DA1">
        <w:t xml:space="preserve"> </w:t>
      </w:r>
      <w:proofErr w:type="spellStart"/>
      <w:r w:rsidRPr="00B17DA1">
        <w:t>pembiayaan</w:t>
      </w:r>
      <w:proofErr w:type="spellEnd"/>
      <w:r w:rsidRPr="00B17DA1">
        <w:t xml:space="preserve"> </w:t>
      </w:r>
      <w:proofErr w:type="spellStart"/>
      <w:r w:rsidRPr="00B17DA1">
        <w:t>bermasalah</w:t>
      </w:r>
      <w:proofErr w:type="spellEnd"/>
      <w:r w:rsidRPr="00B17DA1">
        <w:t xml:space="preserve">, </w:t>
      </w:r>
      <w:proofErr w:type="spellStart"/>
      <w:r w:rsidRPr="00B17DA1">
        <w:t>yaitu</w:t>
      </w:r>
      <w:proofErr w:type="spellEnd"/>
      <w:r w:rsidRPr="00B17DA1">
        <w:t xml:space="preserve"> </w:t>
      </w:r>
      <w:proofErr w:type="spellStart"/>
      <w:r w:rsidRPr="00B17DA1">
        <w:t>pembiayaan</w:t>
      </w:r>
      <w:proofErr w:type="spellEnd"/>
      <w:r w:rsidRPr="00B17DA1">
        <w:t xml:space="preserve"> </w:t>
      </w:r>
      <w:proofErr w:type="spellStart"/>
      <w:r w:rsidRPr="00B17DA1">
        <w:t>bermasalah</w:t>
      </w:r>
      <w:proofErr w:type="spellEnd"/>
      <w:r w:rsidRPr="00B17DA1">
        <w:t xml:space="preserve"> yang </w:t>
      </w:r>
      <w:proofErr w:type="spellStart"/>
      <w:r w:rsidRPr="00B17DA1">
        <w:t>tergolong</w:t>
      </w:r>
      <w:proofErr w:type="spellEnd"/>
      <w:r w:rsidRPr="00B17DA1">
        <w:t xml:space="preserve"> </w:t>
      </w:r>
      <w:proofErr w:type="spellStart"/>
      <w:r w:rsidRPr="00B17DA1">
        <w:t>kurang</w:t>
      </w:r>
      <w:proofErr w:type="spellEnd"/>
      <w:r w:rsidRPr="00B17DA1">
        <w:t xml:space="preserve"> </w:t>
      </w:r>
      <w:proofErr w:type="spellStart"/>
      <w:r w:rsidRPr="00B17DA1">
        <w:t>lancar</w:t>
      </w:r>
      <w:proofErr w:type="spellEnd"/>
      <w:r w:rsidRPr="00B17DA1">
        <w:t xml:space="preserve">, </w:t>
      </w:r>
      <w:proofErr w:type="spellStart"/>
      <w:r w:rsidRPr="00B17DA1">
        <w:t>diragukan</w:t>
      </w:r>
      <w:proofErr w:type="spellEnd"/>
      <w:r w:rsidRPr="00B17DA1">
        <w:t xml:space="preserve"> dan </w:t>
      </w:r>
      <w:proofErr w:type="spellStart"/>
      <w:r w:rsidRPr="00B17DA1">
        <w:t>macet</w:t>
      </w:r>
      <w:proofErr w:type="spellEnd"/>
      <w:r w:rsidRPr="00B17DA1">
        <w:t xml:space="preserve">. </w:t>
      </w:r>
      <w:proofErr w:type="spellStart"/>
      <w:r w:rsidRPr="00B17DA1">
        <w:t>Pembiayaan</w:t>
      </w:r>
      <w:proofErr w:type="spellEnd"/>
      <w:r w:rsidRPr="00B17DA1">
        <w:t xml:space="preserve"> </w:t>
      </w:r>
      <w:proofErr w:type="spellStart"/>
      <w:r w:rsidRPr="00B17DA1">
        <w:t>bermasalah</w:t>
      </w:r>
      <w:proofErr w:type="spellEnd"/>
      <w:r w:rsidRPr="00B17DA1">
        <w:t xml:space="preserve"> </w:t>
      </w:r>
      <w:proofErr w:type="spellStart"/>
      <w:r w:rsidRPr="00B17DA1">
        <w:t>diperoleh</w:t>
      </w:r>
      <w:proofErr w:type="spellEnd"/>
      <w:r w:rsidRPr="00B17DA1">
        <w:t xml:space="preserve"> </w:t>
      </w:r>
      <w:proofErr w:type="spellStart"/>
      <w:r w:rsidRPr="00B17DA1">
        <w:t>dengan</w:t>
      </w:r>
      <w:proofErr w:type="spellEnd"/>
      <w:r w:rsidRPr="00B17DA1">
        <w:t xml:space="preserve"> </w:t>
      </w:r>
      <w:proofErr w:type="spellStart"/>
      <w:proofErr w:type="gramStart"/>
      <w:r w:rsidRPr="00B17DA1">
        <w:t>membagi</w:t>
      </w:r>
      <w:proofErr w:type="spellEnd"/>
      <w:r w:rsidRPr="00B17DA1">
        <w:t xml:space="preserve">  </w:t>
      </w:r>
      <w:proofErr w:type="spellStart"/>
      <w:r w:rsidRPr="00B17DA1">
        <w:t>jumlah</w:t>
      </w:r>
      <w:proofErr w:type="spellEnd"/>
      <w:proofErr w:type="gramEnd"/>
      <w:r w:rsidRPr="00B17DA1">
        <w:t xml:space="preserve"> </w:t>
      </w:r>
      <w:proofErr w:type="spellStart"/>
      <w:r w:rsidRPr="00B17DA1">
        <w:t>seluruh</w:t>
      </w:r>
      <w:proofErr w:type="spellEnd"/>
      <w:r w:rsidRPr="00B17DA1">
        <w:t xml:space="preserve"> </w:t>
      </w:r>
      <w:proofErr w:type="spellStart"/>
      <w:r w:rsidRPr="00B17DA1">
        <w:t>pembiayaan</w:t>
      </w:r>
      <w:proofErr w:type="spellEnd"/>
      <w:r w:rsidRPr="00B17DA1">
        <w:t xml:space="preserve"> </w:t>
      </w:r>
      <w:proofErr w:type="spellStart"/>
      <w:r w:rsidRPr="00B17DA1">
        <w:t>pihak</w:t>
      </w:r>
      <w:proofErr w:type="spellEnd"/>
      <w:r w:rsidRPr="00B17DA1">
        <w:t xml:space="preserve"> </w:t>
      </w:r>
      <w:proofErr w:type="spellStart"/>
      <w:r w:rsidRPr="00B17DA1">
        <w:t>ketiga</w:t>
      </w:r>
      <w:proofErr w:type="spellEnd"/>
      <w:r w:rsidRPr="00B17DA1">
        <w:t xml:space="preserve">. Adapun </w:t>
      </w:r>
      <w:proofErr w:type="spellStart"/>
      <w:r w:rsidRPr="00B17DA1">
        <w:t>peringkat</w:t>
      </w:r>
      <w:proofErr w:type="spellEnd"/>
      <w:r w:rsidRPr="00B17DA1">
        <w:t xml:space="preserve"> </w:t>
      </w:r>
      <w:proofErr w:type="spellStart"/>
      <w:r w:rsidRPr="00B17DA1">
        <w:t>komposit</w:t>
      </w:r>
      <w:proofErr w:type="spellEnd"/>
      <w:r w:rsidRPr="00B17DA1">
        <w:t xml:space="preserve"> </w:t>
      </w:r>
      <w:proofErr w:type="spellStart"/>
      <w:r w:rsidRPr="00B17DA1">
        <w:t>untuk</w:t>
      </w:r>
      <w:proofErr w:type="spellEnd"/>
      <w:r w:rsidRPr="00B17DA1">
        <w:t xml:space="preserve"> </w:t>
      </w:r>
      <w:proofErr w:type="spellStart"/>
      <w:r w:rsidRPr="00B17DA1">
        <w:t>pengukuran</w:t>
      </w:r>
      <w:proofErr w:type="spellEnd"/>
      <w:r w:rsidRPr="00B17DA1">
        <w:t xml:space="preserve"> NPF </w:t>
      </w:r>
      <w:proofErr w:type="spellStart"/>
      <w:r w:rsidRPr="00B17DA1">
        <w:t>sebagai</w:t>
      </w:r>
      <w:proofErr w:type="spellEnd"/>
      <w:r w:rsidRPr="00B17DA1">
        <w:t xml:space="preserve"> </w:t>
      </w:r>
      <w:proofErr w:type="spellStart"/>
      <w:r w:rsidRPr="00B17DA1">
        <w:t>berikut</w:t>
      </w:r>
      <w:proofErr w:type="spellEnd"/>
      <w:r w:rsidRPr="00B17DA1">
        <w:t>:</w:t>
      </w:r>
    </w:p>
    <w:p w14:paraId="578E592B" w14:textId="77777777" w:rsidR="00351850" w:rsidRPr="00B17DA1" w:rsidRDefault="00351850" w:rsidP="00351850">
      <w:pPr>
        <w:pStyle w:val="Caption"/>
        <w:spacing w:after="0" w:line="480" w:lineRule="auto"/>
        <w:jc w:val="center"/>
        <w:rPr>
          <w:rFonts w:ascii="Times New Roman" w:hAnsi="Times New Roman" w:cs="Times New Roman"/>
          <w:color w:val="auto"/>
          <w:sz w:val="24"/>
          <w:szCs w:val="24"/>
        </w:rPr>
      </w:pPr>
      <w:bookmarkStart w:id="10" w:name="_Toc139961764"/>
      <w:r w:rsidRPr="00B17DA1">
        <w:rPr>
          <w:rFonts w:ascii="Times New Roman" w:hAnsi="Times New Roman" w:cs="Times New Roman"/>
          <w:color w:val="auto"/>
          <w:sz w:val="24"/>
          <w:szCs w:val="24"/>
        </w:rPr>
        <w:lastRenderedPageBreak/>
        <w:t xml:space="preserve">Tabel 4. </w:t>
      </w:r>
      <w:r w:rsidRPr="00B17DA1">
        <w:rPr>
          <w:rFonts w:ascii="Times New Roman" w:hAnsi="Times New Roman" w:cs="Times New Roman"/>
          <w:color w:val="auto"/>
          <w:sz w:val="24"/>
          <w:szCs w:val="24"/>
        </w:rPr>
        <w:fldChar w:fldCharType="begin"/>
      </w:r>
      <w:r w:rsidRPr="00B17DA1">
        <w:rPr>
          <w:rFonts w:ascii="Times New Roman" w:hAnsi="Times New Roman" w:cs="Times New Roman"/>
          <w:color w:val="auto"/>
          <w:sz w:val="24"/>
          <w:szCs w:val="24"/>
        </w:rPr>
        <w:instrText xml:space="preserve"> SEQ Tabel_4. \* ARABIC </w:instrText>
      </w:r>
      <w:r w:rsidRPr="00B17DA1">
        <w:rPr>
          <w:rFonts w:ascii="Times New Roman" w:hAnsi="Times New Roman" w:cs="Times New Roman"/>
          <w:color w:val="auto"/>
          <w:sz w:val="24"/>
          <w:szCs w:val="24"/>
        </w:rPr>
        <w:fldChar w:fldCharType="separate"/>
      </w:r>
      <w:r w:rsidRPr="00B17DA1">
        <w:rPr>
          <w:rFonts w:ascii="Times New Roman" w:hAnsi="Times New Roman" w:cs="Times New Roman"/>
          <w:noProof/>
          <w:color w:val="auto"/>
          <w:sz w:val="24"/>
          <w:szCs w:val="24"/>
        </w:rPr>
        <w:t>1</w:t>
      </w:r>
      <w:r w:rsidRPr="00B17DA1">
        <w:rPr>
          <w:rFonts w:ascii="Times New Roman" w:hAnsi="Times New Roman" w:cs="Times New Roman"/>
          <w:color w:val="auto"/>
          <w:sz w:val="24"/>
          <w:szCs w:val="24"/>
        </w:rPr>
        <w:fldChar w:fldCharType="end"/>
      </w:r>
      <w:r w:rsidRPr="00B17DA1">
        <w:rPr>
          <w:rFonts w:ascii="Times New Roman" w:hAnsi="Times New Roman" w:cs="Times New Roman"/>
          <w:color w:val="auto"/>
          <w:sz w:val="24"/>
          <w:szCs w:val="24"/>
        </w:rPr>
        <w:t xml:space="preserve"> </w:t>
      </w:r>
      <w:proofErr w:type="spellStart"/>
      <w:r w:rsidRPr="00B17DA1">
        <w:rPr>
          <w:rFonts w:ascii="Times New Roman" w:hAnsi="Times New Roman" w:cs="Times New Roman"/>
          <w:color w:val="auto"/>
          <w:sz w:val="24"/>
          <w:szCs w:val="24"/>
        </w:rPr>
        <w:t>Matriks</w:t>
      </w:r>
      <w:proofErr w:type="spellEnd"/>
      <w:r w:rsidRPr="00B17DA1">
        <w:rPr>
          <w:rFonts w:ascii="Times New Roman" w:hAnsi="Times New Roman" w:cs="Times New Roman"/>
          <w:color w:val="auto"/>
          <w:sz w:val="24"/>
          <w:szCs w:val="24"/>
        </w:rPr>
        <w:t xml:space="preserve"> </w:t>
      </w:r>
      <w:proofErr w:type="spellStart"/>
      <w:r w:rsidRPr="00B17DA1">
        <w:rPr>
          <w:rFonts w:ascii="Times New Roman" w:hAnsi="Times New Roman" w:cs="Times New Roman"/>
          <w:color w:val="auto"/>
          <w:sz w:val="24"/>
          <w:szCs w:val="24"/>
        </w:rPr>
        <w:t>Pengukuran</w:t>
      </w:r>
      <w:proofErr w:type="spellEnd"/>
      <w:r w:rsidRPr="00B17DA1">
        <w:rPr>
          <w:rFonts w:ascii="Times New Roman" w:hAnsi="Times New Roman" w:cs="Times New Roman"/>
          <w:color w:val="auto"/>
          <w:sz w:val="24"/>
          <w:szCs w:val="24"/>
        </w:rPr>
        <w:t xml:space="preserve"> NPF</w:t>
      </w:r>
      <w:bookmarkEnd w:id="10"/>
    </w:p>
    <w:tbl>
      <w:tblPr>
        <w:tblpPr w:leftFromText="180" w:rightFromText="180" w:vertAnchor="text" w:tblpXSpec="center" w:tblpY="1"/>
        <w:tblOverlap w:val="never"/>
        <w:tblW w:w="7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7"/>
        <w:gridCol w:w="2134"/>
        <w:gridCol w:w="2312"/>
        <w:gridCol w:w="990"/>
      </w:tblGrid>
      <w:tr w:rsidR="00351850" w:rsidRPr="00B17DA1" w14:paraId="240FED6E" w14:textId="77777777" w:rsidTr="002F71C1">
        <w:trPr>
          <w:trHeight w:val="173"/>
        </w:trPr>
        <w:tc>
          <w:tcPr>
            <w:tcW w:w="1717" w:type="dxa"/>
            <w:vAlign w:val="center"/>
          </w:tcPr>
          <w:p w14:paraId="0AFF9D18" w14:textId="77777777" w:rsidR="00351850" w:rsidRPr="00B17DA1" w:rsidRDefault="00351850" w:rsidP="002F71C1">
            <w:pPr>
              <w:spacing w:line="480" w:lineRule="auto"/>
              <w:jc w:val="center"/>
              <w:rPr>
                <w:b/>
              </w:rPr>
            </w:pPr>
            <w:proofErr w:type="spellStart"/>
            <w:r w:rsidRPr="00B17DA1">
              <w:rPr>
                <w:b/>
              </w:rPr>
              <w:t>Peringkat</w:t>
            </w:r>
            <w:proofErr w:type="spellEnd"/>
          </w:p>
        </w:tc>
        <w:tc>
          <w:tcPr>
            <w:tcW w:w="2134" w:type="dxa"/>
            <w:vAlign w:val="center"/>
          </w:tcPr>
          <w:p w14:paraId="0B3A465D" w14:textId="77777777" w:rsidR="00351850" w:rsidRPr="00B17DA1" w:rsidRDefault="00351850" w:rsidP="002F71C1">
            <w:pPr>
              <w:spacing w:line="480" w:lineRule="auto"/>
              <w:jc w:val="center"/>
              <w:rPr>
                <w:b/>
              </w:rPr>
            </w:pPr>
            <w:proofErr w:type="spellStart"/>
            <w:r w:rsidRPr="00B17DA1">
              <w:rPr>
                <w:b/>
              </w:rPr>
              <w:t>Keterangan</w:t>
            </w:r>
            <w:proofErr w:type="spellEnd"/>
          </w:p>
        </w:tc>
        <w:tc>
          <w:tcPr>
            <w:tcW w:w="2312" w:type="dxa"/>
            <w:vAlign w:val="center"/>
          </w:tcPr>
          <w:p w14:paraId="55AA0A71" w14:textId="77777777" w:rsidR="00351850" w:rsidRPr="00B17DA1" w:rsidRDefault="00351850" w:rsidP="002F71C1">
            <w:pPr>
              <w:spacing w:line="480" w:lineRule="auto"/>
              <w:jc w:val="center"/>
              <w:rPr>
                <w:b/>
              </w:rPr>
            </w:pPr>
            <w:proofErr w:type="spellStart"/>
            <w:r w:rsidRPr="00B17DA1">
              <w:rPr>
                <w:b/>
              </w:rPr>
              <w:t>Kriteria</w:t>
            </w:r>
            <w:proofErr w:type="spellEnd"/>
          </w:p>
        </w:tc>
        <w:tc>
          <w:tcPr>
            <w:tcW w:w="990" w:type="dxa"/>
          </w:tcPr>
          <w:p w14:paraId="775F74C7" w14:textId="77777777" w:rsidR="00351850" w:rsidRPr="00B17DA1" w:rsidRDefault="00351850" w:rsidP="002F71C1">
            <w:pPr>
              <w:spacing w:line="480" w:lineRule="auto"/>
              <w:jc w:val="center"/>
              <w:rPr>
                <w:b/>
              </w:rPr>
            </w:pPr>
            <w:r w:rsidRPr="00B17DA1">
              <w:rPr>
                <w:b/>
              </w:rPr>
              <w:t>PK</w:t>
            </w:r>
          </w:p>
        </w:tc>
      </w:tr>
      <w:tr w:rsidR="00351850" w:rsidRPr="00B17DA1" w14:paraId="17667BA4" w14:textId="77777777" w:rsidTr="002F71C1">
        <w:trPr>
          <w:trHeight w:val="255"/>
        </w:trPr>
        <w:tc>
          <w:tcPr>
            <w:tcW w:w="1717" w:type="dxa"/>
            <w:vAlign w:val="center"/>
          </w:tcPr>
          <w:p w14:paraId="1214679C" w14:textId="77777777" w:rsidR="00351850" w:rsidRPr="00B17DA1" w:rsidRDefault="00351850" w:rsidP="002F71C1">
            <w:pPr>
              <w:spacing w:line="480" w:lineRule="auto"/>
              <w:jc w:val="center"/>
            </w:pPr>
            <w:r w:rsidRPr="00B17DA1">
              <w:t>1</w:t>
            </w:r>
          </w:p>
        </w:tc>
        <w:tc>
          <w:tcPr>
            <w:tcW w:w="2134" w:type="dxa"/>
            <w:vAlign w:val="center"/>
          </w:tcPr>
          <w:p w14:paraId="33D78C90" w14:textId="77777777" w:rsidR="00351850" w:rsidRPr="00B17DA1" w:rsidRDefault="00351850" w:rsidP="002F71C1">
            <w:pPr>
              <w:spacing w:line="480" w:lineRule="auto"/>
              <w:jc w:val="both"/>
            </w:pPr>
            <w:r w:rsidRPr="00B17DA1">
              <w:t>Sangat Baik</w:t>
            </w:r>
          </w:p>
        </w:tc>
        <w:tc>
          <w:tcPr>
            <w:tcW w:w="2312" w:type="dxa"/>
            <w:vAlign w:val="center"/>
          </w:tcPr>
          <w:p w14:paraId="6F382F53" w14:textId="77777777" w:rsidR="00351850" w:rsidRPr="00B17DA1" w:rsidRDefault="00351850" w:rsidP="002F71C1">
            <w:pPr>
              <w:spacing w:line="480" w:lineRule="auto"/>
              <w:jc w:val="center"/>
            </w:pPr>
            <w:r w:rsidRPr="00B17DA1">
              <w:t>NPF&lt;2%</w:t>
            </w:r>
          </w:p>
        </w:tc>
        <w:tc>
          <w:tcPr>
            <w:tcW w:w="990" w:type="dxa"/>
          </w:tcPr>
          <w:p w14:paraId="597C7A23" w14:textId="77777777" w:rsidR="00351850" w:rsidRPr="00B17DA1" w:rsidRDefault="00351850" w:rsidP="002F71C1">
            <w:pPr>
              <w:spacing w:line="480" w:lineRule="auto"/>
              <w:jc w:val="center"/>
            </w:pPr>
            <w:r w:rsidRPr="00B17DA1">
              <w:t>PK-1</w:t>
            </w:r>
          </w:p>
        </w:tc>
      </w:tr>
      <w:tr w:rsidR="00351850" w:rsidRPr="00B17DA1" w14:paraId="33047923" w14:textId="77777777" w:rsidTr="002F71C1">
        <w:trPr>
          <w:trHeight w:val="255"/>
        </w:trPr>
        <w:tc>
          <w:tcPr>
            <w:tcW w:w="1717" w:type="dxa"/>
            <w:vAlign w:val="center"/>
          </w:tcPr>
          <w:p w14:paraId="51A1FDC5" w14:textId="77777777" w:rsidR="00351850" w:rsidRPr="00B17DA1" w:rsidRDefault="00351850" w:rsidP="002F71C1">
            <w:pPr>
              <w:spacing w:line="480" w:lineRule="auto"/>
              <w:jc w:val="center"/>
            </w:pPr>
            <w:r w:rsidRPr="00B17DA1">
              <w:t>2</w:t>
            </w:r>
          </w:p>
        </w:tc>
        <w:tc>
          <w:tcPr>
            <w:tcW w:w="2134" w:type="dxa"/>
            <w:vAlign w:val="center"/>
          </w:tcPr>
          <w:p w14:paraId="4E915B70" w14:textId="77777777" w:rsidR="00351850" w:rsidRPr="00B17DA1" w:rsidRDefault="00351850" w:rsidP="002F71C1">
            <w:pPr>
              <w:spacing w:line="480" w:lineRule="auto"/>
              <w:jc w:val="both"/>
            </w:pPr>
            <w:r w:rsidRPr="00B17DA1">
              <w:t>Baik</w:t>
            </w:r>
          </w:p>
        </w:tc>
        <w:tc>
          <w:tcPr>
            <w:tcW w:w="2312" w:type="dxa"/>
            <w:vAlign w:val="center"/>
          </w:tcPr>
          <w:p w14:paraId="396DAE9B" w14:textId="77777777" w:rsidR="00351850" w:rsidRPr="00B17DA1" w:rsidRDefault="00351850" w:rsidP="002F71C1">
            <w:pPr>
              <w:spacing w:line="480" w:lineRule="auto"/>
              <w:jc w:val="center"/>
            </w:pPr>
            <w:r w:rsidRPr="00B17DA1">
              <w:t>2%&lt;NPF&lt;5%</w:t>
            </w:r>
          </w:p>
        </w:tc>
        <w:tc>
          <w:tcPr>
            <w:tcW w:w="990" w:type="dxa"/>
          </w:tcPr>
          <w:p w14:paraId="3FD03EC2" w14:textId="77777777" w:rsidR="00351850" w:rsidRPr="00B17DA1" w:rsidRDefault="00351850" w:rsidP="002F71C1">
            <w:pPr>
              <w:spacing w:line="480" w:lineRule="auto"/>
              <w:jc w:val="center"/>
            </w:pPr>
            <w:r w:rsidRPr="00B17DA1">
              <w:t>PK-2</w:t>
            </w:r>
          </w:p>
        </w:tc>
      </w:tr>
      <w:tr w:rsidR="00351850" w:rsidRPr="00B17DA1" w14:paraId="5CD50EA1" w14:textId="77777777" w:rsidTr="002F71C1">
        <w:trPr>
          <w:trHeight w:val="250"/>
        </w:trPr>
        <w:tc>
          <w:tcPr>
            <w:tcW w:w="1717" w:type="dxa"/>
            <w:vAlign w:val="center"/>
          </w:tcPr>
          <w:p w14:paraId="4DA7F354" w14:textId="77777777" w:rsidR="00351850" w:rsidRPr="00B17DA1" w:rsidRDefault="00351850" w:rsidP="002F71C1">
            <w:pPr>
              <w:spacing w:line="480" w:lineRule="auto"/>
              <w:jc w:val="center"/>
            </w:pPr>
            <w:r w:rsidRPr="00B17DA1">
              <w:t>3</w:t>
            </w:r>
          </w:p>
        </w:tc>
        <w:tc>
          <w:tcPr>
            <w:tcW w:w="2134" w:type="dxa"/>
            <w:vAlign w:val="center"/>
          </w:tcPr>
          <w:p w14:paraId="3F2EBF86" w14:textId="77777777" w:rsidR="00351850" w:rsidRPr="00B17DA1" w:rsidRDefault="00351850" w:rsidP="002F71C1">
            <w:pPr>
              <w:spacing w:line="480" w:lineRule="auto"/>
              <w:jc w:val="both"/>
            </w:pPr>
            <w:proofErr w:type="spellStart"/>
            <w:r w:rsidRPr="00B17DA1">
              <w:t>Cukup</w:t>
            </w:r>
            <w:proofErr w:type="spellEnd"/>
            <w:r w:rsidRPr="00B17DA1">
              <w:t xml:space="preserve"> Baik</w:t>
            </w:r>
          </w:p>
        </w:tc>
        <w:tc>
          <w:tcPr>
            <w:tcW w:w="2312" w:type="dxa"/>
            <w:vAlign w:val="center"/>
          </w:tcPr>
          <w:p w14:paraId="7F7641A1" w14:textId="77777777" w:rsidR="00351850" w:rsidRPr="00B17DA1" w:rsidRDefault="00351850" w:rsidP="002F71C1">
            <w:pPr>
              <w:spacing w:line="480" w:lineRule="auto"/>
              <w:jc w:val="center"/>
            </w:pPr>
            <w:r w:rsidRPr="00B17DA1">
              <w:t>5%&lt;NPF&lt;8%</w:t>
            </w:r>
          </w:p>
        </w:tc>
        <w:tc>
          <w:tcPr>
            <w:tcW w:w="990" w:type="dxa"/>
          </w:tcPr>
          <w:p w14:paraId="76C0C867" w14:textId="77777777" w:rsidR="00351850" w:rsidRPr="00B17DA1" w:rsidRDefault="00351850" w:rsidP="002F71C1">
            <w:pPr>
              <w:spacing w:line="480" w:lineRule="auto"/>
              <w:jc w:val="center"/>
            </w:pPr>
            <w:r w:rsidRPr="00B17DA1">
              <w:t>PK-3</w:t>
            </w:r>
          </w:p>
        </w:tc>
      </w:tr>
      <w:tr w:rsidR="00351850" w:rsidRPr="00B17DA1" w14:paraId="2C4BE5BC" w14:textId="77777777" w:rsidTr="002F71C1">
        <w:trPr>
          <w:trHeight w:val="255"/>
        </w:trPr>
        <w:tc>
          <w:tcPr>
            <w:tcW w:w="1717" w:type="dxa"/>
            <w:vAlign w:val="center"/>
          </w:tcPr>
          <w:p w14:paraId="749F1006" w14:textId="77777777" w:rsidR="00351850" w:rsidRPr="00B17DA1" w:rsidRDefault="00351850" w:rsidP="002F71C1">
            <w:pPr>
              <w:spacing w:line="480" w:lineRule="auto"/>
              <w:jc w:val="center"/>
            </w:pPr>
            <w:r w:rsidRPr="00B17DA1">
              <w:t>4</w:t>
            </w:r>
          </w:p>
        </w:tc>
        <w:tc>
          <w:tcPr>
            <w:tcW w:w="2134" w:type="dxa"/>
            <w:vAlign w:val="center"/>
          </w:tcPr>
          <w:p w14:paraId="1536B8B5" w14:textId="77777777" w:rsidR="00351850" w:rsidRPr="00B17DA1" w:rsidRDefault="00351850" w:rsidP="002F71C1">
            <w:pPr>
              <w:spacing w:line="480" w:lineRule="auto"/>
              <w:jc w:val="both"/>
            </w:pPr>
            <w:r w:rsidRPr="00B17DA1">
              <w:t>Kurang Baik</w:t>
            </w:r>
          </w:p>
        </w:tc>
        <w:tc>
          <w:tcPr>
            <w:tcW w:w="2312" w:type="dxa"/>
            <w:vAlign w:val="center"/>
          </w:tcPr>
          <w:p w14:paraId="6F58BB69" w14:textId="77777777" w:rsidR="00351850" w:rsidRPr="00B17DA1" w:rsidRDefault="00351850" w:rsidP="002F71C1">
            <w:pPr>
              <w:spacing w:line="480" w:lineRule="auto"/>
              <w:jc w:val="center"/>
            </w:pPr>
            <w:r w:rsidRPr="00B17DA1">
              <w:t>8&lt;NPF&lt; 125</w:t>
            </w:r>
          </w:p>
        </w:tc>
        <w:tc>
          <w:tcPr>
            <w:tcW w:w="990" w:type="dxa"/>
          </w:tcPr>
          <w:p w14:paraId="3A1AAC2C" w14:textId="77777777" w:rsidR="00351850" w:rsidRPr="00B17DA1" w:rsidRDefault="00351850" w:rsidP="002F71C1">
            <w:pPr>
              <w:spacing w:line="480" w:lineRule="auto"/>
              <w:jc w:val="center"/>
            </w:pPr>
            <w:r w:rsidRPr="00B17DA1">
              <w:t>PK-4</w:t>
            </w:r>
          </w:p>
        </w:tc>
      </w:tr>
      <w:tr w:rsidR="00351850" w:rsidRPr="00B17DA1" w14:paraId="3DDA4557" w14:textId="77777777" w:rsidTr="002F71C1">
        <w:trPr>
          <w:trHeight w:val="116"/>
        </w:trPr>
        <w:tc>
          <w:tcPr>
            <w:tcW w:w="1717" w:type="dxa"/>
            <w:vAlign w:val="center"/>
          </w:tcPr>
          <w:p w14:paraId="76B9174A" w14:textId="77777777" w:rsidR="00351850" w:rsidRPr="00B17DA1" w:rsidRDefault="00351850" w:rsidP="002F71C1">
            <w:pPr>
              <w:spacing w:line="480" w:lineRule="auto"/>
              <w:jc w:val="center"/>
              <w:rPr>
                <w:b/>
              </w:rPr>
            </w:pPr>
            <w:r w:rsidRPr="00B17DA1">
              <w:rPr>
                <w:b/>
              </w:rPr>
              <w:t>5</w:t>
            </w:r>
          </w:p>
        </w:tc>
        <w:tc>
          <w:tcPr>
            <w:tcW w:w="2134" w:type="dxa"/>
            <w:vAlign w:val="center"/>
          </w:tcPr>
          <w:p w14:paraId="35BF625A" w14:textId="77777777" w:rsidR="00351850" w:rsidRPr="00B17DA1" w:rsidRDefault="00351850" w:rsidP="002F71C1">
            <w:pPr>
              <w:spacing w:line="480" w:lineRule="auto"/>
              <w:jc w:val="both"/>
            </w:pPr>
            <w:r w:rsidRPr="00B17DA1">
              <w:t>Tidak Baik</w:t>
            </w:r>
          </w:p>
        </w:tc>
        <w:tc>
          <w:tcPr>
            <w:tcW w:w="2312" w:type="dxa"/>
            <w:vAlign w:val="center"/>
          </w:tcPr>
          <w:p w14:paraId="0A2CE2E7" w14:textId="77777777" w:rsidR="00351850" w:rsidRPr="00B17DA1" w:rsidRDefault="00351850" w:rsidP="002F71C1">
            <w:pPr>
              <w:spacing w:line="480" w:lineRule="auto"/>
              <w:jc w:val="center"/>
            </w:pPr>
            <w:r w:rsidRPr="00B17DA1">
              <w:t>NPF&gt;12%</w:t>
            </w:r>
          </w:p>
        </w:tc>
        <w:tc>
          <w:tcPr>
            <w:tcW w:w="990" w:type="dxa"/>
          </w:tcPr>
          <w:p w14:paraId="770960FA" w14:textId="77777777" w:rsidR="00351850" w:rsidRPr="00B17DA1" w:rsidRDefault="00351850" w:rsidP="002F71C1">
            <w:pPr>
              <w:spacing w:line="480" w:lineRule="auto"/>
              <w:jc w:val="center"/>
            </w:pPr>
            <w:r w:rsidRPr="00B17DA1">
              <w:t>PK-5</w:t>
            </w:r>
          </w:p>
        </w:tc>
      </w:tr>
    </w:tbl>
    <w:p w14:paraId="79A2F172" w14:textId="77777777" w:rsidR="00351850" w:rsidRPr="00B17DA1" w:rsidRDefault="00351850" w:rsidP="00351850">
      <w:pPr>
        <w:spacing w:line="480" w:lineRule="auto"/>
        <w:rPr>
          <w:i/>
        </w:rPr>
      </w:pPr>
      <w:r w:rsidRPr="00B17DA1">
        <w:rPr>
          <w:i/>
          <w:lang w:val="id-ID"/>
        </w:rPr>
        <w:t xml:space="preserve">     </w:t>
      </w:r>
      <w:proofErr w:type="spellStart"/>
      <w:proofErr w:type="gramStart"/>
      <w:r w:rsidRPr="00B17DA1">
        <w:rPr>
          <w:i/>
        </w:rPr>
        <w:t>Sumber</w:t>
      </w:r>
      <w:proofErr w:type="spellEnd"/>
      <w:r w:rsidRPr="00B17DA1">
        <w:rPr>
          <w:i/>
        </w:rPr>
        <w:t xml:space="preserve"> :</w:t>
      </w:r>
      <w:proofErr w:type="gramEnd"/>
      <w:r w:rsidRPr="00B17DA1">
        <w:rPr>
          <w:i/>
        </w:rPr>
        <w:t xml:space="preserve"> Surat </w:t>
      </w:r>
      <w:proofErr w:type="spellStart"/>
      <w:r w:rsidRPr="00B17DA1">
        <w:rPr>
          <w:i/>
        </w:rPr>
        <w:t>Edaran</w:t>
      </w:r>
      <w:proofErr w:type="spellEnd"/>
      <w:r w:rsidRPr="00B17DA1">
        <w:rPr>
          <w:i/>
        </w:rPr>
        <w:t xml:space="preserve"> Bank Indonesia No. 13/24/DPNP/ 2011</w:t>
      </w:r>
    </w:p>
    <w:p w14:paraId="7B159041" w14:textId="77777777" w:rsidR="00351850" w:rsidRPr="007644DE" w:rsidRDefault="00351850" w:rsidP="00351850">
      <w:pPr>
        <w:spacing w:line="480" w:lineRule="auto"/>
        <w:ind w:firstLine="567"/>
        <w:jc w:val="both"/>
        <w:rPr>
          <w:color w:val="000000" w:themeColor="text1"/>
        </w:rPr>
      </w:pPr>
      <w:r w:rsidRPr="00B17DA1">
        <w:t xml:space="preserve">Dari </w:t>
      </w:r>
      <w:proofErr w:type="spellStart"/>
      <w:r w:rsidRPr="00B17DA1">
        <w:t>hasil</w:t>
      </w:r>
      <w:proofErr w:type="spellEnd"/>
      <w:r w:rsidRPr="00B17DA1">
        <w:t xml:space="preserve"> </w:t>
      </w:r>
      <w:proofErr w:type="spellStart"/>
      <w:r w:rsidRPr="00B17DA1">
        <w:t>pengolahan</w:t>
      </w:r>
      <w:proofErr w:type="spellEnd"/>
      <w:r w:rsidRPr="00B17DA1">
        <w:t xml:space="preserve"> data </w:t>
      </w:r>
      <w:proofErr w:type="spellStart"/>
      <w:r w:rsidRPr="00B17DA1">
        <w:t>laporan</w:t>
      </w:r>
      <w:proofErr w:type="spellEnd"/>
      <w:r w:rsidRPr="00B17DA1">
        <w:t xml:space="preserve"> </w:t>
      </w:r>
      <w:proofErr w:type="spellStart"/>
      <w:r w:rsidRPr="00B17DA1">
        <w:t>tahunan</w:t>
      </w:r>
      <w:proofErr w:type="spellEnd"/>
      <w:r w:rsidRPr="00B17DA1">
        <w:t xml:space="preserve"> BUS yang </w:t>
      </w:r>
      <w:r w:rsidRPr="00B17DA1">
        <w:rPr>
          <w:i/>
        </w:rPr>
        <w:t>listing</w:t>
      </w:r>
      <w:r w:rsidRPr="00B17DA1">
        <w:t xml:space="preserve"> di BEI </w:t>
      </w:r>
      <w:proofErr w:type="spellStart"/>
      <w:r w:rsidRPr="00B17DA1">
        <w:t>selama</w:t>
      </w:r>
      <w:proofErr w:type="spellEnd"/>
      <w:r w:rsidRPr="00B17DA1">
        <w:t xml:space="preserve"> </w:t>
      </w:r>
      <w:proofErr w:type="spellStart"/>
      <w:r w:rsidRPr="007644DE">
        <w:rPr>
          <w:color w:val="000000" w:themeColor="text1"/>
        </w:rPr>
        <w:t>tahun</w:t>
      </w:r>
      <w:proofErr w:type="spellEnd"/>
      <w:r w:rsidRPr="007644DE">
        <w:rPr>
          <w:color w:val="000000" w:themeColor="text1"/>
        </w:rPr>
        <w:t xml:space="preserve"> 2019-2022 </w:t>
      </w:r>
      <w:proofErr w:type="spellStart"/>
      <w:r w:rsidRPr="007644DE">
        <w:rPr>
          <w:color w:val="000000" w:themeColor="text1"/>
        </w:rPr>
        <w:t>terlihat</w:t>
      </w:r>
      <w:proofErr w:type="spellEnd"/>
      <w:r w:rsidRPr="007644DE">
        <w:rPr>
          <w:color w:val="000000" w:themeColor="text1"/>
        </w:rPr>
        <w:t xml:space="preserve"> </w:t>
      </w:r>
      <w:proofErr w:type="spellStart"/>
      <w:r w:rsidRPr="007644DE">
        <w:rPr>
          <w:color w:val="000000" w:themeColor="text1"/>
        </w:rPr>
        <w:t>dari</w:t>
      </w:r>
      <w:proofErr w:type="spellEnd"/>
      <w:r w:rsidRPr="007644DE">
        <w:rPr>
          <w:color w:val="000000" w:themeColor="text1"/>
        </w:rPr>
        <w:t xml:space="preserve"> </w:t>
      </w:r>
      <w:proofErr w:type="spellStart"/>
      <w:r w:rsidRPr="007644DE">
        <w:rPr>
          <w:color w:val="000000" w:themeColor="text1"/>
        </w:rPr>
        <w:t>tabel</w:t>
      </w:r>
      <w:proofErr w:type="spellEnd"/>
      <w:r w:rsidRPr="007644DE">
        <w:rPr>
          <w:color w:val="000000" w:themeColor="text1"/>
        </w:rPr>
        <w:t xml:space="preserve"> </w:t>
      </w:r>
      <w:proofErr w:type="spellStart"/>
      <w:r w:rsidRPr="007644DE">
        <w:rPr>
          <w:color w:val="000000" w:themeColor="text1"/>
        </w:rPr>
        <w:t>berikut</w:t>
      </w:r>
      <w:proofErr w:type="spellEnd"/>
      <w:r w:rsidRPr="007644DE">
        <w:rPr>
          <w:color w:val="000000" w:themeColor="text1"/>
        </w:rPr>
        <w:t>:</w:t>
      </w:r>
    </w:p>
    <w:p w14:paraId="054C18E9" w14:textId="77777777" w:rsidR="00351850" w:rsidRPr="007644DE" w:rsidRDefault="00351850" w:rsidP="00351850">
      <w:pPr>
        <w:pStyle w:val="Caption"/>
        <w:spacing w:after="0" w:line="480" w:lineRule="auto"/>
        <w:jc w:val="center"/>
        <w:rPr>
          <w:rFonts w:ascii="Times New Roman" w:hAnsi="Times New Roman" w:cs="Times New Roman"/>
          <w:color w:val="000000" w:themeColor="text1"/>
          <w:sz w:val="24"/>
          <w:szCs w:val="24"/>
        </w:rPr>
      </w:pPr>
      <w:bookmarkStart w:id="11" w:name="_Toc139961765"/>
      <w:r w:rsidRPr="007644DE">
        <w:rPr>
          <w:rFonts w:ascii="Times New Roman" w:hAnsi="Times New Roman" w:cs="Times New Roman"/>
          <w:color w:val="000000" w:themeColor="text1"/>
          <w:sz w:val="24"/>
          <w:szCs w:val="24"/>
        </w:rPr>
        <w:t xml:space="preserve">Tabel 4. </w:t>
      </w:r>
      <w:r w:rsidRPr="007644DE">
        <w:rPr>
          <w:rFonts w:ascii="Times New Roman" w:hAnsi="Times New Roman" w:cs="Times New Roman"/>
          <w:color w:val="000000" w:themeColor="text1"/>
          <w:sz w:val="24"/>
          <w:szCs w:val="24"/>
        </w:rPr>
        <w:fldChar w:fldCharType="begin"/>
      </w:r>
      <w:r w:rsidRPr="007644DE">
        <w:rPr>
          <w:rFonts w:ascii="Times New Roman" w:hAnsi="Times New Roman" w:cs="Times New Roman"/>
          <w:color w:val="000000" w:themeColor="text1"/>
          <w:sz w:val="24"/>
          <w:szCs w:val="24"/>
        </w:rPr>
        <w:instrText xml:space="preserve"> SEQ Tabel_4. \* ARABIC </w:instrText>
      </w:r>
      <w:r w:rsidRPr="007644DE">
        <w:rPr>
          <w:rFonts w:ascii="Times New Roman" w:hAnsi="Times New Roman" w:cs="Times New Roman"/>
          <w:color w:val="000000" w:themeColor="text1"/>
          <w:sz w:val="24"/>
          <w:szCs w:val="24"/>
        </w:rPr>
        <w:fldChar w:fldCharType="separate"/>
      </w:r>
      <w:r w:rsidRPr="007644DE">
        <w:rPr>
          <w:rFonts w:ascii="Times New Roman" w:hAnsi="Times New Roman" w:cs="Times New Roman"/>
          <w:noProof/>
          <w:color w:val="000000" w:themeColor="text1"/>
          <w:sz w:val="24"/>
          <w:szCs w:val="24"/>
        </w:rPr>
        <w:t>2</w:t>
      </w:r>
      <w:r w:rsidRPr="007644DE">
        <w:rPr>
          <w:rFonts w:ascii="Times New Roman" w:hAnsi="Times New Roman" w:cs="Times New Roman"/>
          <w:color w:val="000000" w:themeColor="text1"/>
          <w:sz w:val="24"/>
          <w:szCs w:val="24"/>
        </w:rPr>
        <w:fldChar w:fldCharType="end"/>
      </w:r>
      <w:r w:rsidRPr="007644DE">
        <w:rPr>
          <w:rFonts w:ascii="Times New Roman" w:hAnsi="Times New Roman" w:cs="Times New Roman"/>
          <w:color w:val="000000" w:themeColor="text1"/>
          <w:sz w:val="24"/>
          <w:szCs w:val="24"/>
        </w:rPr>
        <w:t xml:space="preserve"> NPF Bank Umum Syariah yang </w:t>
      </w:r>
      <w:r w:rsidRPr="007644DE">
        <w:rPr>
          <w:rFonts w:ascii="Times New Roman" w:hAnsi="Times New Roman" w:cs="Times New Roman"/>
          <w:i/>
          <w:color w:val="000000" w:themeColor="text1"/>
          <w:sz w:val="24"/>
          <w:szCs w:val="24"/>
        </w:rPr>
        <w:t xml:space="preserve">Listing </w:t>
      </w:r>
      <w:r w:rsidRPr="007644DE">
        <w:rPr>
          <w:rFonts w:ascii="Times New Roman" w:hAnsi="Times New Roman" w:cs="Times New Roman"/>
          <w:color w:val="000000" w:themeColor="text1"/>
          <w:sz w:val="24"/>
          <w:szCs w:val="24"/>
        </w:rPr>
        <w:t xml:space="preserve">di Bursa </w:t>
      </w:r>
      <w:proofErr w:type="spellStart"/>
      <w:r w:rsidRPr="007644DE">
        <w:rPr>
          <w:rFonts w:ascii="Times New Roman" w:hAnsi="Times New Roman" w:cs="Times New Roman"/>
          <w:color w:val="000000" w:themeColor="text1"/>
          <w:sz w:val="24"/>
          <w:szCs w:val="24"/>
        </w:rPr>
        <w:t>Efek</w:t>
      </w:r>
      <w:proofErr w:type="spellEnd"/>
      <w:r w:rsidRPr="007644DE">
        <w:rPr>
          <w:rFonts w:ascii="Times New Roman" w:hAnsi="Times New Roman" w:cs="Times New Roman"/>
          <w:color w:val="000000" w:themeColor="text1"/>
          <w:sz w:val="24"/>
          <w:szCs w:val="24"/>
        </w:rPr>
        <w:t xml:space="preserve"> Indonesia</w:t>
      </w:r>
      <w:r w:rsidRPr="007644DE">
        <w:rPr>
          <w:rFonts w:ascii="Times New Roman" w:hAnsi="Times New Roman" w:cs="Times New Roman"/>
          <w:color w:val="000000" w:themeColor="text1"/>
          <w:sz w:val="24"/>
          <w:szCs w:val="24"/>
        </w:rPr>
        <w:br/>
      </w:r>
      <w:proofErr w:type="spellStart"/>
      <w:r w:rsidRPr="007644DE">
        <w:rPr>
          <w:rFonts w:ascii="Times New Roman" w:hAnsi="Times New Roman" w:cs="Times New Roman"/>
          <w:color w:val="000000" w:themeColor="text1"/>
          <w:sz w:val="24"/>
          <w:szCs w:val="24"/>
        </w:rPr>
        <w:t>Tahun</w:t>
      </w:r>
      <w:proofErr w:type="spellEnd"/>
      <w:r w:rsidRPr="007644DE">
        <w:rPr>
          <w:rFonts w:ascii="Times New Roman" w:hAnsi="Times New Roman" w:cs="Times New Roman"/>
          <w:color w:val="000000" w:themeColor="text1"/>
          <w:sz w:val="24"/>
          <w:szCs w:val="24"/>
        </w:rPr>
        <w:t xml:space="preserve"> 2019-2022 (%)</w:t>
      </w:r>
      <w:bookmarkEnd w:id="11"/>
    </w:p>
    <w:tbl>
      <w:tblPr>
        <w:tblW w:w="73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0"/>
        <w:gridCol w:w="720"/>
        <w:gridCol w:w="720"/>
        <w:gridCol w:w="810"/>
        <w:gridCol w:w="720"/>
        <w:gridCol w:w="720"/>
        <w:gridCol w:w="630"/>
        <w:gridCol w:w="798"/>
        <w:gridCol w:w="721"/>
      </w:tblGrid>
      <w:tr w:rsidR="00351850" w:rsidRPr="00B17DA1" w14:paraId="292E515B" w14:textId="77777777" w:rsidTr="002F71C1">
        <w:trPr>
          <w:trHeight w:val="574"/>
          <w:jc w:val="center"/>
        </w:trPr>
        <w:tc>
          <w:tcPr>
            <w:tcW w:w="1530" w:type="dxa"/>
            <w:tcBorders>
              <w:top w:val="single" w:sz="4" w:space="0" w:color="000000"/>
              <w:left w:val="single" w:sz="4" w:space="0" w:color="000000"/>
              <w:bottom w:val="single" w:sz="4" w:space="0" w:color="000000"/>
              <w:right w:val="single" w:sz="4" w:space="0" w:color="000000"/>
            </w:tcBorders>
          </w:tcPr>
          <w:p w14:paraId="53644988" w14:textId="77777777" w:rsidR="00351850" w:rsidRPr="00B17DA1" w:rsidRDefault="00351850" w:rsidP="002F71C1">
            <w:pPr>
              <w:pBdr>
                <w:top w:val="nil"/>
                <w:left w:val="nil"/>
                <w:bottom w:val="nil"/>
                <w:right w:val="nil"/>
                <w:between w:val="nil"/>
              </w:pBdr>
              <w:spacing w:after="200" w:line="480" w:lineRule="auto"/>
              <w:jc w:val="center"/>
              <w:rPr>
                <w:b/>
                <w:color w:val="000000"/>
              </w:rPr>
            </w:pPr>
            <w:r w:rsidRPr="00B17DA1">
              <w:rPr>
                <w:b/>
                <w:color w:val="000000"/>
              </w:rPr>
              <w:t>Nama Bank</w:t>
            </w:r>
          </w:p>
        </w:tc>
        <w:tc>
          <w:tcPr>
            <w:tcW w:w="720" w:type="dxa"/>
            <w:tcBorders>
              <w:top w:val="single" w:sz="4" w:space="0" w:color="000000"/>
              <w:left w:val="single" w:sz="4" w:space="0" w:color="000000"/>
              <w:bottom w:val="single" w:sz="4" w:space="0" w:color="000000"/>
              <w:right w:val="single" w:sz="4" w:space="0" w:color="000000"/>
            </w:tcBorders>
          </w:tcPr>
          <w:p w14:paraId="4965CAA9" w14:textId="77777777" w:rsidR="00351850" w:rsidRPr="00B17DA1" w:rsidRDefault="00351850" w:rsidP="002F71C1">
            <w:pPr>
              <w:pBdr>
                <w:top w:val="nil"/>
                <w:left w:val="nil"/>
                <w:bottom w:val="nil"/>
                <w:right w:val="nil"/>
                <w:between w:val="nil"/>
              </w:pBdr>
              <w:spacing w:after="200" w:line="480" w:lineRule="auto"/>
              <w:jc w:val="center"/>
              <w:rPr>
                <w:b/>
                <w:color w:val="000000"/>
              </w:rPr>
            </w:pPr>
            <w:r w:rsidRPr="00B17DA1">
              <w:rPr>
                <w:b/>
                <w:color w:val="000000"/>
              </w:rPr>
              <w:t>2019</w:t>
            </w:r>
          </w:p>
        </w:tc>
        <w:tc>
          <w:tcPr>
            <w:tcW w:w="720" w:type="dxa"/>
            <w:tcBorders>
              <w:top w:val="single" w:sz="4" w:space="0" w:color="000000"/>
              <w:left w:val="single" w:sz="4" w:space="0" w:color="000000"/>
              <w:bottom w:val="single" w:sz="4" w:space="0" w:color="000000"/>
              <w:right w:val="single" w:sz="4" w:space="0" w:color="000000"/>
            </w:tcBorders>
          </w:tcPr>
          <w:p w14:paraId="611C9095" w14:textId="77777777" w:rsidR="00351850" w:rsidRPr="00B17DA1" w:rsidRDefault="00351850" w:rsidP="002F71C1">
            <w:pPr>
              <w:pBdr>
                <w:top w:val="nil"/>
                <w:left w:val="nil"/>
                <w:bottom w:val="nil"/>
                <w:right w:val="nil"/>
                <w:between w:val="nil"/>
              </w:pBdr>
              <w:spacing w:after="200" w:line="480" w:lineRule="auto"/>
              <w:jc w:val="center"/>
              <w:rPr>
                <w:b/>
                <w:color w:val="000000"/>
              </w:rPr>
            </w:pPr>
            <w:r w:rsidRPr="00B17DA1">
              <w:rPr>
                <w:b/>
                <w:color w:val="000000"/>
              </w:rPr>
              <w:t>PK</w:t>
            </w:r>
          </w:p>
        </w:tc>
        <w:tc>
          <w:tcPr>
            <w:tcW w:w="810" w:type="dxa"/>
            <w:tcBorders>
              <w:top w:val="single" w:sz="4" w:space="0" w:color="000000"/>
              <w:left w:val="single" w:sz="4" w:space="0" w:color="000000"/>
              <w:bottom w:val="single" w:sz="4" w:space="0" w:color="000000"/>
              <w:right w:val="single" w:sz="4" w:space="0" w:color="000000"/>
            </w:tcBorders>
          </w:tcPr>
          <w:p w14:paraId="1FE38025" w14:textId="77777777" w:rsidR="00351850" w:rsidRPr="00B17DA1" w:rsidRDefault="00351850" w:rsidP="002F71C1">
            <w:pPr>
              <w:pBdr>
                <w:top w:val="nil"/>
                <w:left w:val="nil"/>
                <w:bottom w:val="nil"/>
                <w:right w:val="nil"/>
                <w:between w:val="nil"/>
              </w:pBdr>
              <w:spacing w:after="200" w:line="480" w:lineRule="auto"/>
              <w:jc w:val="center"/>
              <w:rPr>
                <w:b/>
                <w:color w:val="000000"/>
              </w:rPr>
            </w:pPr>
            <w:r w:rsidRPr="00B17DA1">
              <w:rPr>
                <w:b/>
                <w:color w:val="000000"/>
              </w:rPr>
              <w:t>2020</w:t>
            </w:r>
          </w:p>
        </w:tc>
        <w:tc>
          <w:tcPr>
            <w:tcW w:w="720" w:type="dxa"/>
            <w:tcBorders>
              <w:top w:val="single" w:sz="4" w:space="0" w:color="000000"/>
              <w:left w:val="single" w:sz="4" w:space="0" w:color="000000"/>
              <w:bottom w:val="single" w:sz="4" w:space="0" w:color="000000"/>
              <w:right w:val="single" w:sz="4" w:space="0" w:color="000000"/>
            </w:tcBorders>
          </w:tcPr>
          <w:p w14:paraId="75B7C103" w14:textId="77777777" w:rsidR="00351850" w:rsidRPr="00B17DA1" w:rsidRDefault="00351850" w:rsidP="002F71C1">
            <w:pPr>
              <w:pBdr>
                <w:top w:val="nil"/>
                <w:left w:val="nil"/>
                <w:bottom w:val="nil"/>
                <w:right w:val="nil"/>
                <w:between w:val="nil"/>
              </w:pBdr>
              <w:spacing w:after="200" w:line="480" w:lineRule="auto"/>
              <w:jc w:val="center"/>
              <w:rPr>
                <w:b/>
                <w:color w:val="000000"/>
              </w:rPr>
            </w:pPr>
            <w:r w:rsidRPr="00B17DA1">
              <w:rPr>
                <w:b/>
                <w:color w:val="000000"/>
              </w:rPr>
              <w:t>PK</w:t>
            </w:r>
          </w:p>
        </w:tc>
        <w:tc>
          <w:tcPr>
            <w:tcW w:w="720" w:type="dxa"/>
            <w:tcBorders>
              <w:top w:val="single" w:sz="4" w:space="0" w:color="000000"/>
              <w:left w:val="single" w:sz="4" w:space="0" w:color="000000"/>
              <w:bottom w:val="single" w:sz="4" w:space="0" w:color="000000"/>
              <w:right w:val="single" w:sz="4" w:space="0" w:color="000000"/>
            </w:tcBorders>
          </w:tcPr>
          <w:p w14:paraId="25748B6C" w14:textId="77777777" w:rsidR="00351850" w:rsidRPr="00B17DA1" w:rsidRDefault="00351850" w:rsidP="002F71C1">
            <w:pPr>
              <w:pBdr>
                <w:top w:val="nil"/>
                <w:left w:val="nil"/>
                <w:bottom w:val="nil"/>
                <w:right w:val="nil"/>
                <w:between w:val="nil"/>
              </w:pBdr>
              <w:spacing w:after="200" w:line="480" w:lineRule="auto"/>
              <w:jc w:val="center"/>
              <w:rPr>
                <w:b/>
                <w:color w:val="000000"/>
              </w:rPr>
            </w:pPr>
            <w:r w:rsidRPr="00B17DA1">
              <w:rPr>
                <w:b/>
                <w:color w:val="000000"/>
              </w:rPr>
              <w:t>2021</w:t>
            </w:r>
          </w:p>
        </w:tc>
        <w:tc>
          <w:tcPr>
            <w:tcW w:w="630" w:type="dxa"/>
            <w:tcBorders>
              <w:top w:val="single" w:sz="4" w:space="0" w:color="000000"/>
              <w:left w:val="single" w:sz="4" w:space="0" w:color="000000"/>
              <w:bottom w:val="single" w:sz="4" w:space="0" w:color="000000"/>
              <w:right w:val="single" w:sz="4" w:space="0" w:color="000000"/>
            </w:tcBorders>
          </w:tcPr>
          <w:p w14:paraId="0315877A" w14:textId="77777777" w:rsidR="00351850" w:rsidRPr="00B17DA1" w:rsidRDefault="00351850" w:rsidP="002F71C1">
            <w:pPr>
              <w:pBdr>
                <w:top w:val="nil"/>
                <w:left w:val="nil"/>
                <w:bottom w:val="nil"/>
                <w:right w:val="nil"/>
                <w:between w:val="nil"/>
              </w:pBdr>
              <w:spacing w:after="200" w:line="480" w:lineRule="auto"/>
              <w:jc w:val="center"/>
              <w:rPr>
                <w:b/>
                <w:color w:val="000000"/>
              </w:rPr>
            </w:pPr>
            <w:r w:rsidRPr="00B17DA1">
              <w:rPr>
                <w:b/>
                <w:color w:val="000000"/>
              </w:rPr>
              <w:t xml:space="preserve">PK </w:t>
            </w:r>
          </w:p>
        </w:tc>
        <w:tc>
          <w:tcPr>
            <w:tcW w:w="798" w:type="dxa"/>
            <w:tcBorders>
              <w:top w:val="single" w:sz="4" w:space="0" w:color="000000"/>
              <w:left w:val="single" w:sz="4" w:space="0" w:color="000000"/>
              <w:bottom w:val="single" w:sz="4" w:space="0" w:color="000000"/>
              <w:right w:val="single" w:sz="4" w:space="0" w:color="000000"/>
            </w:tcBorders>
          </w:tcPr>
          <w:p w14:paraId="6BFB139B" w14:textId="77777777" w:rsidR="00351850" w:rsidRPr="00B17DA1" w:rsidRDefault="00351850" w:rsidP="002F71C1">
            <w:pPr>
              <w:pBdr>
                <w:top w:val="nil"/>
                <w:left w:val="nil"/>
                <w:bottom w:val="nil"/>
                <w:right w:val="nil"/>
                <w:between w:val="nil"/>
              </w:pBdr>
              <w:spacing w:after="200" w:line="480" w:lineRule="auto"/>
              <w:jc w:val="center"/>
              <w:rPr>
                <w:b/>
                <w:color w:val="000000"/>
              </w:rPr>
            </w:pPr>
            <w:r w:rsidRPr="00B17DA1">
              <w:rPr>
                <w:b/>
                <w:color w:val="000000"/>
              </w:rPr>
              <w:t>2022</w:t>
            </w:r>
          </w:p>
        </w:tc>
        <w:tc>
          <w:tcPr>
            <w:tcW w:w="721" w:type="dxa"/>
            <w:tcBorders>
              <w:top w:val="single" w:sz="4" w:space="0" w:color="000000"/>
              <w:left w:val="single" w:sz="4" w:space="0" w:color="000000"/>
              <w:bottom w:val="single" w:sz="4" w:space="0" w:color="000000"/>
              <w:right w:val="single" w:sz="4" w:space="0" w:color="000000"/>
            </w:tcBorders>
          </w:tcPr>
          <w:p w14:paraId="1A2C1BAC" w14:textId="77777777" w:rsidR="00351850" w:rsidRPr="00B17DA1" w:rsidRDefault="00351850" w:rsidP="002F71C1">
            <w:pPr>
              <w:pBdr>
                <w:top w:val="nil"/>
                <w:left w:val="nil"/>
                <w:bottom w:val="nil"/>
                <w:right w:val="nil"/>
                <w:between w:val="nil"/>
              </w:pBdr>
              <w:spacing w:after="200" w:line="480" w:lineRule="auto"/>
              <w:jc w:val="center"/>
              <w:rPr>
                <w:b/>
                <w:color w:val="000000"/>
              </w:rPr>
            </w:pPr>
            <w:r w:rsidRPr="00B17DA1">
              <w:rPr>
                <w:b/>
                <w:color w:val="000000"/>
              </w:rPr>
              <w:t>PK</w:t>
            </w:r>
          </w:p>
        </w:tc>
      </w:tr>
      <w:tr w:rsidR="00351850" w:rsidRPr="00B17DA1" w14:paraId="54182EB7" w14:textId="77777777" w:rsidTr="002F71C1">
        <w:trPr>
          <w:trHeight w:val="507"/>
          <w:jc w:val="center"/>
        </w:trPr>
        <w:tc>
          <w:tcPr>
            <w:tcW w:w="1530" w:type="dxa"/>
            <w:tcBorders>
              <w:top w:val="single" w:sz="4" w:space="0" w:color="000000"/>
              <w:left w:val="single" w:sz="4" w:space="0" w:color="000000"/>
              <w:bottom w:val="single" w:sz="4" w:space="0" w:color="000000"/>
              <w:right w:val="single" w:sz="4" w:space="0" w:color="000000"/>
            </w:tcBorders>
          </w:tcPr>
          <w:p w14:paraId="70F3C88D" w14:textId="77777777" w:rsidR="00351850" w:rsidRPr="00B17DA1" w:rsidRDefault="00351850" w:rsidP="002F71C1">
            <w:pPr>
              <w:pBdr>
                <w:top w:val="nil"/>
                <w:left w:val="nil"/>
                <w:bottom w:val="nil"/>
                <w:right w:val="nil"/>
                <w:between w:val="nil"/>
              </w:pBdr>
              <w:spacing w:after="200" w:line="480" w:lineRule="auto"/>
              <w:rPr>
                <w:color w:val="000000"/>
              </w:rPr>
            </w:pPr>
            <w:r w:rsidRPr="00B17DA1">
              <w:rPr>
                <w:color w:val="000000"/>
              </w:rPr>
              <w:t>BAS</w:t>
            </w:r>
          </w:p>
        </w:tc>
        <w:tc>
          <w:tcPr>
            <w:tcW w:w="720" w:type="dxa"/>
            <w:tcBorders>
              <w:top w:val="single" w:sz="4" w:space="0" w:color="000000"/>
              <w:left w:val="single" w:sz="4" w:space="0" w:color="000000"/>
              <w:bottom w:val="single" w:sz="4" w:space="0" w:color="000000"/>
              <w:right w:val="single" w:sz="4" w:space="0" w:color="000000"/>
            </w:tcBorders>
          </w:tcPr>
          <w:p w14:paraId="5361C7C7"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3,23</w:t>
            </w:r>
          </w:p>
        </w:tc>
        <w:tc>
          <w:tcPr>
            <w:tcW w:w="720" w:type="dxa"/>
            <w:tcBorders>
              <w:top w:val="single" w:sz="4" w:space="0" w:color="000000"/>
              <w:left w:val="single" w:sz="4" w:space="0" w:color="000000"/>
              <w:bottom w:val="single" w:sz="4" w:space="0" w:color="000000"/>
              <w:right w:val="single" w:sz="4" w:space="0" w:color="000000"/>
            </w:tcBorders>
          </w:tcPr>
          <w:p w14:paraId="6939EF30"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1</w:t>
            </w:r>
          </w:p>
        </w:tc>
        <w:tc>
          <w:tcPr>
            <w:tcW w:w="810" w:type="dxa"/>
            <w:tcBorders>
              <w:top w:val="single" w:sz="4" w:space="0" w:color="000000"/>
              <w:left w:val="single" w:sz="4" w:space="0" w:color="000000"/>
              <w:bottom w:val="single" w:sz="4" w:space="0" w:color="000000"/>
              <w:right w:val="single" w:sz="4" w:space="0" w:color="000000"/>
            </w:tcBorders>
          </w:tcPr>
          <w:p w14:paraId="6E99F2BB"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18,30</w:t>
            </w:r>
          </w:p>
        </w:tc>
        <w:tc>
          <w:tcPr>
            <w:tcW w:w="720" w:type="dxa"/>
            <w:tcBorders>
              <w:top w:val="single" w:sz="4" w:space="0" w:color="000000"/>
              <w:left w:val="single" w:sz="4" w:space="0" w:color="000000"/>
              <w:bottom w:val="single" w:sz="4" w:space="0" w:color="000000"/>
              <w:right w:val="single" w:sz="4" w:space="0" w:color="000000"/>
            </w:tcBorders>
          </w:tcPr>
          <w:p w14:paraId="2301D829"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5</w:t>
            </w:r>
          </w:p>
        </w:tc>
        <w:tc>
          <w:tcPr>
            <w:tcW w:w="720" w:type="dxa"/>
            <w:tcBorders>
              <w:top w:val="single" w:sz="4" w:space="0" w:color="000000"/>
              <w:left w:val="single" w:sz="4" w:space="0" w:color="000000"/>
              <w:bottom w:val="single" w:sz="4" w:space="0" w:color="000000"/>
              <w:right w:val="single" w:sz="4" w:space="0" w:color="000000"/>
            </w:tcBorders>
          </w:tcPr>
          <w:p w14:paraId="18CE69D9"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3,00</w:t>
            </w:r>
          </w:p>
        </w:tc>
        <w:tc>
          <w:tcPr>
            <w:tcW w:w="630" w:type="dxa"/>
            <w:tcBorders>
              <w:top w:val="single" w:sz="4" w:space="0" w:color="000000"/>
              <w:left w:val="single" w:sz="4" w:space="0" w:color="000000"/>
              <w:bottom w:val="single" w:sz="4" w:space="0" w:color="000000"/>
              <w:right w:val="single" w:sz="4" w:space="0" w:color="000000"/>
            </w:tcBorders>
          </w:tcPr>
          <w:p w14:paraId="41BF7237"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1</w:t>
            </w:r>
          </w:p>
        </w:tc>
        <w:tc>
          <w:tcPr>
            <w:tcW w:w="798" w:type="dxa"/>
            <w:tcBorders>
              <w:top w:val="single" w:sz="4" w:space="0" w:color="000000"/>
              <w:left w:val="single" w:sz="4" w:space="0" w:color="000000"/>
              <w:bottom w:val="single" w:sz="4" w:space="0" w:color="000000"/>
              <w:right w:val="single" w:sz="4" w:space="0" w:color="000000"/>
            </w:tcBorders>
          </w:tcPr>
          <w:p w14:paraId="688D6D49"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7,8</w:t>
            </w:r>
          </w:p>
        </w:tc>
        <w:tc>
          <w:tcPr>
            <w:tcW w:w="721" w:type="dxa"/>
            <w:tcBorders>
              <w:top w:val="single" w:sz="4" w:space="0" w:color="000000"/>
              <w:left w:val="single" w:sz="4" w:space="0" w:color="000000"/>
              <w:bottom w:val="single" w:sz="4" w:space="0" w:color="000000"/>
              <w:right w:val="single" w:sz="4" w:space="0" w:color="000000"/>
            </w:tcBorders>
          </w:tcPr>
          <w:p w14:paraId="14A68A66"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3</w:t>
            </w:r>
          </w:p>
        </w:tc>
      </w:tr>
      <w:tr w:rsidR="00351850" w:rsidRPr="00B17DA1" w14:paraId="2B9601F2" w14:textId="77777777" w:rsidTr="002F71C1">
        <w:trPr>
          <w:trHeight w:val="507"/>
          <w:jc w:val="center"/>
        </w:trPr>
        <w:tc>
          <w:tcPr>
            <w:tcW w:w="1530" w:type="dxa"/>
            <w:tcBorders>
              <w:top w:val="single" w:sz="4" w:space="0" w:color="000000"/>
              <w:left w:val="single" w:sz="4" w:space="0" w:color="000000"/>
              <w:bottom w:val="single" w:sz="4" w:space="0" w:color="000000"/>
              <w:right w:val="single" w:sz="4" w:space="0" w:color="000000"/>
            </w:tcBorders>
          </w:tcPr>
          <w:p w14:paraId="3EC4FD25" w14:textId="77777777" w:rsidR="00351850" w:rsidRPr="00B17DA1" w:rsidRDefault="00351850" w:rsidP="002F71C1">
            <w:pPr>
              <w:pBdr>
                <w:top w:val="nil"/>
                <w:left w:val="nil"/>
                <w:bottom w:val="nil"/>
                <w:right w:val="nil"/>
                <w:between w:val="nil"/>
              </w:pBdr>
              <w:spacing w:after="200" w:line="480" w:lineRule="auto"/>
              <w:rPr>
                <w:color w:val="000000"/>
              </w:rPr>
            </w:pPr>
            <w:r w:rsidRPr="00B17DA1">
              <w:rPr>
                <w:color w:val="000000"/>
              </w:rPr>
              <w:t>BTPNS</w:t>
            </w:r>
          </w:p>
        </w:tc>
        <w:tc>
          <w:tcPr>
            <w:tcW w:w="720" w:type="dxa"/>
            <w:tcBorders>
              <w:top w:val="single" w:sz="4" w:space="0" w:color="000000"/>
              <w:left w:val="single" w:sz="4" w:space="0" w:color="000000"/>
              <w:bottom w:val="single" w:sz="4" w:space="0" w:color="000000"/>
              <w:right w:val="single" w:sz="4" w:space="0" w:color="000000"/>
            </w:tcBorders>
          </w:tcPr>
          <w:p w14:paraId="2630460A"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0,8</w:t>
            </w:r>
          </w:p>
        </w:tc>
        <w:tc>
          <w:tcPr>
            <w:tcW w:w="720" w:type="dxa"/>
            <w:tcBorders>
              <w:top w:val="single" w:sz="4" w:space="0" w:color="000000"/>
              <w:left w:val="single" w:sz="4" w:space="0" w:color="000000"/>
              <w:bottom w:val="single" w:sz="4" w:space="0" w:color="000000"/>
              <w:right w:val="single" w:sz="4" w:space="0" w:color="000000"/>
            </w:tcBorders>
          </w:tcPr>
          <w:p w14:paraId="24FBC00E"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1</w:t>
            </w:r>
          </w:p>
        </w:tc>
        <w:tc>
          <w:tcPr>
            <w:tcW w:w="810" w:type="dxa"/>
            <w:tcBorders>
              <w:top w:val="single" w:sz="4" w:space="0" w:color="000000"/>
              <w:left w:val="single" w:sz="4" w:space="0" w:color="000000"/>
              <w:bottom w:val="single" w:sz="4" w:space="0" w:color="000000"/>
              <w:right w:val="single" w:sz="4" w:space="0" w:color="000000"/>
            </w:tcBorders>
          </w:tcPr>
          <w:p w14:paraId="6903AB6E"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17,20</w:t>
            </w:r>
          </w:p>
        </w:tc>
        <w:tc>
          <w:tcPr>
            <w:tcW w:w="720" w:type="dxa"/>
            <w:tcBorders>
              <w:top w:val="single" w:sz="4" w:space="0" w:color="000000"/>
              <w:left w:val="single" w:sz="4" w:space="0" w:color="000000"/>
              <w:bottom w:val="single" w:sz="4" w:space="0" w:color="000000"/>
              <w:right w:val="single" w:sz="4" w:space="0" w:color="000000"/>
            </w:tcBorders>
          </w:tcPr>
          <w:p w14:paraId="4CD48CB4"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5</w:t>
            </w:r>
          </w:p>
        </w:tc>
        <w:tc>
          <w:tcPr>
            <w:tcW w:w="720" w:type="dxa"/>
            <w:tcBorders>
              <w:top w:val="single" w:sz="4" w:space="0" w:color="000000"/>
              <w:left w:val="single" w:sz="4" w:space="0" w:color="000000"/>
              <w:bottom w:val="single" w:sz="4" w:space="0" w:color="000000"/>
              <w:right w:val="single" w:sz="4" w:space="0" w:color="000000"/>
            </w:tcBorders>
          </w:tcPr>
          <w:p w14:paraId="1126A4E5"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2,37</w:t>
            </w:r>
          </w:p>
        </w:tc>
        <w:tc>
          <w:tcPr>
            <w:tcW w:w="630" w:type="dxa"/>
            <w:tcBorders>
              <w:top w:val="single" w:sz="4" w:space="0" w:color="000000"/>
              <w:left w:val="single" w:sz="4" w:space="0" w:color="000000"/>
              <w:bottom w:val="single" w:sz="4" w:space="0" w:color="000000"/>
              <w:right w:val="single" w:sz="4" w:space="0" w:color="000000"/>
            </w:tcBorders>
          </w:tcPr>
          <w:p w14:paraId="12908DF5"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1</w:t>
            </w:r>
          </w:p>
        </w:tc>
        <w:tc>
          <w:tcPr>
            <w:tcW w:w="798" w:type="dxa"/>
            <w:tcBorders>
              <w:top w:val="single" w:sz="4" w:space="0" w:color="000000"/>
              <w:left w:val="single" w:sz="4" w:space="0" w:color="000000"/>
              <w:bottom w:val="single" w:sz="4" w:space="0" w:color="000000"/>
              <w:right w:val="single" w:sz="4" w:space="0" w:color="000000"/>
            </w:tcBorders>
          </w:tcPr>
          <w:p w14:paraId="4EA29C49"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2,6</w:t>
            </w:r>
          </w:p>
        </w:tc>
        <w:tc>
          <w:tcPr>
            <w:tcW w:w="721" w:type="dxa"/>
            <w:tcBorders>
              <w:top w:val="single" w:sz="4" w:space="0" w:color="000000"/>
              <w:left w:val="single" w:sz="4" w:space="0" w:color="000000"/>
              <w:bottom w:val="single" w:sz="4" w:space="0" w:color="000000"/>
              <w:right w:val="single" w:sz="4" w:space="0" w:color="000000"/>
            </w:tcBorders>
          </w:tcPr>
          <w:p w14:paraId="4F5283C5"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1</w:t>
            </w:r>
          </w:p>
        </w:tc>
      </w:tr>
      <w:tr w:rsidR="00351850" w:rsidRPr="00B17DA1" w14:paraId="46D71EBF" w14:textId="77777777" w:rsidTr="002F71C1">
        <w:trPr>
          <w:trHeight w:val="270"/>
          <w:jc w:val="center"/>
        </w:trPr>
        <w:tc>
          <w:tcPr>
            <w:tcW w:w="1530" w:type="dxa"/>
            <w:tcBorders>
              <w:top w:val="single" w:sz="4" w:space="0" w:color="000000"/>
              <w:left w:val="single" w:sz="4" w:space="0" w:color="000000"/>
              <w:bottom w:val="single" w:sz="4" w:space="0" w:color="000000"/>
              <w:right w:val="single" w:sz="4" w:space="0" w:color="000000"/>
            </w:tcBorders>
          </w:tcPr>
          <w:p w14:paraId="34D5718A" w14:textId="77777777" w:rsidR="00351850" w:rsidRPr="00B17DA1" w:rsidRDefault="00351850" w:rsidP="002F71C1">
            <w:pPr>
              <w:pBdr>
                <w:top w:val="nil"/>
                <w:left w:val="nil"/>
                <w:bottom w:val="nil"/>
                <w:right w:val="nil"/>
                <w:between w:val="nil"/>
              </w:pBdr>
              <w:spacing w:after="200" w:line="480" w:lineRule="auto"/>
              <w:rPr>
                <w:color w:val="000000"/>
              </w:rPr>
            </w:pPr>
            <w:r w:rsidRPr="00B17DA1">
              <w:rPr>
                <w:color w:val="000000"/>
              </w:rPr>
              <w:t>BSI</w:t>
            </w:r>
          </w:p>
        </w:tc>
        <w:tc>
          <w:tcPr>
            <w:tcW w:w="720" w:type="dxa"/>
            <w:tcBorders>
              <w:top w:val="single" w:sz="4" w:space="0" w:color="000000"/>
              <w:left w:val="single" w:sz="4" w:space="0" w:color="000000"/>
              <w:bottom w:val="single" w:sz="4" w:space="0" w:color="000000"/>
              <w:right w:val="single" w:sz="4" w:space="0" w:color="000000"/>
            </w:tcBorders>
          </w:tcPr>
          <w:p w14:paraId="7B717FB0"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w:t>
            </w:r>
          </w:p>
        </w:tc>
        <w:tc>
          <w:tcPr>
            <w:tcW w:w="720" w:type="dxa"/>
            <w:tcBorders>
              <w:top w:val="single" w:sz="4" w:space="0" w:color="000000"/>
              <w:left w:val="single" w:sz="4" w:space="0" w:color="000000"/>
              <w:bottom w:val="single" w:sz="4" w:space="0" w:color="000000"/>
              <w:right w:val="single" w:sz="4" w:space="0" w:color="000000"/>
            </w:tcBorders>
          </w:tcPr>
          <w:p w14:paraId="4C3C8ADB"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w:t>
            </w:r>
          </w:p>
        </w:tc>
        <w:tc>
          <w:tcPr>
            <w:tcW w:w="810" w:type="dxa"/>
            <w:tcBorders>
              <w:top w:val="single" w:sz="4" w:space="0" w:color="000000"/>
              <w:left w:val="single" w:sz="4" w:space="0" w:color="000000"/>
              <w:bottom w:val="single" w:sz="4" w:space="0" w:color="000000"/>
              <w:right w:val="single" w:sz="4" w:space="0" w:color="000000"/>
            </w:tcBorders>
          </w:tcPr>
          <w:p w14:paraId="49A7E094"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21,7</w:t>
            </w:r>
          </w:p>
        </w:tc>
        <w:tc>
          <w:tcPr>
            <w:tcW w:w="720" w:type="dxa"/>
            <w:tcBorders>
              <w:top w:val="single" w:sz="4" w:space="0" w:color="000000"/>
              <w:left w:val="single" w:sz="4" w:space="0" w:color="000000"/>
              <w:bottom w:val="single" w:sz="4" w:space="0" w:color="000000"/>
              <w:right w:val="single" w:sz="4" w:space="0" w:color="000000"/>
            </w:tcBorders>
          </w:tcPr>
          <w:p w14:paraId="485F729E"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1</w:t>
            </w:r>
          </w:p>
        </w:tc>
        <w:tc>
          <w:tcPr>
            <w:tcW w:w="720" w:type="dxa"/>
            <w:tcBorders>
              <w:top w:val="single" w:sz="4" w:space="0" w:color="000000"/>
              <w:left w:val="single" w:sz="4" w:space="0" w:color="000000"/>
              <w:bottom w:val="single" w:sz="4" w:space="0" w:color="000000"/>
              <w:right w:val="single" w:sz="4" w:space="0" w:color="000000"/>
            </w:tcBorders>
          </w:tcPr>
          <w:p w14:paraId="10BD03F9"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1,89</w:t>
            </w:r>
          </w:p>
        </w:tc>
        <w:tc>
          <w:tcPr>
            <w:tcW w:w="630" w:type="dxa"/>
            <w:tcBorders>
              <w:top w:val="single" w:sz="4" w:space="0" w:color="000000"/>
              <w:left w:val="single" w:sz="4" w:space="0" w:color="000000"/>
              <w:bottom w:val="single" w:sz="4" w:space="0" w:color="000000"/>
              <w:right w:val="single" w:sz="4" w:space="0" w:color="000000"/>
            </w:tcBorders>
          </w:tcPr>
          <w:p w14:paraId="3E4E2280"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1</w:t>
            </w:r>
          </w:p>
        </w:tc>
        <w:tc>
          <w:tcPr>
            <w:tcW w:w="798" w:type="dxa"/>
            <w:tcBorders>
              <w:top w:val="single" w:sz="4" w:space="0" w:color="000000"/>
              <w:left w:val="single" w:sz="4" w:space="0" w:color="000000"/>
              <w:bottom w:val="single" w:sz="4" w:space="0" w:color="000000"/>
              <w:right w:val="single" w:sz="4" w:space="0" w:color="000000"/>
            </w:tcBorders>
          </w:tcPr>
          <w:p w14:paraId="568E676F"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0,3</w:t>
            </w:r>
          </w:p>
        </w:tc>
        <w:tc>
          <w:tcPr>
            <w:tcW w:w="721" w:type="dxa"/>
            <w:tcBorders>
              <w:top w:val="single" w:sz="4" w:space="0" w:color="000000"/>
              <w:left w:val="single" w:sz="4" w:space="0" w:color="000000"/>
              <w:bottom w:val="single" w:sz="4" w:space="0" w:color="000000"/>
              <w:right w:val="single" w:sz="4" w:space="0" w:color="000000"/>
            </w:tcBorders>
          </w:tcPr>
          <w:p w14:paraId="3022EC7C"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1</w:t>
            </w:r>
          </w:p>
        </w:tc>
      </w:tr>
      <w:tr w:rsidR="00351850" w:rsidRPr="00B17DA1" w14:paraId="1C9A8746" w14:textId="77777777" w:rsidTr="002F71C1">
        <w:trPr>
          <w:trHeight w:val="332"/>
          <w:jc w:val="center"/>
        </w:trPr>
        <w:tc>
          <w:tcPr>
            <w:tcW w:w="1530" w:type="dxa"/>
            <w:tcBorders>
              <w:top w:val="single" w:sz="4" w:space="0" w:color="000000"/>
              <w:left w:val="single" w:sz="4" w:space="0" w:color="000000"/>
              <w:bottom w:val="single" w:sz="4" w:space="0" w:color="000000"/>
              <w:right w:val="single" w:sz="4" w:space="0" w:color="000000"/>
            </w:tcBorders>
          </w:tcPr>
          <w:p w14:paraId="45C36D16" w14:textId="77777777" w:rsidR="00351850" w:rsidRPr="00B17DA1" w:rsidRDefault="00351850" w:rsidP="002F71C1">
            <w:pPr>
              <w:pBdr>
                <w:top w:val="nil"/>
                <w:left w:val="nil"/>
                <w:bottom w:val="nil"/>
                <w:right w:val="nil"/>
                <w:between w:val="nil"/>
              </w:pBdr>
              <w:spacing w:after="200" w:line="480" w:lineRule="auto"/>
              <w:rPr>
                <w:color w:val="000000"/>
              </w:rPr>
            </w:pPr>
            <w:r w:rsidRPr="00B17DA1">
              <w:rPr>
                <w:color w:val="000000"/>
              </w:rPr>
              <w:t>BPDS</w:t>
            </w:r>
          </w:p>
        </w:tc>
        <w:tc>
          <w:tcPr>
            <w:tcW w:w="720" w:type="dxa"/>
            <w:tcBorders>
              <w:top w:val="single" w:sz="4" w:space="0" w:color="000000"/>
              <w:left w:val="single" w:sz="4" w:space="0" w:color="000000"/>
              <w:bottom w:val="single" w:sz="4" w:space="0" w:color="000000"/>
              <w:right w:val="single" w:sz="4" w:space="0" w:color="000000"/>
            </w:tcBorders>
          </w:tcPr>
          <w:p w14:paraId="753CCDD0"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3,08</w:t>
            </w:r>
          </w:p>
        </w:tc>
        <w:tc>
          <w:tcPr>
            <w:tcW w:w="720" w:type="dxa"/>
            <w:tcBorders>
              <w:top w:val="single" w:sz="4" w:space="0" w:color="000000"/>
              <w:left w:val="single" w:sz="4" w:space="0" w:color="000000"/>
              <w:bottom w:val="single" w:sz="4" w:space="0" w:color="000000"/>
              <w:right w:val="single" w:sz="4" w:space="0" w:color="000000"/>
            </w:tcBorders>
          </w:tcPr>
          <w:p w14:paraId="38B0A930"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1</w:t>
            </w:r>
          </w:p>
        </w:tc>
        <w:tc>
          <w:tcPr>
            <w:tcW w:w="810" w:type="dxa"/>
            <w:tcBorders>
              <w:top w:val="single" w:sz="4" w:space="0" w:color="000000"/>
              <w:left w:val="single" w:sz="4" w:space="0" w:color="000000"/>
              <w:bottom w:val="single" w:sz="4" w:space="0" w:color="000000"/>
              <w:right w:val="single" w:sz="4" w:space="0" w:color="000000"/>
            </w:tcBorders>
          </w:tcPr>
          <w:p w14:paraId="6C575D64"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11,38</w:t>
            </w:r>
          </w:p>
        </w:tc>
        <w:tc>
          <w:tcPr>
            <w:tcW w:w="720" w:type="dxa"/>
            <w:tcBorders>
              <w:top w:val="single" w:sz="4" w:space="0" w:color="000000"/>
              <w:left w:val="single" w:sz="4" w:space="0" w:color="000000"/>
              <w:bottom w:val="single" w:sz="4" w:space="0" w:color="000000"/>
              <w:right w:val="single" w:sz="4" w:space="0" w:color="000000"/>
            </w:tcBorders>
          </w:tcPr>
          <w:p w14:paraId="6EA6C60D"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5</w:t>
            </w:r>
          </w:p>
        </w:tc>
        <w:tc>
          <w:tcPr>
            <w:tcW w:w="720" w:type="dxa"/>
            <w:tcBorders>
              <w:top w:val="single" w:sz="4" w:space="0" w:color="000000"/>
              <w:left w:val="single" w:sz="4" w:space="0" w:color="000000"/>
              <w:bottom w:val="single" w:sz="4" w:space="0" w:color="000000"/>
              <w:right w:val="single" w:sz="4" w:space="0" w:color="000000"/>
            </w:tcBorders>
          </w:tcPr>
          <w:p w14:paraId="0F08E353"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0,9</w:t>
            </w:r>
          </w:p>
        </w:tc>
        <w:tc>
          <w:tcPr>
            <w:tcW w:w="630" w:type="dxa"/>
            <w:tcBorders>
              <w:top w:val="single" w:sz="4" w:space="0" w:color="000000"/>
              <w:left w:val="single" w:sz="4" w:space="0" w:color="000000"/>
              <w:bottom w:val="single" w:sz="4" w:space="0" w:color="000000"/>
              <w:right w:val="single" w:sz="4" w:space="0" w:color="000000"/>
            </w:tcBorders>
          </w:tcPr>
          <w:p w14:paraId="6305B1B4"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1</w:t>
            </w:r>
          </w:p>
        </w:tc>
        <w:tc>
          <w:tcPr>
            <w:tcW w:w="798" w:type="dxa"/>
            <w:tcBorders>
              <w:top w:val="single" w:sz="4" w:space="0" w:color="000000"/>
              <w:left w:val="single" w:sz="4" w:space="0" w:color="000000"/>
              <w:bottom w:val="single" w:sz="4" w:space="0" w:color="000000"/>
              <w:right w:val="single" w:sz="4" w:space="0" w:color="000000"/>
            </w:tcBorders>
          </w:tcPr>
          <w:p w14:paraId="6C7F3C53"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0,8</w:t>
            </w:r>
          </w:p>
        </w:tc>
        <w:tc>
          <w:tcPr>
            <w:tcW w:w="721" w:type="dxa"/>
            <w:tcBorders>
              <w:top w:val="single" w:sz="4" w:space="0" w:color="000000"/>
              <w:left w:val="single" w:sz="4" w:space="0" w:color="000000"/>
              <w:bottom w:val="single" w:sz="4" w:space="0" w:color="000000"/>
              <w:right w:val="single" w:sz="4" w:space="0" w:color="000000"/>
            </w:tcBorders>
          </w:tcPr>
          <w:p w14:paraId="683A389B"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1</w:t>
            </w:r>
          </w:p>
        </w:tc>
      </w:tr>
    </w:tbl>
    <w:p w14:paraId="6F4450A8" w14:textId="77777777" w:rsidR="00351850" w:rsidRPr="00B17DA1" w:rsidRDefault="00351850" w:rsidP="00351850">
      <w:pPr>
        <w:spacing w:line="480" w:lineRule="auto"/>
        <w:rPr>
          <w:i/>
        </w:rPr>
      </w:pPr>
      <w:r w:rsidRPr="00B17DA1">
        <w:rPr>
          <w:i/>
          <w:lang w:val="id-ID"/>
        </w:rPr>
        <w:t xml:space="preserve">   </w:t>
      </w:r>
      <w:proofErr w:type="spellStart"/>
      <w:proofErr w:type="gramStart"/>
      <w:r w:rsidRPr="00B17DA1">
        <w:rPr>
          <w:i/>
        </w:rPr>
        <w:t>Sumber</w:t>
      </w:r>
      <w:proofErr w:type="spellEnd"/>
      <w:r w:rsidRPr="00B17DA1">
        <w:rPr>
          <w:i/>
        </w:rPr>
        <w:t xml:space="preserve"> :</w:t>
      </w:r>
      <w:proofErr w:type="gramEnd"/>
      <w:r w:rsidRPr="00B17DA1">
        <w:rPr>
          <w:i/>
        </w:rPr>
        <w:t xml:space="preserve"> Data </w:t>
      </w:r>
      <w:proofErr w:type="spellStart"/>
      <w:r w:rsidRPr="00B17DA1">
        <w:rPr>
          <w:i/>
        </w:rPr>
        <w:t>diolah</w:t>
      </w:r>
      <w:proofErr w:type="spellEnd"/>
      <w:r w:rsidRPr="00B17DA1">
        <w:rPr>
          <w:i/>
        </w:rPr>
        <w:t xml:space="preserve"> </w:t>
      </w:r>
      <w:proofErr w:type="spellStart"/>
      <w:r w:rsidRPr="00B17DA1">
        <w:rPr>
          <w:i/>
        </w:rPr>
        <w:t>penulis</w:t>
      </w:r>
      <w:proofErr w:type="spellEnd"/>
      <w:r w:rsidRPr="00B17DA1">
        <w:rPr>
          <w:i/>
        </w:rPr>
        <w:t xml:space="preserve"> (2023)</w:t>
      </w:r>
    </w:p>
    <w:p w14:paraId="2AD74122" w14:textId="77777777" w:rsidR="00351850" w:rsidRPr="00B17DA1" w:rsidRDefault="00351850" w:rsidP="00351850">
      <w:pPr>
        <w:spacing w:line="480" w:lineRule="auto"/>
      </w:pPr>
      <w:proofErr w:type="spellStart"/>
      <w:proofErr w:type="gramStart"/>
      <w:r w:rsidRPr="00B17DA1">
        <w:t>Keterangan</w:t>
      </w:r>
      <w:proofErr w:type="spellEnd"/>
      <w:r w:rsidRPr="00B17DA1">
        <w:t xml:space="preserve"> :</w:t>
      </w:r>
      <w:proofErr w:type="gramEnd"/>
    </w:p>
    <w:p w14:paraId="1EEA71D2" w14:textId="77777777" w:rsidR="00351850" w:rsidRPr="00B17DA1" w:rsidRDefault="00351850" w:rsidP="00351850">
      <w:pPr>
        <w:spacing w:line="480" w:lineRule="auto"/>
      </w:pPr>
      <w:r w:rsidRPr="00B17DA1">
        <w:t xml:space="preserve">BAS </w:t>
      </w:r>
      <w:r w:rsidRPr="00B17DA1">
        <w:tab/>
      </w:r>
      <w:r w:rsidRPr="00B17DA1">
        <w:tab/>
        <w:t>: Bank Aladin Syariah</w:t>
      </w:r>
    </w:p>
    <w:p w14:paraId="231D4F2C" w14:textId="77777777" w:rsidR="00351850" w:rsidRPr="00B17DA1" w:rsidRDefault="00351850" w:rsidP="00351850">
      <w:pPr>
        <w:spacing w:line="480" w:lineRule="auto"/>
      </w:pPr>
      <w:r w:rsidRPr="00B17DA1">
        <w:t>BTPNS</w:t>
      </w:r>
      <w:r w:rsidRPr="00B17DA1">
        <w:tab/>
        <w:t xml:space="preserve">: Bank Tabungan </w:t>
      </w:r>
      <w:proofErr w:type="spellStart"/>
      <w:r w:rsidRPr="00B17DA1">
        <w:t>Pensiunan</w:t>
      </w:r>
      <w:proofErr w:type="spellEnd"/>
      <w:r w:rsidRPr="00B17DA1">
        <w:t xml:space="preserve"> Negara Syariah</w:t>
      </w:r>
    </w:p>
    <w:p w14:paraId="36730235" w14:textId="77777777" w:rsidR="00351850" w:rsidRPr="00B17DA1" w:rsidRDefault="00351850" w:rsidP="00351850">
      <w:pPr>
        <w:spacing w:line="480" w:lineRule="auto"/>
      </w:pPr>
      <w:r w:rsidRPr="00B17DA1">
        <w:lastRenderedPageBreak/>
        <w:t>BSI</w:t>
      </w:r>
      <w:r w:rsidRPr="00B17DA1">
        <w:tab/>
      </w:r>
      <w:r w:rsidRPr="00B17DA1">
        <w:tab/>
        <w:t xml:space="preserve">: Bank Syariah Indonesia </w:t>
      </w:r>
    </w:p>
    <w:p w14:paraId="75288012" w14:textId="77777777" w:rsidR="00351850" w:rsidRPr="00B17DA1" w:rsidRDefault="00351850" w:rsidP="00351850">
      <w:pPr>
        <w:spacing w:line="480" w:lineRule="auto"/>
      </w:pPr>
      <w:r w:rsidRPr="00B17DA1">
        <w:t>BPDS</w:t>
      </w:r>
      <w:r w:rsidRPr="00B17DA1">
        <w:tab/>
      </w:r>
      <w:r w:rsidRPr="00B17DA1">
        <w:tab/>
        <w:t xml:space="preserve">: Bank Panin Dubai Syariah  </w:t>
      </w:r>
    </w:p>
    <w:p w14:paraId="2DC6240F" w14:textId="77777777" w:rsidR="00351850" w:rsidRPr="00B17DA1" w:rsidRDefault="00351850" w:rsidP="00351850">
      <w:pPr>
        <w:spacing w:line="480" w:lineRule="auto"/>
      </w:pPr>
      <w:r w:rsidRPr="00B17DA1">
        <w:t>PK</w:t>
      </w:r>
      <w:r w:rsidRPr="00B17DA1">
        <w:tab/>
      </w:r>
      <w:r w:rsidRPr="00B17DA1">
        <w:tab/>
        <w:t xml:space="preserve">: </w:t>
      </w:r>
      <w:proofErr w:type="spellStart"/>
      <w:r w:rsidRPr="00B17DA1">
        <w:t>Peringkat</w:t>
      </w:r>
      <w:proofErr w:type="spellEnd"/>
      <w:r w:rsidRPr="00B17DA1">
        <w:t xml:space="preserve"> </w:t>
      </w:r>
      <w:proofErr w:type="spellStart"/>
      <w:r w:rsidRPr="00B17DA1">
        <w:t>Komposit</w:t>
      </w:r>
      <w:proofErr w:type="spellEnd"/>
      <w:r w:rsidRPr="00B17DA1">
        <w:t xml:space="preserve"> </w:t>
      </w:r>
    </w:p>
    <w:p w14:paraId="25620E1F" w14:textId="77777777" w:rsidR="00351850" w:rsidRPr="00B17DA1" w:rsidRDefault="00351850" w:rsidP="00351850">
      <w:pPr>
        <w:spacing w:line="480" w:lineRule="auto"/>
        <w:ind w:firstLine="720"/>
        <w:jc w:val="both"/>
        <w:rPr>
          <w:lang w:val="id-ID"/>
        </w:rPr>
      </w:pPr>
      <w:proofErr w:type="spellStart"/>
      <w:r w:rsidRPr="00B17DA1">
        <w:t>Berdasarkan</w:t>
      </w:r>
      <w:proofErr w:type="spellEnd"/>
      <w:r w:rsidRPr="00B17DA1">
        <w:t xml:space="preserve"> </w:t>
      </w:r>
      <w:r w:rsidRPr="00B17DA1">
        <w:rPr>
          <w:lang w:val="id-ID"/>
        </w:rPr>
        <w:t>data dari</w:t>
      </w:r>
      <w:r w:rsidRPr="00B17DA1">
        <w:t xml:space="preserve"> Bank Umum Syariah yang </w:t>
      </w:r>
      <w:r w:rsidRPr="00B17DA1">
        <w:rPr>
          <w:i/>
        </w:rPr>
        <w:t>listing</w:t>
      </w:r>
      <w:r w:rsidRPr="00B17DA1">
        <w:t xml:space="preserve"> di BEI </w:t>
      </w:r>
      <w:proofErr w:type="spellStart"/>
      <w:r w:rsidRPr="00B17DA1">
        <w:t>memiliki</w:t>
      </w:r>
      <w:proofErr w:type="spellEnd"/>
      <w:r w:rsidRPr="00B17DA1">
        <w:t xml:space="preserve"> </w:t>
      </w:r>
      <w:proofErr w:type="spellStart"/>
      <w:r w:rsidRPr="00B17DA1">
        <w:t>tingkat</w:t>
      </w:r>
      <w:proofErr w:type="spellEnd"/>
      <w:r w:rsidRPr="00B17DA1">
        <w:t xml:space="preserve"> </w:t>
      </w:r>
      <w:proofErr w:type="spellStart"/>
      <w:r w:rsidRPr="00B17DA1">
        <w:t>kesehatan</w:t>
      </w:r>
      <w:proofErr w:type="spellEnd"/>
      <w:r w:rsidRPr="00B17DA1">
        <w:t xml:space="preserve"> yang </w:t>
      </w:r>
      <w:proofErr w:type="spellStart"/>
      <w:r w:rsidRPr="00B17DA1">
        <w:t>baik</w:t>
      </w:r>
      <w:proofErr w:type="spellEnd"/>
      <w:r w:rsidRPr="00B17DA1">
        <w:t xml:space="preserve"> </w:t>
      </w:r>
      <w:proofErr w:type="spellStart"/>
      <w:r w:rsidRPr="00B17DA1">
        <w:t>selama</w:t>
      </w:r>
      <w:proofErr w:type="spellEnd"/>
      <w:r w:rsidRPr="00B17DA1">
        <w:t xml:space="preserve"> </w:t>
      </w:r>
      <w:proofErr w:type="spellStart"/>
      <w:r w:rsidRPr="00B17DA1">
        <w:t>tahun</w:t>
      </w:r>
      <w:proofErr w:type="spellEnd"/>
      <w:r w:rsidRPr="00B17DA1">
        <w:t xml:space="preserve"> 2019, 2021 dan 2022 </w:t>
      </w:r>
      <w:proofErr w:type="spellStart"/>
      <w:r w:rsidRPr="00B17DA1">
        <w:t>kecuali</w:t>
      </w:r>
      <w:proofErr w:type="spellEnd"/>
      <w:r w:rsidRPr="00B17DA1">
        <w:t xml:space="preserve"> </w:t>
      </w:r>
      <w:proofErr w:type="spellStart"/>
      <w:r w:rsidRPr="00B17DA1">
        <w:t>tahun</w:t>
      </w:r>
      <w:proofErr w:type="spellEnd"/>
      <w:r w:rsidRPr="00B17DA1">
        <w:t xml:space="preserve"> 2020. </w:t>
      </w:r>
      <w:proofErr w:type="spellStart"/>
      <w:r w:rsidRPr="00B17DA1">
        <w:t>Kondisi</w:t>
      </w:r>
      <w:proofErr w:type="spellEnd"/>
      <w:r w:rsidRPr="00B17DA1">
        <w:t xml:space="preserve"> </w:t>
      </w:r>
      <w:proofErr w:type="spellStart"/>
      <w:r w:rsidRPr="00B17DA1">
        <w:t>kesehatan</w:t>
      </w:r>
      <w:proofErr w:type="spellEnd"/>
      <w:r w:rsidRPr="00B17DA1">
        <w:t xml:space="preserve"> BUS yang </w:t>
      </w:r>
      <w:r w:rsidRPr="00B17DA1">
        <w:rPr>
          <w:i/>
        </w:rPr>
        <w:t>listing</w:t>
      </w:r>
      <w:r w:rsidRPr="00B17DA1">
        <w:t xml:space="preserve"> di BEI </w:t>
      </w:r>
      <w:proofErr w:type="spellStart"/>
      <w:r w:rsidRPr="00B17DA1">
        <w:t>tahun</w:t>
      </w:r>
      <w:proofErr w:type="spellEnd"/>
      <w:r w:rsidRPr="00B17DA1">
        <w:t xml:space="preserve"> 2020 sangat </w:t>
      </w:r>
      <w:proofErr w:type="spellStart"/>
      <w:r w:rsidRPr="00B17DA1">
        <w:t>buruk</w:t>
      </w:r>
      <w:proofErr w:type="spellEnd"/>
      <w:r w:rsidRPr="00B17DA1">
        <w:t xml:space="preserve"> </w:t>
      </w:r>
      <w:proofErr w:type="spellStart"/>
      <w:r w:rsidRPr="00B17DA1">
        <w:t>diakibatkan</w:t>
      </w:r>
      <w:proofErr w:type="spellEnd"/>
      <w:r w:rsidRPr="00B17DA1">
        <w:t xml:space="preserve"> </w:t>
      </w:r>
      <w:proofErr w:type="spellStart"/>
      <w:r w:rsidRPr="00B17DA1">
        <w:t>karena</w:t>
      </w:r>
      <w:proofErr w:type="spellEnd"/>
      <w:r w:rsidRPr="00B17DA1">
        <w:t xml:space="preserve"> </w:t>
      </w:r>
      <w:proofErr w:type="spellStart"/>
      <w:r w:rsidRPr="00B17DA1">
        <w:t>adanya</w:t>
      </w:r>
      <w:proofErr w:type="spellEnd"/>
      <w:r w:rsidRPr="00B17DA1">
        <w:t xml:space="preserve"> </w:t>
      </w:r>
      <w:proofErr w:type="spellStart"/>
      <w:r w:rsidRPr="00B17DA1">
        <w:t>pembiayaan</w:t>
      </w:r>
      <w:proofErr w:type="spellEnd"/>
      <w:r w:rsidRPr="00B17DA1">
        <w:t xml:space="preserve"> </w:t>
      </w:r>
      <w:proofErr w:type="spellStart"/>
      <w:r w:rsidRPr="00B17DA1">
        <w:t>bermasalah</w:t>
      </w:r>
      <w:proofErr w:type="spellEnd"/>
      <w:r w:rsidRPr="00B17DA1">
        <w:t xml:space="preserve"> yang </w:t>
      </w:r>
      <w:proofErr w:type="spellStart"/>
      <w:r w:rsidRPr="00B17DA1">
        <w:t>dialami</w:t>
      </w:r>
      <w:proofErr w:type="spellEnd"/>
      <w:r w:rsidRPr="00B17DA1">
        <w:t xml:space="preserve"> </w:t>
      </w:r>
      <w:proofErr w:type="spellStart"/>
      <w:r w:rsidRPr="00B17DA1">
        <w:t>nasabah</w:t>
      </w:r>
      <w:proofErr w:type="spellEnd"/>
      <w:r w:rsidRPr="00B17DA1">
        <w:t xml:space="preserve"> pada bank syariah dan NPF </w:t>
      </w:r>
      <w:proofErr w:type="spellStart"/>
      <w:r w:rsidRPr="00B17DA1">
        <w:t>nya</w:t>
      </w:r>
      <w:proofErr w:type="spellEnd"/>
      <w:r w:rsidRPr="00B17DA1">
        <w:t xml:space="preserve"> </w:t>
      </w:r>
      <w:proofErr w:type="spellStart"/>
      <w:r w:rsidRPr="00B17DA1">
        <w:t>lebih</w:t>
      </w:r>
      <w:proofErr w:type="spellEnd"/>
      <w:r w:rsidRPr="00B17DA1">
        <w:t xml:space="preserve"> </w:t>
      </w:r>
      <w:proofErr w:type="spellStart"/>
      <w:r w:rsidRPr="00B17DA1">
        <w:t>dari</w:t>
      </w:r>
      <w:proofErr w:type="spellEnd"/>
      <w:r w:rsidRPr="00B17DA1">
        <w:t xml:space="preserve"> 12% dan </w:t>
      </w:r>
      <w:proofErr w:type="spellStart"/>
      <w:r w:rsidRPr="00B17DA1">
        <w:t>peringkat</w:t>
      </w:r>
      <w:proofErr w:type="spellEnd"/>
      <w:r w:rsidRPr="00B17DA1">
        <w:t xml:space="preserve"> </w:t>
      </w:r>
      <w:proofErr w:type="spellStart"/>
      <w:r w:rsidRPr="00B17DA1">
        <w:t>kompositnya</w:t>
      </w:r>
      <w:proofErr w:type="spellEnd"/>
      <w:r w:rsidRPr="00B17DA1">
        <w:t xml:space="preserve"> 5. </w:t>
      </w:r>
      <w:proofErr w:type="spellStart"/>
      <w:r w:rsidRPr="00B17DA1">
        <w:t>Tetapi</w:t>
      </w:r>
      <w:proofErr w:type="spellEnd"/>
      <w:r w:rsidRPr="00B17DA1">
        <w:t xml:space="preserve"> pada </w:t>
      </w:r>
      <w:proofErr w:type="spellStart"/>
      <w:r w:rsidRPr="00B17DA1">
        <w:t>tahun</w:t>
      </w:r>
      <w:proofErr w:type="spellEnd"/>
      <w:r w:rsidRPr="00B17DA1">
        <w:t xml:space="preserve"> 2019, 2021 dan 2022 </w:t>
      </w:r>
      <w:proofErr w:type="spellStart"/>
      <w:r w:rsidRPr="00B17DA1">
        <w:t>kondisinya</w:t>
      </w:r>
      <w:proofErr w:type="spellEnd"/>
      <w:r w:rsidRPr="00B17DA1">
        <w:t xml:space="preserve"> sangat </w:t>
      </w:r>
      <w:proofErr w:type="spellStart"/>
      <w:r w:rsidRPr="00B17DA1">
        <w:t>baik</w:t>
      </w:r>
      <w:proofErr w:type="spellEnd"/>
      <w:r w:rsidRPr="00B17DA1">
        <w:t xml:space="preserve"> </w:t>
      </w:r>
      <w:proofErr w:type="spellStart"/>
      <w:r w:rsidRPr="00B17DA1">
        <w:t>karena</w:t>
      </w:r>
      <w:proofErr w:type="spellEnd"/>
      <w:r w:rsidRPr="00B17DA1">
        <w:t xml:space="preserve"> NPF </w:t>
      </w:r>
      <w:proofErr w:type="spellStart"/>
      <w:r w:rsidRPr="00B17DA1">
        <w:t>nya</w:t>
      </w:r>
      <w:proofErr w:type="spellEnd"/>
      <w:r w:rsidRPr="00B17DA1">
        <w:t xml:space="preserve"> </w:t>
      </w:r>
      <w:proofErr w:type="spellStart"/>
      <w:r w:rsidRPr="00B17DA1">
        <w:t>kurang</w:t>
      </w:r>
      <w:proofErr w:type="spellEnd"/>
      <w:r w:rsidRPr="00B17DA1">
        <w:t xml:space="preserve"> </w:t>
      </w:r>
      <w:proofErr w:type="spellStart"/>
      <w:r w:rsidRPr="00B17DA1">
        <w:t>dari</w:t>
      </w:r>
      <w:proofErr w:type="spellEnd"/>
      <w:r w:rsidRPr="00B17DA1">
        <w:t xml:space="preserve"> 5%.</w:t>
      </w:r>
      <w:r w:rsidRPr="00B17DA1">
        <w:rPr>
          <w:lang w:val="id-ID"/>
        </w:rPr>
        <w:t xml:space="preserve"> </w:t>
      </w:r>
    </w:p>
    <w:p w14:paraId="3DC4775B" w14:textId="77777777" w:rsidR="00351850" w:rsidRPr="00B17DA1" w:rsidRDefault="00351850" w:rsidP="00351850">
      <w:pPr>
        <w:pBdr>
          <w:top w:val="nil"/>
          <w:left w:val="nil"/>
          <w:bottom w:val="nil"/>
          <w:right w:val="nil"/>
          <w:between w:val="nil"/>
        </w:pBdr>
        <w:spacing w:line="480" w:lineRule="auto"/>
        <w:ind w:firstLine="720"/>
        <w:jc w:val="both"/>
        <w:rPr>
          <w:color w:val="000000"/>
          <w:lang w:val="id-ID"/>
        </w:rPr>
      </w:pPr>
      <w:r w:rsidRPr="00B17DA1">
        <w:rPr>
          <w:color w:val="000000"/>
          <w:lang w:val="id-ID"/>
        </w:rPr>
        <w:t>Tahun 2019 BAS NPF-nya sebesar 3,23% karena BAS menitikberatkan pada koordinasi dengan induk perusahaan Bank Aladin Syariah untuk menyelesaikan masalah dengan tuntas dan lebih efektif terutama menyelesaikan akun-akun bermasalah. Tahun 2020 BAS NPF-nya  17,20% karena adanya Covid yang melanda. Pada tahun 2021, Bank Aladin Syariah NPF-nya 3,00% kondisinya turun karena adanya pemulihan kondisi ekonomi secara makro. Tahun 2022 NPF naik menjadi 7,8% karena adanya korporasi, pembiayaan syariah dan pembiayaan konsumen dan mendapatkan peringkat 3 yaitu cukup baik.</w:t>
      </w:r>
    </w:p>
    <w:p w14:paraId="3523AB76" w14:textId="77777777" w:rsidR="00351850" w:rsidRPr="00B17DA1" w:rsidRDefault="00351850" w:rsidP="00351850">
      <w:pPr>
        <w:pBdr>
          <w:top w:val="nil"/>
          <w:left w:val="nil"/>
          <w:bottom w:val="nil"/>
          <w:right w:val="nil"/>
          <w:between w:val="nil"/>
        </w:pBdr>
        <w:spacing w:line="480" w:lineRule="auto"/>
        <w:jc w:val="both"/>
        <w:rPr>
          <w:color w:val="000000"/>
        </w:rPr>
      </w:pPr>
      <w:r w:rsidRPr="00B17DA1">
        <w:rPr>
          <w:color w:val="000000"/>
          <w:lang w:val="id-ID"/>
        </w:rPr>
        <w:tab/>
      </w:r>
      <w:proofErr w:type="spellStart"/>
      <w:r w:rsidRPr="00B17DA1">
        <w:rPr>
          <w:color w:val="000000"/>
        </w:rPr>
        <w:t>Tahun</w:t>
      </w:r>
      <w:proofErr w:type="spellEnd"/>
      <w:r w:rsidRPr="00B17DA1">
        <w:rPr>
          <w:color w:val="000000"/>
        </w:rPr>
        <w:t xml:space="preserve"> 2019 NPF </w:t>
      </w:r>
      <w:proofErr w:type="gramStart"/>
      <w:r w:rsidRPr="00B17DA1">
        <w:rPr>
          <w:color w:val="000000"/>
        </w:rPr>
        <w:t xml:space="preserve">BTPNS  </w:t>
      </w:r>
      <w:proofErr w:type="spellStart"/>
      <w:r w:rsidRPr="00B17DA1">
        <w:rPr>
          <w:color w:val="000000"/>
        </w:rPr>
        <w:t>adalah</w:t>
      </w:r>
      <w:proofErr w:type="spellEnd"/>
      <w:proofErr w:type="gramEnd"/>
      <w:r w:rsidRPr="00B17DA1">
        <w:rPr>
          <w:color w:val="000000"/>
        </w:rPr>
        <w:t xml:space="preserve"> 0,8% </w:t>
      </w:r>
      <w:proofErr w:type="spellStart"/>
      <w:r w:rsidRPr="00B17DA1">
        <w:rPr>
          <w:color w:val="000000"/>
        </w:rPr>
        <w:t>dengan</w:t>
      </w:r>
      <w:proofErr w:type="spellEnd"/>
      <w:r w:rsidRPr="00B17DA1">
        <w:rPr>
          <w:color w:val="000000"/>
        </w:rPr>
        <w:t xml:space="preserve"> </w:t>
      </w:r>
      <w:proofErr w:type="spellStart"/>
      <w:r w:rsidRPr="00B17DA1">
        <w:rPr>
          <w:color w:val="000000"/>
        </w:rPr>
        <w:t>predikat</w:t>
      </w:r>
      <w:proofErr w:type="spellEnd"/>
      <w:r w:rsidRPr="00B17DA1">
        <w:rPr>
          <w:color w:val="000000"/>
        </w:rPr>
        <w:t xml:space="preserve"> sangat </w:t>
      </w:r>
      <w:proofErr w:type="spellStart"/>
      <w:r w:rsidRPr="00B17DA1">
        <w:rPr>
          <w:color w:val="000000"/>
        </w:rPr>
        <w:t>baik</w:t>
      </w:r>
      <w:proofErr w:type="spellEnd"/>
      <w:r w:rsidRPr="00B17DA1">
        <w:rPr>
          <w:color w:val="000000"/>
        </w:rPr>
        <w:t xml:space="preserve"> </w:t>
      </w:r>
      <w:proofErr w:type="spellStart"/>
      <w:r w:rsidRPr="00B17DA1">
        <w:rPr>
          <w:color w:val="000000"/>
        </w:rPr>
        <w:t>karena</w:t>
      </w:r>
      <w:proofErr w:type="spellEnd"/>
      <w:r w:rsidRPr="00B17DA1">
        <w:rPr>
          <w:color w:val="000000"/>
        </w:rPr>
        <w:t xml:space="preserve"> BTPNS </w:t>
      </w:r>
      <w:proofErr w:type="spellStart"/>
      <w:r w:rsidRPr="00B17DA1">
        <w:rPr>
          <w:color w:val="000000"/>
        </w:rPr>
        <w:t>menjaga</w:t>
      </w:r>
      <w:proofErr w:type="spellEnd"/>
      <w:r w:rsidRPr="00B17DA1">
        <w:rPr>
          <w:color w:val="000000"/>
        </w:rPr>
        <w:t xml:space="preserve"> </w:t>
      </w:r>
      <w:proofErr w:type="spellStart"/>
      <w:r w:rsidRPr="00B17DA1">
        <w:rPr>
          <w:color w:val="000000"/>
        </w:rPr>
        <w:t>rasio</w:t>
      </w:r>
      <w:proofErr w:type="spellEnd"/>
      <w:r w:rsidRPr="00B17DA1">
        <w:rPr>
          <w:color w:val="000000"/>
        </w:rPr>
        <w:t xml:space="preserve"> </w:t>
      </w:r>
      <w:proofErr w:type="spellStart"/>
      <w:r w:rsidRPr="00B17DA1">
        <w:rPr>
          <w:color w:val="000000"/>
        </w:rPr>
        <w:t>kredit</w:t>
      </w:r>
      <w:proofErr w:type="spellEnd"/>
      <w:r w:rsidRPr="00B17DA1">
        <w:rPr>
          <w:color w:val="000000"/>
        </w:rPr>
        <w:t xml:space="preserve"> </w:t>
      </w:r>
      <w:proofErr w:type="spellStart"/>
      <w:r w:rsidRPr="00B17DA1">
        <w:rPr>
          <w:color w:val="000000"/>
        </w:rPr>
        <w:t>bermasalah</w:t>
      </w:r>
      <w:proofErr w:type="spellEnd"/>
      <w:r w:rsidRPr="00B17DA1">
        <w:rPr>
          <w:color w:val="000000"/>
        </w:rPr>
        <w:t xml:space="preserve"> </w:t>
      </w:r>
      <w:proofErr w:type="spellStart"/>
      <w:r w:rsidRPr="00B17DA1">
        <w:rPr>
          <w:color w:val="000000"/>
        </w:rPr>
        <w:t>dengan</w:t>
      </w:r>
      <w:proofErr w:type="spellEnd"/>
      <w:r w:rsidRPr="00B17DA1">
        <w:rPr>
          <w:color w:val="000000"/>
        </w:rPr>
        <w:t xml:space="preserve"> </w:t>
      </w:r>
      <w:proofErr w:type="spellStart"/>
      <w:r w:rsidRPr="00B17DA1">
        <w:rPr>
          <w:color w:val="000000"/>
        </w:rPr>
        <w:t>mengembangkan</w:t>
      </w:r>
      <w:proofErr w:type="spellEnd"/>
      <w:r w:rsidRPr="00B17DA1">
        <w:rPr>
          <w:color w:val="000000"/>
        </w:rPr>
        <w:t xml:space="preserve"> dan </w:t>
      </w:r>
      <w:proofErr w:type="spellStart"/>
      <w:r w:rsidRPr="00B17DA1">
        <w:rPr>
          <w:color w:val="000000"/>
        </w:rPr>
        <w:t>menerapkan</w:t>
      </w:r>
      <w:proofErr w:type="spellEnd"/>
      <w:r w:rsidRPr="00B17DA1">
        <w:rPr>
          <w:color w:val="000000"/>
        </w:rPr>
        <w:t xml:space="preserve"> </w:t>
      </w:r>
      <w:proofErr w:type="spellStart"/>
      <w:r w:rsidRPr="00B17DA1">
        <w:rPr>
          <w:color w:val="000000"/>
        </w:rPr>
        <w:t>manajemen</w:t>
      </w:r>
      <w:proofErr w:type="spellEnd"/>
      <w:r w:rsidRPr="00B17DA1">
        <w:rPr>
          <w:color w:val="000000"/>
        </w:rPr>
        <w:t xml:space="preserve"> </w:t>
      </w:r>
      <w:proofErr w:type="spellStart"/>
      <w:r w:rsidRPr="00B17DA1">
        <w:rPr>
          <w:color w:val="000000"/>
        </w:rPr>
        <w:t>risiko</w:t>
      </w:r>
      <w:proofErr w:type="spellEnd"/>
      <w:r w:rsidRPr="00B17DA1">
        <w:rPr>
          <w:color w:val="000000"/>
        </w:rPr>
        <w:t xml:space="preserve"> yang </w:t>
      </w:r>
      <w:proofErr w:type="spellStart"/>
      <w:r w:rsidRPr="00B17DA1">
        <w:rPr>
          <w:color w:val="000000"/>
        </w:rPr>
        <w:t>terus</w:t>
      </w:r>
      <w:proofErr w:type="spellEnd"/>
      <w:r w:rsidRPr="00B17DA1">
        <w:rPr>
          <w:color w:val="000000"/>
        </w:rPr>
        <w:t xml:space="preserve"> </w:t>
      </w:r>
      <w:proofErr w:type="spellStart"/>
      <w:r w:rsidRPr="00B17DA1">
        <w:rPr>
          <w:color w:val="000000"/>
        </w:rPr>
        <w:t>dilakukan</w:t>
      </w:r>
      <w:proofErr w:type="spellEnd"/>
      <w:r w:rsidRPr="00B17DA1">
        <w:rPr>
          <w:color w:val="000000"/>
        </w:rPr>
        <w:t xml:space="preserve"> </w:t>
      </w:r>
      <w:proofErr w:type="spellStart"/>
      <w:r w:rsidRPr="00B17DA1">
        <w:rPr>
          <w:color w:val="000000"/>
        </w:rPr>
        <w:t>baik</w:t>
      </w:r>
      <w:proofErr w:type="spellEnd"/>
      <w:r w:rsidRPr="00B17DA1">
        <w:rPr>
          <w:color w:val="000000"/>
        </w:rPr>
        <w:t xml:space="preserve"> </w:t>
      </w:r>
      <w:proofErr w:type="spellStart"/>
      <w:r w:rsidRPr="00B17DA1">
        <w:rPr>
          <w:color w:val="000000"/>
        </w:rPr>
        <w:t>aspek</w:t>
      </w:r>
      <w:proofErr w:type="spellEnd"/>
      <w:r w:rsidRPr="00B17DA1">
        <w:rPr>
          <w:color w:val="000000"/>
        </w:rPr>
        <w:t xml:space="preserve"> </w:t>
      </w:r>
      <w:proofErr w:type="spellStart"/>
      <w:r w:rsidRPr="00B17DA1">
        <w:rPr>
          <w:color w:val="000000"/>
        </w:rPr>
        <w:t>pengembangan</w:t>
      </w:r>
      <w:proofErr w:type="spellEnd"/>
      <w:r w:rsidRPr="00B17DA1">
        <w:rPr>
          <w:color w:val="000000"/>
        </w:rPr>
        <w:t xml:space="preserve"> dan </w:t>
      </w:r>
      <w:proofErr w:type="spellStart"/>
      <w:r w:rsidRPr="00B17DA1">
        <w:rPr>
          <w:color w:val="000000"/>
        </w:rPr>
        <w:t>kerangka</w:t>
      </w:r>
      <w:proofErr w:type="spellEnd"/>
      <w:r w:rsidRPr="00B17DA1">
        <w:rPr>
          <w:color w:val="000000"/>
        </w:rPr>
        <w:t xml:space="preserve"> </w:t>
      </w:r>
      <w:proofErr w:type="spellStart"/>
      <w:r w:rsidRPr="00B17DA1">
        <w:rPr>
          <w:color w:val="000000"/>
        </w:rPr>
        <w:t>kerja</w:t>
      </w:r>
      <w:proofErr w:type="spellEnd"/>
      <w:r w:rsidRPr="00B17DA1">
        <w:rPr>
          <w:color w:val="000000"/>
        </w:rPr>
        <w:t xml:space="preserve">. </w:t>
      </w:r>
      <w:proofErr w:type="spellStart"/>
      <w:r w:rsidRPr="00B17DA1">
        <w:rPr>
          <w:color w:val="000000"/>
        </w:rPr>
        <w:t>Tahun</w:t>
      </w:r>
      <w:proofErr w:type="spellEnd"/>
      <w:r w:rsidRPr="00B17DA1">
        <w:rPr>
          <w:color w:val="000000"/>
        </w:rPr>
        <w:t xml:space="preserve"> 2020 NPF BTPNS </w:t>
      </w:r>
      <w:proofErr w:type="spellStart"/>
      <w:r w:rsidRPr="00B17DA1">
        <w:rPr>
          <w:color w:val="000000"/>
        </w:rPr>
        <w:t>sebesar</w:t>
      </w:r>
      <w:proofErr w:type="spellEnd"/>
      <w:r w:rsidRPr="00B17DA1">
        <w:rPr>
          <w:color w:val="000000"/>
        </w:rPr>
        <w:t xml:space="preserve"> 17,20% </w:t>
      </w:r>
      <w:proofErr w:type="spellStart"/>
      <w:r w:rsidRPr="00B17DA1">
        <w:rPr>
          <w:color w:val="000000"/>
        </w:rPr>
        <w:t>karena</w:t>
      </w:r>
      <w:proofErr w:type="spellEnd"/>
      <w:r w:rsidRPr="00B17DA1">
        <w:rPr>
          <w:color w:val="000000"/>
        </w:rPr>
        <w:t xml:space="preserve"> </w:t>
      </w:r>
      <w:proofErr w:type="spellStart"/>
      <w:r w:rsidRPr="00B17DA1">
        <w:rPr>
          <w:color w:val="000000"/>
        </w:rPr>
        <w:t>adanya</w:t>
      </w:r>
      <w:proofErr w:type="spellEnd"/>
      <w:r w:rsidRPr="00B17DA1">
        <w:rPr>
          <w:color w:val="000000"/>
        </w:rPr>
        <w:t xml:space="preserve"> Covid-19 yang </w:t>
      </w:r>
      <w:proofErr w:type="spellStart"/>
      <w:r w:rsidRPr="00B17DA1">
        <w:rPr>
          <w:color w:val="000000"/>
        </w:rPr>
        <w:t>melanda</w:t>
      </w:r>
      <w:proofErr w:type="spellEnd"/>
      <w:r w:rsidRPr="00B17DA1">
        <w:rPr>
          <w:color w:val="000000"/>
        </w:rPr>
        <w:t xml:space="preserve"> </w:t>
      </w:r>
      <w:proofErr w:type="spellStart"/>
      <w:r w:rsidRPr="00B17DA1">
        <w:rPr>
          <w:color w:val="000000"/>
        </w:rPr>
        <w:t>sistem</w:t>
      </w:r>
      <w:proofErr w:type="spellEnd"/>
      <w:r w:rsidRPr="00B17DA1">
        <w:rPr>
          <w:color w:val="000000"/>
        </w:rPr>
        <w:t xml:space="preserve"> </w:t>
      </w:r>
      <w:proofErr w:type="spellStart"/>
      <w:r w:rsidRPr="00B17DA1">
        <w:rPr>
          <w:color w:val="000000"/>
        </w:rPr>
        <w:t>ekonomi</w:t>
      </w:r>
      <w:proofErr w:type="spellEnd"/>
      <w:r w:rsidRPr="00B17DA1">
        <w:rPr>
          <w:color w:val="000000"/>
        </w:rPr>
        <w:t xml:space="preserve"> dan </w:t>
      </w:r>
      <w:proofErr w:type="spellStart"/>
      <w:r w:rsidRPr="00B17DA1">
        <w:rPr>
          <w:color w:val="000000"/>
        </w:rPr>
        <w:t>keuangan</w:t>
      </w:r>
      <w:proofErr w:type="spellEnd"/>
      <w:r w:rsidRPr="00B17DA1">
        <w:rPr>
          <w:color w:val="000000"/>
        </w:rPr>
        <w:t xml:space="preserve">. </w:t>
      </w:r>
      <w:proofErr w:type="spellStart"/>
      <w:r w:rsidRPr="00B17DA1">
        <w:rPr>
          <w:color w:val="000000"/>
        </w:rPr>
        <w:t>Tahun</w:t>
      </w:r>
      <w:proofErr w:type="spellEnd"/>
      <w:r w:rsidRPr="00B17DA1">
        <w:rPr>
          <w:color w:val="000000"/>
        </w:rPr>
        <w:t xml:space="preserve"> 2021 NPF BTPND </w:t>
      </w:r>
      <w:proofErr w:type="spellStart"/>
      <w:r w:rsidRPr="00B17DA1">
        <w:rPr>
          <w:color w:val="000000"/>
        </w:rPr>
        <w:t>turun</w:t>
      </w:r>
      <w:proofErr w:type="spellEnd"/>
      <w:r w:rsidRPr="00B17DA1">
        <w:rPr>
          <w:color w:val="000000"/>
        </w:rPr>
        <w:t xml:space="preserve"> </w:t>
      </w:r>
      <w:proofErr w:type="spellStart"/>
      <w:r w:rsidRPr="00B17DA1">
        <w:rPr>
          <w:color w:val="000000"/>
        </w:rPr>
        <w:t>drastis</w:t>
      </w:r>
      <w:proofErr w:type="spellEnd"/>
      <w:r w:rsidRPr="00B17DA1">
        <w:rPr>
          <w:color w:val="000000"/>
        </w:rPr>
        <w:t xml:space="preserve"> 2,37% </w:t>
      </w:r>
      <w:proofErr w:type="spellStart"/>
      <w:r w:rsidRPr="00B17DA1">
        <w:rPr>
          <w:color w:val="000000"/>
        </w:rPr>
        <w:t>karena</w:t>
      </w:r>
      <w:proofErr w:type="spellEnd"/>
      <w:r w:rsidRPr="00B17DA1">
        <w:rPr>
          <w:color w:val="000000"/>
        </w:rPr>
        <w:t xml:space="preserve"> bank </w:t>
      </w:r>
      <w:proofErr w:type="spellStart"/>
      <w:r w:rsidRPr="00B17DA1">
        <w:rPr>
          <w:color w:val="000000"/>
        </w:rPr>
        <w:t>telah</w:t>
      </w:r>
      <w:proofErr w:type="spellEnd"/>
      <w:r w:rsidRPr="00B17DA1">
        <w:rPr>
          <w:color w:val="000000"/>
        </w:rPr>
        <w:t xml:space="preserve"> </w:t>
      </w:r>
      <w:proofErr w:type="spellStart"/>
      <w:r w:rsidRPr="00B17DA1">
        <w:rPr>
          <w:color w:val="000000"/>
        </w:rPr>
        <w:t>membentuk</w:t>
      </w:r>
      <w:proofErr w:type="spellEnd"/>
      <w:r w:rsidRPr="00B17DA1">
        <w:rPr>
          <w:color w:val="000000"/>
        </w:rPr>
        <w:t xml:space="preserve"> </w:t>
      </w:r>
      <w:proofErr w:type="spellStart"/>
      <w:r w:rsidRPr="00B17DA1">
        <w:rPr>
          <w:color w:val="000000"/>
        </w:rPr>
        <w:t>cadangan</w:t>
      </w:r>
      <w:proofErr w:type="spellEnd"/>
      <w:r w:rsidRPr="00B17DA1">
        <w:rPr>
          <w:color w:val="000000"/>
        </w:rPr>
        <w:t xml:space="preserve"> </w:t>
      </w:r>
      <w:proofErr w:type="spellStart"/>
      <w:r w:rsidRPr="00B17DA1">
        <w:rPr>
          <w:color w:val="000000"/>
        </w:rPr>
        <w:t>kerugian</w:t>
      </w:r>
      <w:proofErr w:type="spellEnd"/>
      <w:r w:rsidRPr="00B17DA1">
        <w:rPr>
          <w:color w:val="000000"/>
        </w:rPr>
        <w:t xml:space="preserve"> </w:t>
      </w:r>
      <w:proofErr w:type="spellStart"/>
      <w:r w:rsidRPr="00B17DA1">
        <w:rPr>
          <w:color w:val="000000"/>
        </w:rPr>
        <w:t>penurunan</w:t>
      </w:r>
      <w:proofErr w:type="spellEnd"/>
      <w:r w:rsidRPr="00B17DA1">
        <w:rPr>
          <w:color w:val="000000"/>
        </w:rPr>
        <w:t xml:space="preserve"> </w:t>
      </w:r>
      <w:proofErr w:type="spellStart"/>
      <w:r w:rsidRPr="00B17DA1">
        <w:rPr>
          <w:color w:val="000000"/>
        </w:rPr>
        <w:t>nilai</w:t>
      </w:r>
      <w:proofErr w:type="spellEnd"/>
      <w:r w:rsidRPr="00B17DA1">
        <w:rPr>
          <w:color w:val="000000"/>
        </w:rPr>
        <w:t xml:space="preserve"> </w:t>
      </w:r>
      <w:proofErr w:type="spellStart"/>
      <w:r w:rsidRPr="00B17DA1">
        <w:rPr>
          <w:color w:val="000000"/>
        </w:rPr>
        <w:t>aset</w:t>
      </w:r>
      <w:proofErr w:type="spellEnd"/>
      <w:r w:rsidRPr="00B17DA1">
        <w:rPr>
          <w:color w:val="000000"/>
        </w:rPr>
        <w:t xml:space="preserve"> </w:t>
      </w:r>
      <w:proofErr w:type="spellStart"/>
      <w:r w:rsidRPr="00B17DA1">
        <w:rPr>
          <w:color w:val="000000"/>
        </w:rPr>
        <w:lastRenderedPageBreak/>
        <w:t>keuangan</w:t>
      </w:r>
      <w:proofErr w:type="spellEnd"/>
      <w:r w:rsidRPr="00B17DA1">
        <w:rPr>
          <w:color w:val="000000"/>
        </w:rPr>
        <w:t xml:space="preserve"> </w:t>
      </w:r>
      <w:proofErr w:type="spellStart"/>
      <w:r w:rsidRPr="00B17DA1">
        <w:rPr>
          <w:color w:val="000000"/>
        </w:rPr>
        <w:t>dibandingkan</w:t>
      </w:r>
      <w:proofErr w:type="spellEnd"/>
      <w:r w:rsidRPr="00B17DA1">
        <w:rPr>
          <w:color w:val="000000"/>
        </w:rPr>
        <w:t xml:space="preserve"> </w:t>
      </w:r>
      <w:proofErr w:type="spellStart"/>
      <w:r w:rsidRPr="00B17DA1">
        <w:rPr>
          <w:color w:val="000000"/>
        </w:rPr>
        <w:t>dengan</w:t>
      </w:r>
      <w:proofErr w:type="spellEnd"/>
      <w:r w:rsidRPr="00B17DA1">
        <w:rPr>
          <w:color w:val="000000"/>
        </w:rPr>
        <w:t xml:space="preserve"> </w:t>
      </w:r>
      <w:proofErr w:type="spellStart"/>
      <w:r w:rsidRPr="00B17DA1">
        <w:rPr>
          <w:color w:val="000000"/>
        </w:rPr>
        <w:t>pembiayaan</w:t>
      </w:r>
      <w:proofErr w:type="spellEnd"/>
      <w:r w:rsidRPr="00B17DA1">
        <w:rPr>
          <w:color w:val="000000"/>
        </w:rPr>
        <w:t xml:space="preserve"> </w:t>
      </w:r>
      <w:proofErr w:type="spellStart"/>
      <w:r w:rsidRPr="00B17DA1">
        <w:rPr>
          <w:color w:val="000000"/>
        </w:rPr>
        <w:t>bermasalah</w:t>
      </w:r>
      <w:proofErr w:type="spellEnd"/>
      <w:r w:rsidRPr="00B17DA1">
        <w:rPr>
          <w:color w:val="000000"/>
        </w:rPr>
        <w:t xml:space="preserve">. </w:t>
      </w:r>
      <w:proofErr w:type="spellStart"/>
      <w:r w:rsidRPr="00B17DA1">
        <w:rPr>
          <w:color w:val="000000"/>
        </w:rPr>
        <w:t>Tahun</w:t>
      </w:r>
      <w:proofErr w:type="spellEnd"/>
      <w:r w:rsidRPr="00B17DA1">
        <w:rPr>
          <w:color w:val="000000"/>
        </w:rPr>
        <w:t xml:space="preserve"> 2022 NPF BTPNS </w:t>
      </w:r>
      <w:proofErr w:type="spellStart"/>
      <w:r w:rsidRPr="00B17DA1">
        <w:rPr>
          <w:color w:val="000000"/>
        </w:rPr>
        <w:t>sebesar</w:t>
      </w:r>
      <w:proofErr w:type="spellEnd"/>
      <w:r w:rsidRPr="00B17DA1">
        <w:rPr>
          <w:color w:val="000000"/>
        </w:rPr>
        <w:t xml:space="preserve"> 2,6% </w:t>
      </w:r>
      <w:proofErr w:type="spellStart"/>
      <w:r w:rsidRPr="00B17DA1">
        <w:rPr>
          <w:color w:val="000000"/>
        </w:rPr>
        <w:t>dengan</w:t>
      </w:r>
      <w:proofErr w:type="spellEnd"/>
      <w:r w:rsidRPr="00B17DA1">
        <w:rPr>
          <w:color w:val="000000"/>
        </w:rPr>
        <w:t xml:space="preserve"> </w:t>
      </w:r>
      <w:proofErr w:type="spellStart"/>
      <w:r w:rsidRPr="00B17DA1">
        <w:rPr>
          <w:color w:val="000000"/>
        </w:rPr>
        <w:t>predikat</w:t>
      </w:r>
      <w:proofErr w:type="spellEnd"/>
      <w:r w:rsidRPr="00B17DA1">
        <w:rPr>
          <w:color w:val="000000"/>
        </w:rPr>
        <w:t xml:space="preserve"> </w:t>
      </w:r>
      <w:proofErr w:type="spellStart"/>
      <w:r w:rsidRPr="00B17DA1">
        <w:rPr>
          <w:color w:val="000000"/>
        </w:rPr>
        <w:t>komposit</w:t>
      </w:r>
      <w:proofErr w:type="spellEnd"/>
      <w:r w:rsidRPr="00B17DA1">
        <w:rPr>
          <w:color w:val="000000"/>
        </w:rPr>
        <w:t xml:space="preserve"> 2 yang </w:t>
      </w:r>
      <w:proofErr w:type="spellStart"/>
      <w:r w:rsidRPr="00B17DA1">
        <w:rPr>
          <w:color w:val="000000"/>
        </w:rPr>
        <w:t>berarti</w:t>
      </w:r>
      <w:proofErr w:type="spellEnd"/>
      <w:r w:rsidRPr="00B17DA1">
        <w:rPr>
          <w:color w:val="000000"/>
        </w:rPr>
        <w:t xml:space="preserve"> sangat </w:t>
      </w:r>
      <w:proofErr w:type="spellStart"/>
      <w:r w:rsidRPr="00B17DA1">
        <w:rPr>
          <w:color w:val="000000"/>
        </w:rPr>
        <w:t>baik</w:t>
      </w:r>
      <w:proofErr w:type="spellEnd"/>
      <w:r w:rsidRPr="00B17DA1">
        <w:rPr>
          <w:color w:val="000000"/>
        </w:rPr>
        <w:t xml:space="preserve"> </w:t>
      </w:r>
      <w:proofErr w:type="spellStart"/>
      <w:r w:rsidRPr="00B17DA1">
        <w:rPr>
          <w:color w:val="000000"/>
        </w:rPr>
        <w:t>karena</w:t>
      </w:r>
      <w:proofErr w:type="spellEnd"/>
      <w:r w:rsidRPr="00B17DA1">
        <w:rPr>
          <w:color w:val="000000"/>
        </w:rPr>
        <w:t xml:space="preserve"> BTPNS </w:t>
      </w:r>
      <w:proofErr w:type="spellStart"/>
      <w:r w:rsidRPr="00B17DA1">
        <w:rPr>
          <w:color w:val="000000"/>
        </w:rPr>
        <w:t>telah</w:t>
      </w:r>
      <w:proofErr w:type="spellEnd"/>
      <w:r w:rsidRPr="00B17DA1">
        <w:rPr>
          <w:color w:val="000000"/>
        </w:rPr>
        <w:t xml:space="preserve"> </w:t>
      </w:r>
      <w:proofErr w:type="spellStart"/>
      <w:r w:rsidRPr="00B17DA1">
        <w:rPr>
          <w:color w:val="000000"/>
        </w:rPr>
        <w:t>membentuk</w:t>
      </w:r>
      <w:proofErr w:type="spellEnd"/>
      <w:r w:rsidRPr="00B17DA1">
        <w:rPr>
          <w:color w:val="000000"/>
        </w:rPr>
        <w:t xml:space="preserve"> </w:t>
      </w:r>
      <w:proofErr w:type="spellStart"/>
      <w:r w:rsidRPr="00B17DA1">
        <w:rPr>
          <w:color w:val="000000"/>
        </w:rPr>
        <w:t>cadangan</w:t>
      </w:r>
      <w:proofErr w:type="spellEnd"/>
      <w:r w:rsidRPr="00B17DA1">
        <w:rPr>
          <w:color w:val="000000"/>
        </w:rPr>
        <w:t xml:space="preserve"> </w:t>
      </w:r>
      <w:proofErr w:type="spellStart"/>
      <w:r w:rsidRPr="00B17DA1">
        <w:rPr>
          <w:color w:val="000000"/>
        </w:rPr>
        <w:t>kerugian</w:t>
      </w:r>
      <w:proofErr w:type="spellEnd"/>
      <w:r w:rsidRPr="00B17DA1">
        <w:rPr>
          <w:color w:val="000000"/>
        </w:rPr>
        <w:t xml:space="preserve"> </w:t>
      </w:r>
      <w:proofErr w:type="spellStart"/>
      <w:r w:rsidRPr="00B17DA1">
        <w:rPr>
          <w:color w:val="000000"/>
        </w:rPr>
        <w:t>penurunan</w:t>
      </w:r>
      <w:proofErr w:type="spellEnd"/>
      <w:r w:rsidRPr="00B17DA1">
        <w:rPr>
          <w:color w:val="000000"/>
        </w:rPr>
        <w:t xml:space="preserve"> </w:t>
      </w:r>
      <w:proofErr w:type="spellStart"/>
      <w:r w:rsidRPr="00B17DA1">
        <w:rPr>
          <w:color w:val="000000"/>
        </w:rPr>
        <w:t>nilai</w:t>
      </w:r>
      <w:proofErr w:type="spellEnd"/>
      <w:r w:rsidRPr="00B17DA1">
        <w:rPr>
          <w:color w:val="000000"/>
        </w:rPr>
        <w:t xml:space="preserve"> </w:t>
      </w:r>
      <w:proofErr w:type="spellStart"/>
      <w:r w:rsidRPr="00B17DA1">
        <w:rPr>
          <w:color w:val="000000"/>
        </w:rPr>
        <w:t>aset</w:t>
      </w:r>
      <w:proofErr w:type="spellEnd"/>
      <w:r w:rsidRPr="00B17DA1">
        <w:rPr>
          <w:color w:val="000000"/>
        </w:rPr>
        <w:t xml:space="preserve"> </w:t>
      </w:r>
      <w:proofErr w:type="spellStart"/>
      <w:r w:rsidRPr="00B17DA1">
        <w:rPr>
          <w:color w:val="000000"/>
        </w:rPr>
        <w:t>keuangan</w:t>
      </w:r>
      <w:proofErr w:type="spellEnd"/>
      <w:r w:rsidRPr="00B17DA1">
        <w:rPr>
          <w:color w:val="000000"/>
        </w:rPr>
        <w:t xml:space="preserve"> </w:t>
      </w:r>
      <w:proofErr w:type="spellStart"/>
      <w:r w:rsidRPr="00B17DA1">
        <w:rPr>
          <w:color w:val="000000"/>
        </w:rPr>
        <w:t>dibandingkan</w:t>
      </w:r>
      <w:proofErr w:type="spellEnd"/>
      <w:r w:rsidRPr="00B17DA1">
        <w:rPr>
          <w:color w:val="000000"/>
        </w:rPr>
        <w:t xml:space="preserve"> </w:t>
      </w:r>
      <w:proofErr w:type="spellStart"/>
      <w:r w:rsidRPr="00B17DA1">
        <w:rPr>
          <w:color w:val="000000"/>
        </w:rPr>
        <w:t>dengan</w:t>
      </w:r>
      <w:proofErr w:type="spellEnd"/>
      <w:r w:rsidRPr="00B17DA1">
        <w:rPr>
          <w:color w:val="000000"/>
        </w:rPr>
        <w:t xml:space="preserve"> </w:t>
      </w:r>
      <w:proofErr w:type="spellStart"/>
      <w:r w:rsidRPr="00B17DA1">
        <w:rPr>
          <w:color w:val="000000"/>
        </w:rPr>
        <w:t>pembiayaan</w:t>
      </w:r>
      <w:proofErr w:type="spellEnd"/>
      <w:r w:rsidRPr="00B17DA1">
        <w:rPr>
          <w:color w:val="000000"/>
        </w:rPr>
        <w:t xml:space="preserve"> </w:t>
      </w:r>
      <w:proofErr w:type="spellStart"/>
      <w:r w:rsidRPr="00B17DA1">
        <w:rPr>
          <w:color w:val="000000"/>
        </w:rPr>
        <w:t>bermasalah</w:t>
      </w:r>
      <w:proofErr w:type="spellEnd"/>
      <w:r w:rsidRPr="00B17DA1">
        <w:rPr>
          <w:color w:val="000000"/>
        </w:rPr>
        <w:t xml:space="preserve"> yang </w:t>
      </w:r>
      <w:proofErr w:type="spellStart"/>
      <w:r w:rsidRPr="00B17DA1">
        <w:rPr>
          <w:color w:val="000000"/>
        </w:rPr>
        <w:t>dibentuk</w:t>
      </w:r>
      <w:proofErr w:type="spellEnd"/>
      <w:r w:rsidRPr="00B17DA1">
        <w:rPr>
          <w:color w:val="000000"/>
        </w:rPr>
        <w:t xml:space="preserve">. </w:t>
      </w:r>
    </w:p>
    <w:p w14:paraId="347599B2" w14:textId="77777777" w:rsidR="00351850" w:rsidRPr="00B17DA1" w:rsidRDefault="00351850" w:rsidP="00351850">
      <w:pPr>
        <w:pBdr>
          <w:top w:val="nil"/>
          <w:left w:val="nil"/>
          <w:bottom w:val="nil"/>
          <w:right w:val="nil"/>
          <w:between w:val="nil"/>
        </w:pBdr>
        <w:spacing w:line="480" w:lineRule="auto"/>
        <w:ind w:firstLine="720"/>
        <w:jc w:val="both"/>
        <w:rPr>
          <w:color w:val="000000"/>
        </w:rPr>
      </w:pPr>
      <w:proofErr w:type="spellStart"/>
      <w:r w:rsidRPr="00B17DA1">
        <w:rPr>
          <w:color w:val="000000"/>
        </w:rPr>
        <w:t>Tahun</w:t>
      </w:r>
      <w:proofErr w:type="spellEnd"/>
      <w:r w:rsidRPr="00B17DA1">
        <w:rPr>
          <w:color w:val="000000"/>
        </w:rPr>
        <w:t xml:space="preserve"> 2019 NPF BPDS </w:t>
      </w:r>
      <w:proofErr w:type="spellStart"/>
      <w:r w:rsidRPr="00B17DA1">
        <w:rPr>
          <w:color w:val="000000"/>
        </w:rPr>
        <w:t>mengalami</w:t>
      </w:r>
      <w:proofErr w:type="spellEnd"/>
      <w:r w:rsidRPr="00B17DA1">
        <w:rPr>
          <w:color w:val="000000"/>
        </w:rPr>
        <w:t xml:space="preserve"> </w:t>
      </w:r>
      <w:proofErr w:type="spellStart"/>
      <w:r w:rsidRPr="00B17DA1">
        <w:rPr>
          <w:color w:val="000000"/>
        </w:rPr>
        <w:t>penurunan</w:t>
      </w:r>
      <w:proofErr w:type="spellEnd"/>
      <w:r w:rsidRPr="00B17DA1">
        <w:rPr>
          <w:color w:val="000000"/>
        </w:rPr>
        <w:t xml:space="preserve"> pada </w:t>
      </w:r>
      <w:proofErr w:type="spellStart"/>
      <w:r w:rsidRPr="00B17DA1">
        <w:rPr>
          <w:color w:val="000000"/>
        </w:rPr>
        <w:t>tahun</w:t>
      </w:r>
      <w:proofErr w:type="spellEnd"/>
      <w:r w:rsidRPr="00B17DA1">
        <w:rPr>
          <w:color w:val="000000"/>
        </w:rPr>
        <w:t xml:space="preserve"> 2018 </w:t>
      </w:r>
      <w:proofErr w:type="spellStart"/>
      <w:r w:rsidRPr="00B17DA1">
        <w:rPr>
          <w:color w:val="000000"/>
        </w:rPr>
        <w:t>sebesar</w:t>
      </w:r>
      <w:proofErr w:type="spellEnd"/>
      <w:r w:rsidRPr="00B17DA1">
        <w:rPr>
          <w:color w:val="000000"/>
        </w:rPr>
        <w:t xml:space="preserve"> 3,81% </w:t>
      </w:r>
      <w:proofErr w:type="spellStart"/>
      <w:r w:rsidRPr="00B17DA1">
        <w:rPr>
          <w:color w:val="000000"/>
        </w:rPr>
        <w:t>tahun</w:t>
      </w:r>
      <w:proofErr w:type="spellEnd"/>
      <w:r w:rsidRPr="00B17DA1">
        <w:rPr>
          <w:color w:val="000000"/>
        </w:rPr>
        <w:t xml:space="preserve"> 2019 </w:t>
      </w:r>
      <w:proofErr w:type="spellStart"/>
      <w:r w:rsidRPr="00B17DA1">
        <w:rPr>
          <w:color w:val="000000"/>
        </w:rPr>
        <w:t>sebesar</w:t>
      </w:r>
      <w:proofErr w:type="spellEnd"/>
      <w:r w:rsidRPr="00B17DA1">
        <w:rPr>
          <w:color w:val="000000"/>
        </w:rPr>
        <w:t xml:space="preserve"> 3,08% </w:t>
      </w:r>
      <w:proofErr w:type="spellStart"/>
      <w:r w:rsidRPr="00B17DA1">
        <w:rPr>
          <w:color w:val="000000"/>
        </w:rPr>
        <w:t>karena</w:t>
      </w:r>
      <w:proofErr w:type="spellEnd"/>
      <w:r w:rsidRPr="00B17DA1">
        <w:rPr>
          <w:color w:val="000000"/>
        </w:rPr>
        <w:t xml:space="preserve"> </w:t>
      </w:r>
      <w:proofErr w:type="spellStart"/>
      <w:r w:rsidRPr="00B17DA1">
        <w:rPr>
          <w:color w:val="000000"/>
        </w:rPr>
        <w:t>adanya</w:t>
      </w:r>
      <w:proofErr w:type="spellEnd"/>
      <w:r w:rsidRPr="00B17DA1">
        <w:rPr>
          <w:color w:val="000000"/>
        </w:rPr>
        <w:t xml:space="preserve"> </w:t>
      </w:r>
      <w:proofErr w:type="spellStart"/>
      <w:r w:rsidRPr="00B17DA1">
        <w:rPr>
          <w:color w:val="000000"/>
        </w:rPr>
        <w:t>dukungan</w:t>
      </w:r>
      <w:proofErr w:type="spellEnd"/>
      <w:r w:rsidRPr="00B17DA1">
        <w:rPr>
          <w:color w:val="000000"/>
        </w:rPr>
        <w:t xml:space="preserve"> </w:t>
      </w:r>
      <w:proofErr w:type="spellStart"/>
      <w:r w:rsidRPr="00B17DA1">
        <w:rPr>
          <w:color w:val="000000"/>
        </w:rPr>
        <w:t>penuh</w:t>
      </w:r>
      <w:proofErr w:type="spellEnd"/>
      <w:r w:rsidRPr="00B17DA1">
        <w:rPr>
          <w:color w:val="000000"/>
        </w:rPr>
        <w:t xml:space="preserve"> </w:t>
      </w:r>
      <w:proofErr w:type="spellStart"/>
      <w:r w:rsidRPr="00B17DA1">
        <w:rPr>
          <w:color w:val="000000"/>
        </w:rPr>
        <w:t>dari</w:t>
      </w:r>
      <w:proofErr w:type="spellEnd"/>
      <w:r w:rsidRPr="00B17DA1">
        <w:rPr>
          <w:color w:val="000000"/>
        </w:rPr>
        <w:t xml:space="preserve"> </w:t>
      </w:r>
      <w:proofErr w:type="spellStart"/>
      <w:r w:rsidRPr="00B17DA1">
        <w:rPr>
          <w:color w:val="000000"/>
        </w:rPr>
        <w:t>komiten</w:t>
      </w:r>
      <w:proofErr w:type="spellEnd"/>
      <w:r w:rsidRPr="00B17DA1">
        <w:rPr>
          <w:color w:val="000000"/>
        </w:rPr>
        <w:t xml:space="preserve"> </w:t>
      </w:r>
      <w:proofErr w:type="spellStart"/>
      <w:r w:rsidRPr="00B17DA1">
        <w:rPr>
          <w:color w:val="000000"/>
        </w:rPr>
        <w:t>dari</w:t>
      </w:r>
      <w:proofErr w:type="spellEnd"/>
      <w:r w:rsidRPr="00B17DA1">
        <w:rPr>
          <w:color w:val="000000"/>
        </w:rPr>
        <w:t xml:space="preserve"> </w:t>
      </w:r>
      <w:proofErr w:type="spellStart"/>
      <w:r w:rsidRPr="00B17DA1">
        <w:rPr>
          <w:color w:val="000000"/>
        </w:rPr>
        <w:t>pemegang</w:t>
      </w:r>
      <w:proofErr w:type="spellEnd"/>
      <w:r w:rsidRPr="00B17DA1">
        <w:rPr>
          <w:color w:val="000000"/>
        </w:rPr>
        <w:t xml:space="preserve"> </w:t>
      </w:r>
      <w:proofErr w:type="spellStart"/>
      <w:r w:rsidRPr="00B17DA1">
        <w:rPr>
          <w:color w:val="000000"/>
        </w:rPr>
        <w:t>saham</w:t>
      </w:r>
      <w:proofErr w:type="spellEnd"/>
      <w:r w:rsidRPr="00B17DA1">
        <w:rPr>
          <w:color w:val="000000"/>
        </w:rPr>
        <w:t xml:space="preserve"> </w:t>
      </w:r>
      <w:proofErr w:type="spellStart"/>
      <w:r w:rsidRPr="00B17DA1">
        <w:rPr>
          <w:color w:val="000000"/>
        </w:rPr>
        <w:t>serta</w:t>
      </w:r>
      <w:proofErr w:type="spellEnd"/>
      <w:r w:rsidRPr="00B17DA1">
        <w:rPr>
          <w:color w:val="000000"/>
        </w:rPr>
        <w:t xml:space="preserve"> BPDS </w:t>
      </w:r>
      <w:proofErr w:type="spellStart"/>
      <w:r w:rsidRPr="00B17DA1">
        <w:rPr>
          <w:color w:val="000000"/>
        </w:rPr>
        <w:t>berhasil</w:t>
      </w:r>
      <w:proofErr w:type="spellEnd"/>
      <w:r w:rsidRPr="00B17DA1">
        <w:rPr>
          <w:color w:val="000000"/>
        </w:rPr>
        <w:t xml:space="preserve"> </w:t>
      </w:r>
      <w:proofErr w:type="spellStart"/>
      <w:r w:rsidRPr="00B17DA1">
        <w:rPr>
          <w:color w:val="000000"/>
        </w:rPr>
        <w:t>meningkatkan</w:t>
      </w:r>
      <w:proofErr w:type="spellEnd"/>
      <w:r w:rsidRPr="00B17DA1">
        <w:rPr>
          <w:color w:val="000000"/>
        </w:rPr>
        <w:t xml:space="preserve"> </w:t>
      </w:r>
      <w:proofErr w:type="spellStart"/>
      <w:r w:rsidRPr="00B17DA1">
        <w:rPr>
          <w:color w:val="000000"/>
        </w:rPr>
        <w:t>kualitas</w:t>
      </w:r>
      <w:proofErr w:type="spellEnd"/>
      <w:r w:rsidRPr="00B17DA1">
        <w:rPr>
          <w:color w:val="000000"/>
        </w:rPr>
        <w:t xml:space="preserve"> </w:t>
      </w:r>
      <w:proofErr w:type="spellStart"/>
      <w:r w:rsidRPr="00B17DA1">
        <w:rPr>
          <w:color w:val="000000"/>
        </w:rPr>
        <w:t>pembiayaan</w:t>
      </w:r>
      <w:proofErr w:type="spellEnd"/>
      <w:r w:rsidRPr="00B17DA1">
        <w:rPr>
          <w:color w:val="000000"/>
        </w:rPr>
        <w:t xml:space="preserve"> yang </w:t>
      </w:r>
      <w:proofErr w:type="spellStart"/>
      <w:r w:rsidRPr="00B17DA1">
        <w:rPr>
          <w:color w:val="000000"/>
        </w:rPr>
        <w:t>memberikan</w:t>
      </w:r>
      <w:proofErr w:type="spellEnd"/>
      <w:r w:rsidRPr="00B17DA1">
        <w:rPr>
          <w:color w:val="000000"/>
        </w:rPr>
        <w:t xml:space="preserve"> </w:t>
      </w:r>
      <w:proofErr w:type="spellStart"/>
      <w:r w:rsidRPr="00B17DA1">
        <w:rPr>
          <w:color w:val="000000"/>
        </w:rPr>
        <w:t>dampak</w:t>
      </w:r>
      <w:proofErr w:type="spellEnd"/>
      <w:r w:rsidRPr="00B17DA1">
        <w:rPr>
          <w:color w:val="000000"/>
        </w:rPr>
        <w:t xml:space="preserve"> </w:t>
      </w:r>
      <w:proofErr w:type="spellStart"/>
      <w:r w:rsidRPr="00B17DA1">
        <w:rPr>
          <w:color w:val="000000"/>
        </w:rPr>
        <w:t>positif</w:t>
      </w:r>
      <w:proofErr w:type="spellEnd"/>
      <w:r w:rsidRPr="00B17DA1">
        <w:rPr>
          <w:color w:val="000000"/>
        </w:rPr>
        <w:t xml:space="preserve"> </w:t>
      </w:r>
      <w:proofErr w:type="spellStart"/>
      <w:r w:rsidRPr="00B17DA1">
        <w:rPr>
          <w:color w:val="000000"/>
        </w:rPr>
        <w:t>terhadap</w:t>
      </w:r>
      <w:proofErr w:type="spellEnd"/>
      <w:r w:rsidRPr="00B17DA1">
        <w:rPr>
          <w:color w:val="000000"/>
        </w:rPr>
        <w:t xml:space="preserve"> </w:t>
      </w:r>
      <w:proofErr w:type="spellStart"/>
      <w:r w:rsidRPr="00B17DA1">
        <w:rPr>
          <w:color w:val="000000"/>
        </w:rPr>
        <w:t>kinerja</w:t>
      </w:r>
      <w:proofErr w:type="spellEnd"/>
      <w:r w:rsidRPr="00B17DA1">
        <w:rPr>
          <w:color w:val="000000"/>
        </w:rPr>
        <w:t xml:space="preserve"> </w:t>
      </w:r>
      <w:proofErr w:type="spellStart"/>
      <w:r w:rsidRPr="00B17DA1">
        <w:rPr>
          <w:color w:val="000000"/>
        </w:rPr>
        <w:t>keuangan</w:t>
      </w:r>
      <w:proofErr w:type="spellEnd"/>
      <w:r w:rsidRPr="00B17DA1">
        <w:rPr>
          <w:color w:val="000000"/>
        </w:rPr>
        <w:t xml:space="preserve">. </w:t>
      </w:r>
      <w:proofErr w:type="spellStart"/>
      <w:r w:rsidRPr="00B17DA1">
        <w:rPr>
          <w:color w:val="000000"/>
        </w:rPr>
        <w:t>Tahun</w:t>
      </w:r>
      <w:proofErr w:type="spellEnd"/>
      <w:r w:rsidRPr="00B17DA1">
        <w:rPr>
          <w:color w:val="000000"/>
        </w:rPr>
        <w:t xml:space="preserve"> 2020 NPF BPDS </w:t>
      </w:r>
      <w:proofErr w:type="spellStart"/>
      <w:r w:rsidRPr="00B17DA1">
        <w:rPr>
          <w:color w:val="000000"/>
        </w:rPr>
        <w:t>sebesar</w:t>
      </w:r>
      <w:proofErr w:type="spellEnd"/>
      <w:r w:rsidRPr="00B17DA1">
        <w:rPr>
          <w:color w:val="000000"/>
        </w:rPr>
        <w:t xml:space="preserve"> 11,38% </w:t>
      </w:r>
      <w:proofErr w:type="spellStart"/>
      <w:r w:rsidRPr="00B17DA1">
        <w:rPr>
          <w:color w:val="000000"/>
        </w:rPr>
        <w:t>karena</w:t>
      </w:r>
      <w:proofErr w:type="spellEnd"/>
      <w:r w:rsidRPr="00B17DA1">
        <w:rPr>
          <w:color w:val="000000"/>
        </w:rPr>
        <w:t xml:space="preserve"> </w:t>
      </w:r>
      <w:proofErr w:type="spellStart"/>
      <w:r w:rsidRPr="00B17DA1">
        <w:rPr>
          <w:color w:val="000000"/>
        </w:rPr>
        <w:t>adanya</w:t>
      </w:r>
      <w:proofErr w:type="spellEnd"/>
      <w:r w:rsidRPr="00B17DA1">
        <w:rPr>
          <w:color w:val="000000"/>
        </w:rPr>
        <w:t xml:space="preserve"> Covid-19 yang </w:t>
      </w:r>
      <w:proofErr w:type="spellStart"/>
      <w:r w:rsidRPr="00B17DA1">
        <w:rPr>
          <w:color w:val="000000"/>
        </w:rPr>
        <w:t>menurunkan</w:t>
      </w:r>
      <w:proofErr w:type="spellEnd"/>
      <w:r w:rsidRPr="00B17DA1">
        <w:rPr>
          <w:color w:val="000000"/>
        </w:rPr>
        <w:t xml:space="preserve"> </w:t>
      </w:r>
      <w:proofErr w:type="spellStart"/>
      <w:r w:rsidRPr="00B17DA1">
        <w:rPr>
          <w:color w:val="000000"/>
        </w:rPr>
        <w:t>sistem</w:t>
      </w:r>
      <w:proofErr w:type="spellEnd"/>
      <w:r w:rsidRPr="00B17DA1">
        <w:rPr>
          <w:color w:val="000000"/>
        </w:rPr>
        <w:t xml:space="preserve"> </w:t>
      </w:r>
      <w:proofErr w:type="spellStart"/>
      <w:r w:rsidRPr="00B17DA1">
        <w:rPr>
          <w:color w:val="000000"/>
        </w:rPr>
        <w:t>keuangan</w:t>
      </w:r>
      <w:proofErr w:type="spellEnd"/>
      <w:r w:rsidRPr="00B17DA1">
        <w:rPr>
          <w:color w:val="000000"/>
        </w:rPr>
        <w:t xml:space="preserve">. </w:t>
      </w:r>
      <w:proofErr w:type="spellStart"/>
      <w:r w:rsidRPr="00B17DA1">
        <w:rPr>
          <w:color w:val="000000"/>
        </w:rPr>
        <w:t>Tahun</w:t>
      </w:r>
      <w:proofErr w:type="spellEnd"/>
      <w:r w:rsidRPr="00B17DA1">
        <w:rPr>
          <w:color w:val="000000"/>
        </w:rPr>
        <w:t xml:space="preserve"> 2021, NPF BPDS </w:t>
      </w:r>
      <w:proofErr w:type="spellStart"/>
      <w:r w:rsidRPr="00B17DA1">
        <w:rPr>
          <w:color w:val="000000"/>
        </w:rPr>
        <w:t>sebesar</w:t>
      </w:r>
      <w:proofErr w:type="spellEnd"/>
      <w:r w:rsidRPr="00B17DA1">
        <w:rPr>
          <w:color w:val="000000"/>
        </w:rPr>
        <w:t xml:space="preserve"> 0,9% </w:t>
      </w:r>
      <w:proofErr w:type="spellStart"/>
      <w:r w:rsidRPr="00B17DA1">
        <w:rPr>
          <w:color w:val="000000"/>
        </w:rPr>
        <w:t>dikategorikan</w:t>
      </w:r>
      <w:proofErr w:type="spellEnd"/>
      <w:r w:rsidRPr="00B17DA1">
        <w:rPr>
          <w:color w:val="000000"/>
        </w:rPr>
        <w:t xml:space="preserve"> </w:t>
      </w:r>
      <w:proofErr w:type="gramStart"/>
      <w:r w:rsidRPr="00B17DA1">
        <w:rPr>
          <w:color w:val="000000"/>
        </w:rPr>
        <w:t xml:space="preserve">sangat  </w:t>
      </w:r>
      <w:proofErr w:type="spellStart"/>
      <w:r w:rsidRPr="00B17DA1">
        <w:rPr>
          <w:color w:val="000000"/>
        </w:rPr>
        <w:t>baik</w:t>
      </w:r>
      <w:proofErr w:type="spellEnd"/>
      <w:proofErr w:type="gramEnd"/>
      <w:r w:rsidRPr="00B17DA1">
        <w:rPr>
          <w:color w:val="000000"/>
        </w:rPr>
        <w:t xml:space="preserve"> </w:t>
      </w:r>
      <w:proofErr w:type="spellStart"/>
      <w:r w:rsidRPr="00B17DA1">
        <w:rPr>
          <w:color w:val="000000"/>
        </w:rPr>
        <w:t>karena</w:t>
      </w:r>
      <w:proofErr w:type="spellEnd"/>
      <w:r w:rsidRPr="00B17DA1">
        <w:rPr>
          <w:color w:val="000000"/>
        </w:rPr>
        <w:t xml:space="preserve"> BPDS </w:t>
      </w:r>
      <w:proofErr w:type="spellStart"/>
      <w:r w:rsidRPr="00B17DA1">
        <w:rPr>
          <w:color w:val="000000"/>
        </w:rPr>
        <w:t>meningkatkan</w:t>
      </w:r>
      <w:proofErr w:type="spellEnd"/>
      <w:r w:rsidRPr="00B17DA1">
        <w:rPr>
          <w:color w:val="000000"/>
        </w:rPr>
        <w:t xml:space="preserve"> </w:t>
      </w:r>
      <w:proofErr w:type="spellStart"/>
      <w:r w:rsidRPr="00B17DA1">
        <w:rPr>
          <w:color w:val="000000"/>
        </w:rPr>
        <w:t>kualitas</w:t>
      </w:r>
      <w:proofErr w:type="spellEnd"/>
      <w:r w:rsidRPr="00B17DA1">
        <w:rPr>
          <w:color w:val="000000"/>
        </w:rPr>
        <w:t xml:space="preserve"> </w:t>
      </w:r>
      <w:proofErr w:type="spellStart"/>
      <w:r w:rsidRPr="00B17DA1">
        <w:rPr>
          <w:color w:val="000000"/>
        </w:rPr>
        <w:t>kualitas</w:t>
      </w:r>
      <w:proofErr w:type="spellEnd"/>
      <w:r w:rsidRPr="00B17DA1">
        <w:rPr>
          <w:color w:val="000000"/>
        </w:rPr>
        <w:t xml:space="preserve"> </w:t>
      </w:r>
      <w:proofErr w:type="spellStart"/>
      <w:r w:rsidRPr="00B17DA1">
        <w:rPr>
          <w:color w:val="000000"/>
        </w:rPr>
        <w:t>pembiayaan</w:t>
      </w:r>
      <w:proofErr w:type="spellEnd"/>
      <w:r w:rsidRPr="00B17DA1">
        <w:rPr>
          <w:color w:val="000000"/>
        </w:rPr>
        <w:t xml:space="preserve"> BPDS </w:t>
      </w:r>
      <w:proofErr w:type="spellStart"/>
      <w:r w:rsidRPr="00B17DA1">
        <w:rPr>
          <w:color w:val="000000"/>
        </w:rPr>
        <w:t>terus</w:t>
      </w:r>
      <w:proofErr w:type="spellEnd"/>
      <w:r w:rsidRPr="00B17DA1">
        <w:rPr>
          <w:color w:val="000000"/>
        </w:rPr>
        <w:t xml:space="preserve"> </w:t>
      </w:r>
      <w:proofErr w:type="spellStart"/>
      <w:r w:rsidRPr="00B17DA1">
        <w:rPr>
          <w:color w:val="000000"/>
        </w:rPr>
        <w:t>menujukan</w:t>
      </w:r>
      <w:proofErr w:type="spellEnd"/>
      <w:r w:rsidRPr="00B17DA1">
        <w:rPr>
          <w:color w:val="000000"/>
        </w:rPr>
        <w:t xml:space="preserve"> </w:t>
      </w:r>
      <w:proofErr w:type="spellStart"/>
      <w:r w:rsidRPr="00B17DA1">
        <w:rPr>
          <w:color w:val="000000"/>
        </w:rPr>
        <w:t>perbaikan</w:t>
      </w:r>
      <w:proofErr w:type="spellEnd"/>
      <w:r w:rsidRPr="00B17DA1">
        <w:rPr>
          <w:color w:val="000000"/>
        </w:rPr>
        <w:t xml:space="preserve"> </w:t>
      </w:r>
      <w:proofErr w:type="spellStart"/>
      <w:r w:rsidRPr="00B17DA1">
        <w:rPr>
          <w:color w:val="000000"/>
        </w:rPr>
        <w:t>dalam</w:t>
      </w:r>
      <w:proofErr w:type="spellEnd"/>
      <w:r w:rsidRPr="00B17DA1">
        <w:rPr>
          <w:color w:val="000000"/>
        </w:rPr>
        <w:t xml:space="preserve"> </w:t>
      </w:r>
      <w:proofErr w:type="spellStart"/>
      <w:r w:rsidRPr="00B17DA1">
        <w:rPr>
          <w:color w:val="000000"/>
        </w:rPr>
        <w:t>menangani</w:t>
      </w:r>
      <w:proofErr w:type="spellEnd"/>
      <w:r w:rsidRPr="00B17DA1">
        <w:rPr>
          <w:color w:val="000000"/>
        </w:rPr>
        <w:t xml:space="preserve"> </w:t>
      </w:r>
      <w:proofErr w:type="spellStart"/>
      <w:r w:rsidRPr="00B17DA1">
        <w:rPr>
          <w:color w:val="000000"/>
        </w:rPr>
        <w:t>pembiayaan</w:t>
      </w:r>
      <w:proofErr w:type="spellEnd"/>
      <w:r w:rsidRPr="00B17DA1">
        <w:rPr>
          <w:color w:val="000000"/>
        </w:rPr>
        <w:t xml:space="preserve"> </w:t>
      </w:r>
      <w:proofErr w:type="spellStart"/>
      <w:r w:rsidRPr="00B17DA1">
        <w:rPr>
          <w:color w:val="000000"/>
        </w:rPr>
        <w:t>bermasalah</w:t>
      </w:r>
      <w:proofErr w:type="spellEnd"/>
      <w:r w:rsidRPr="00B17DA1">
        <w:rPr>
          <w:color w:val="000000"/>
        </w:rPr>
        <w:t xml:space="preserve">. </w:t>
      </w:r>
      <w:proofErr w:type="spellStart"/>
      <w:r w:rsidRPr="00B17DA1">
        <w:rPr>
          <w:color w:val="000000"/>
        </w:rPr>
        <w:t>Tahun</w:t>
      </w:r>
      <w:proofErr w:type="spellEnd"/>
      <w:r w:rsidRPr="00B17DA1">
        <w:rPr>
          <w:color w:val="000000"/>
        </w:rPr>
        <w:t xml:space="preserve"> 2022, NPF BPDS </w:t>
      </w:r>
      <w:proofErr w:type="spellStart"/>
      <w:r w:rsidRPr="00B17DA1">
        <w:rPr>
          <w:color w:val="000000"/>
        </w:rPr>
        <w:t>mengalami</w:t>
      </w:r>
      <w:proofErr w:type="spellEnd"/>
      <w:r w:rsidRPr="00B17DA1">
        <w:rPr>
          <w:color w:val="000000"/>
        </w:rPr>
        <w:t xml:space="preserve"> </w:t>
      </w:r>
      <w:proofErr w:type="spellStart"/>
      <w:r w:rsidRPr="00B17DA1">
        <w:rPr>
          <w:color w:val="000000"/>
        </w:rPr>
        <w:t>penurunan</w:t>
      </w:r>
      <w:proofErr w:type="spellEnd"/>
      <w:r w:rsidRPr="00B17DA1">
        <w:rPr>
          <w:color w:val="000000"/>
        </w:rPr>
        <w:t xml:space="preserve"> </w:t>
      </w:r>
      <w:proofErr w:type="spellStart"/>
      <w:r w:rsidRPr="00B17DA1">
        <w:rPr>
          <w:color w:val="000000"/>
        </w:rPr>
        <w:t>menjadi</w:t>
      </w:r>
      <w:proofErr w:type="spellEnd"/>
      <w:r w:rsidRPr="00B17DA1">
        <w:rPr>
          <w:color w:val="000000"/>
        </w:rPr>
        <w:t xml:space="preserve"> 0,8% </w:t>
      </w:r>
      <w:proofErr w:type="spellStart"/>
      <w:r w:rsidRPr="00B17DA1">
        <w:rPr>
          <w:color w:val="000000"/>
        </w:rPr>
        <w:t>artinya</w:t>
      </w:r>
      <w:proofErr w:type="spellEnd"/>
      <w:r w:rsidRPr="00B17DA1">
        <w:rPr>
          <w:color w:val="000000"/>
        </w:rPr>
        <w:t xml:space="preserve"> </w:t>
      </w:r>
      <w:proofErr w:type="spellStart"/>
      <w:r w:rsidRPr="00B17DA1">
        <w:rPr>
          <w:color w:val="000000"/>
        </w:rPr>
        <w:t>kualitas</w:t>
      </w:r>
      <w:proofErr w:type="spellEnd"/>
      <w:r w:rsidRPr="00B17DA1">
        <w:rPr>
          <w:color w:val="000000"/>
        </w:rPr>
        <w:t xml:space="preserve"> </w:t>
      </w:r>
      <w:proofErr w:type="spellStart"/>
      <w:r w:rsidRPr="00B17DA1">
        <w:rPr>
          <w:color w:val="000000"/>
        </w:rPr>
        <w:t>pembiayaan</w:t>
      </w:r>
      <w:proofErr w:type="spellEnd"/>
      <w:r w:rsidRPr="00B17DA1">
        <w:rPr>
          <w:color w:val="000000"/>
        </w:rPr>
        <w:t xml:space="preserve"> BPDS </w:t>
      </w:r>
      <w:proofErr w:type="spellStart"/>
      <w:r w:rsidRPr="00B17DA1">
        <w:rPr>
          <w:color w:val="000000"/>
        </w:rPr>
        <w:t>terus</w:t>
      </w:r>
      <w:proofErr w:type="spellEnd"/>
      <w:r w:rsidRPr="00B17DA1">
        <w:rPr>
          <w:color w:val="000000"/>
        </w:rPr>
        <w:t xml:space="preserve"> </w:t>
      </w:r>
      <w:proofErr w:type="spellStart"/>
      <w:r w:rsidRPr="00B17DA1">
        <w:rPr>
          <w:color w:val="000000"/>
        </w:rPr>
        <w:t>menunjukan</w:t>
      </w:r>
      <w:proofErr w:type="spellEnd"/>
      <w:r w:rsidRPr="00B17DA1">
        <w:rPr>
          <w:color w:val="000000"/>
        </w:rPr>
        <w:t xml:space="preserve"> </w:t>
      </w:r>
      <w:proofErr w:type="spellStart"/>
      <w:r w:rsidRPr="00B17DA1">
        <w:rPr>
          <w:color w:val="000000"/>
        </w:rPr>
        <w:t>perbaikan</w:t>
      </w:r>
      <w:proofErr w:type="spellEnd"/>
      <w:r w:rsidRPr="00B17DA1">
        <w:rPr>
          <w:color w:val="000000"/>
        </w:rPr>
        <w:t xml:space="preserve"> </w:t>
      </w:r>
      <w:proofErr w:type="spellStart"/>
      <w:r w:rsidRPr="00B17DA1">
        <w:rPr>
          <w:color w:val="000000"/>
        </w:rPr>
        <w:t>dalam</w:t>
      </w:r>
      <w:proofErr w:type="spellEnd"/>
      <w:r w:rsidRPr="00B17DA1">
        <w:rPr>
          <w:color w:val="000000"/>
        </w:rPr>
        <w:t xml:space="preserve"> </w:t>
      </w:r>
      <w:proofErr w:type="spellStart"/>
      <w:r w:rsidRPr="00B17DA1">
        <w:rPr>
          <w:color w:val="000000"/>
        </w:rPr>
        <w:t>kinerja</w:t>
      </w:r>
      <w:proofErr w:type="spellEnd"/>
      <w:r w:rsidRPr="00B17DA1">
        <w:rPr>
          <w:color w:val="000000"/>
        </w:rPr>
        <w:t xml:space="preserve"> </w:t>
      </w:r>
      <w:proofErr w:type="spellStart"/>
      <w:r w:rsidRPr="00B17DA1">
        <w:rPr>
          <w:color w:val="000000"/>
        </w:rPr>
        <w:t>pembiayaan</w:t>
      </w:r>
      <w:proofErr w:type="spellEnd"/>
      <w:r w:rsidRPr="00B17DA1">
        <w:rPr>
          <w:color w:val="000000"/>
        </w:rPr>
        <w:t xml:space="preserve"> </w:t>
      </w:r>
      <w:proofErr w:type="spellStart"/>
      <w:r w:rsidRPr="00B17DA1">
        <w:rPr>
          <w:color w:val="000000"/>
        </w:rPr>
        <w:t>bermasalah</w:t>
      </w:r>
      <w:proofErr w:type="spellEnd"/>
      <w:r w:rsidRPr="00B17DA1">
        <w:rPr>
          <w:color w:val="000000"/>
        </w:rPr>
        <w:t xml:space="preserve"> </w:t>
      </w:r>
      <w:proofErr w:type="spellStart"/>
      <w:r w:rsidRPr="00B17DA1">
        <w:rPr>
          <w:color w:val="000000"/>
        </w:rPr>
        <w:t>karena</w:t>
      </w:r>
      <w:proofErr w:type="spellEnd"/>
      <w:r w:rsidRPr="00B17DA1">
        <w:rPr>
          <w:color w:val="000000"/>
        </w:rPr>
        <w:t xml:space="preserve"> BUS </w:t>
      </w:r>
      <w:proofErr w:type="spellStart"/>
      <w:r w:rsidRPr="00B17DA1">
        <w:rPr>
          <w:color w:val="000000"/>
        </w:rPr>
        <w:t>mengalami</w:t>
      </w:r>
      <w:proofErr w:type="spellEnd"/>
      <w:r w:rsidRPr="00B17DA1">
        <w:rPr>
          <w:color w:val="000000"/>
        </w:rPr>
        <w:t xml:space="preserve"> </w:t>
      </w:r>
      <w:proofErr w:type="spellStart"/>
      <w:r w:rsidRPr="00B17DA1">
        <w:rPr>
          <w:color w:val="000000"/>
        </w:rPr>
        <w:t>peningkatan</w:t>
      </w:r>
      <w:proofErr w:type="spellEnd"/>
      <w:r w:rsidRPr="00B17DA1">
        <w:rPr>
          <w:color w:val="000000"/>
        </w:rPr>
        <w:t xml:space="preserve"> </w:t>
      </w:r>
      <w:proofErr w:type="spellStart"/>
      <w:r w:rsidRPr="00B17DA1">
        <w:rPr>
          <w:color w:val="000000"/>
        </w:rPr>
        <w:t>kualitas</w:t>
      </w:r>
      <w:proofErr w:type="spellEnd"/>
      <w:r w:rsidRPr="00B17DA1">
        <w:rPr>
          <w:color w:val="000000"/>
        </w:rPr>
        <w:t xml:space="preserve"> </w:t>
      </w:r>
      <w:proofErr w:type="spellStart"/>
      <w:r w:rsidRPr="00B17DA1">
        <w:rPr>
          <w:color w:val="000000"/>
        </w:rPr>
        <w:t>pembiayaan</w:t>
      </w:r>
      <w:proofErr w:type="spellEnd"/>
      <w:r w:rsidRPr="00B17DA1">
        <w:rPr>
          <w:color w:val="000000"/>
        </w:rPr>
        <w:t>.</w:t>
      </w:r>
    </w:p>
    <w:p w14:paraId="1E96149D" w14:textId="77777777" w:rsidR="00351850" w:rsidRPr="00B17DA1" w:rsidRDefault="00351850" w:rsidP="00351850">
      <w:pPr>
        <w:spacing w:line="480" w:lineRule="auto"/>
        <w:jc w:val="both"/>
        <w:rPr>
          <w:lang w:val="id-ID"/>
        </w:rPr>
      </w:pPr>
      <w:r w:rsidRPr="00B17DA1">
        <w:tab/>
      </w:r>
      <w:proofErr w:type="spellStart"/>
      <w:r w:rsidRPr="00B17DA1">
        <w:t>Tahun</w:t>
      </w:r>
      <w:proofErr w:type="spellEnd"/>
      <w:r w:rsidRPr="00B17DA1">
        <w:t xml:space="preserve"> 2020, NPF BSI </w:t>
      </w:r>
      <w:proofErr w:type="spellStart"/>
      <w:r w:rsidRPr="00B17DA1">
        <w:t>sebesar</w:t>
      </w:r>
      <w:proofErr w:type="spellEnd"/>
      <w:r w:rsidRPr="00B17DA1">
        <w:t xml:space="preserve"> 3,24</w:t>
      </w:r>
      <w:proofErr w:type="gramStart"/>
      <w:r w:rsidRPr="00B17DA1">
        <w:t xml:space="preserve">%  </w:t>
      </w:r>
      <w:proofErr w:type="spellStart"/>
      <w:r w:rsidRPr="00B17DA1">
        <w:t>menurun</w:t>
      </w:r>
      <w:proofErr w:type="spellEnd"/>
      <w:proofErr w:type="gramEnd"/>
      <w:r w:rsidRPr="00B17DA1">
        <w:t xml:space="preserve"> </w:t>
      </w:r>
      <w:proofErr w:type="spellStart"/>
      <w:r w:rsidRPr="00B17DA1">
        <w:t>dibandingkan</w:t>
      </w:r>
      <w:proofErr w:type="spellEnd"/>
      <w:r w:rsidRPr="00B17DA1">
        <w:t xml:space="preserve"> </w:t>
      </w:r>
      <w:proofErr w:type="spellStart"/>
      <w:r w:rsidRPr="00B17DA1">
        <w:t>tahun</w:t>
      </w:r>
      <w:proofErr w:type="spellEnd"/>
      <w:r w:rsidRPr="00B17DA1">
        <w:t xml:space="preserve"> 2019, </w:t>
      </w:r>
      <w:proofErr w:type="spellStart"/>
      <w:r w:rsidRPr="00B17DA1">
        <w:t>penurunan</w:t>
      </w:r>
      <w:proofErr w:type="spellEnd"/>
      <w:r w:rsidRPr="00B17DA1">
        <w:t xml:space="preserve"> NPF </w:t>
      </w:r>
      <w:proofErr w:type="spellStart"/>
      <w:r w:rsidRPr="00B17DA1">
        <w:t>ini</w:t>
      </w:r>
      <w:proofErr w:type="spellEnd"/>
      <w:r w:rsidRPr="00B17DA1">
        <w:t xml:space="preserve"> </w:t>
      </w:r>
      <w:proofErr w:type="spellStart"/>
      <w:r w:rsidRPr="00B17DA1">
        <w:t>karena</w:t>
      </w:r>
      <w:proofErr w:type="spellEnd"/>
      <w:r w:rsidRPr="00B17DA1">
        <w:t xml:space="preserve"> </w:t>
      </w:r>
      <w:proofErr w:type="spellStart"/>
      <w:r w:rsidRPr="00B17DA1">
        <w:t>adanya</w:t>
      </w:r>
      <w:proofErr w:type="spellEnd"/>
      <w:r w:rsidRPr="00B17DA1">
        <w:t xml:space="preserve"> </w:t>
      </w:r>
      <w:proofErr w:type="spellStart"/>
      <w:r w:rsidRPr="00B17DA1">
        <w:t>keberhasilan</w:t>
      </w:r>
      <w:proofErr w:type="spellEnd"/>
      <w:r w:rsidRPr="00B17DA1">
        <w:t xml:space="preserve"> BSI </w:t>
      </w:r>
      <w:proofErr w:type="spellStart"/>
      <w:r w:rsidRPr="00B17DA1">
        <w:t>dalam</w:t>
      </w:r>
      <w:proofErr w:type="spellEnd"/>
      <w:r w:rsidRPr="00B17DA1">
        <w:t xml:space="preserve"> </w:t>
      </w:r>
      <w:proofErr w:type="spellStart"/>
      <w:r w:rsidRPr="00B17DA1">
        <w:t>menjalankan</w:t>
      </w:r>
      <w:proofErr w:type="spellEnd"/>
      <w:r w:rsidRPr="00B17DA1">
        <w:t xml:space="preserve"> </w:t>
      </w:r>
      <w:proofErr w:type="spellStart"/>
      <w:r w:rsidRPr="00B17DA1">
        <w:t>prinsip</w:t>
      </w:r>
      <w:proofErr w:type="spellEnd"/>
      <w:r w:rsidRPr="00B17DA1">
        <w:t xml:space="preserve"> </w:t>
      </w:r>
      <w:proofErr w:type="spellStart"/>
      <w:r w:rsidRPr="00B17DA1">
        <w:t>kehati-hatian</w:t>
      </w:r>
      <w:proofErr w:type="spellEnd"/>
      <w:r w:rsidRPr="00B17DA1">
        <w:t xml:space="preserve"> dan </w:t>
      </w:r>
      <w:proofErr w:type="spellStart"/>
      <w:r w:rsidRPr="00B17DA1">
        <w:t>mengelola</w:t>
      </w:r>
      <w:proofErr w:type="spellEnd"/>
      <w:r w:rsidRPr="00B17DA1">
        <w:t xml:space="preserve"> </w:t>
      </w:r>
      <w:proofErr w:type="spellStart"/>
      <w:r w:rsidRPr="00B17DA1">
        <w:t>risiko</w:t>
      </w:r>
      <w:proofErr w:type="spellEnd"/>
      <w:r w:rsidRPr="00B17DA1">
        <w:t xml:space="preserve"> </w:t>
      </w:r>
      <w:proofErr w:type="spellStart"/>
      <w:r w:rsidRPr="00B17DA1">
        <w:t>pembiayaan</w:t>
      </w:r>
      <w:proofErr w:type="spellEnd"/>
      <w:r w:rsidRPr="00B17DA1">
        <w:t xml:space="preserve">. </w:t>
      </w:r>
      <w:proofErr w:type="spellStart"/>
      <w:r w:rsidRPr="00B17DA1">
        <w:t>Tahun</w:t>
      </w:r>
      <w:proofErr w:type="spellEnd"/>
      <w:r w:rsidRPr="00B17DA1">
        <w:t xml:space="preserve"> 2021 NPF BSI </w:t>
      </w:r>
      <w:proofErr w:type="spellStart"/>
      <w:r w:rsidRPr="00B17DA1">
        <w:t>sebesar</w:t>
      </w:r>
      <w:proofErr w:type="spellEnd"/>
      <w:r w:rsidRPr="00B17DA1">
        <w:t xml:space="preserve"> 21,7% </w:t>
      </w:r>
      <w:proofErr w:type="spellStart"/>
      <w:r w:rsidRPr="00B17DA1">
        <w:t>karena</w:t>
      </w:r>
      <w:proofErr w:type="spellEnd"/>
      <w:r w:rsidRPr="00B17DA1">
        <w:t xml:space="preserve"> </w:t>
      </w:r>
      <w:proofErr w:type="spellStart"/>
      <w:r w:rsidRPr="00B17DA1">
        <w:t>kondisi</w:t>
      </w:r>
      <w:proofErr w:type="spellEnd"/>
      <w:r w:rsidRPr="00B17DA1">
        <w:t xml:space="preserve"> </w:t>
      </w:r>
      <w:proofErr w:type="spellStart"/>
      <w:r w:rsidRPr="00B17DA1">
        <w:t>keuangan</w:t>
      </w:r>
      <w:proofErr w:type="spellEnd"/>
      <w:r w:rsidRPr="00B17DA1">
        <w:t xml:space="preserve"> yang </w:t>
      </w:r>
      <w:proofErr w:type="spellStart"/>
      <w:r w:rsidRPr="00B17DA1">
        <w:t>kurang</w:t>
      </w:r>
      <w:proofErr w:type="spellEnd"/>
      <w:r w:rsidRPr="00B17DA1">
        <w:t xml:space="preserve"> </w:t>
      </w:r>
      <w:proofErr w:type="spellStart"/>
      <w:r w:rsidRPr="00B17DA1">
        <w:t>stabil</w:t>
      </w:r>
      <w:proofErr w:type="spellEnd"/>
      <w:r w:rsidRPr="00B17DA1">
        <w:t xml:space="preserve"> </w:t>
      </w:r>
      <w:proofErr w:type="spellStart"/>
      <w:r w:rsidRPr="00B17DA1">
        <w:t>akibat</w:t>
      </w:r>
      <w:proofErr w:type="spellEnd"/>
      <w:r w:rsidRPr="00B17DA1">
        <w:t xml:space="preserve"> Covid-19. </w:t>
      </w:r>
      <w:proofErr w:type="spellStart"/>
      <w:r w:rsidRPr="00B17DA1">
        <w:t>Tahun</w:t>
      </w:r>
      <w:proofErr w:type="spellEnd"/>
      <w:r w:rsidRPr="00B17DA1">
        <w:t xml:space="preserve"> 2022 NPF BSI </w:t>
      </w:r>
      <w:proofErr w:type="spellStart"/>
      <w:r w:rsidRPr="00B17DA1">
        <w:t>sebesar</w:t>
      </w:r>
      <w:proofErr w:type="spellEnd"/>
      <w:r w:rsidRPr="00B17DA1">
        <w:t xml:space="preserve"> 0,3% </w:t>
      </w:r>
      <w:proofErr w:type="spellStart"/>
      <w:r w:rsidRPr="00B17DA1">
        <w:t>turun</w:t>
      </w:r>
      <w:proofErr w:type="spellEnd"/>
      <w:r w:rsidRPr="00B17DA1">
        <w:t xml:space="preserve"> </w:t>
      </w:r>
      <w:proofErr w:type="spellStart"/>
      <w:r w:rsidRPr="00B17DA1">
        <w:t>dengan</w:t>
      </w:r>
      <w:proofErr w:type="spellEnd"/>
      <w:r w:rsidRPr="00B17DA1">
        <w:t xml:space="preserve"> </w:t>
      </w:r>
      <w:proofErr w:type="spellStart"/>
      <w:r w:rsidRPr="00B17DA1">
        <w:t>peringkat</w:t>
      </w:r>
      <w:proofErr w:type="spellEnd"/>
      <w:r w:rsidRPr="00B17DA1">
        <w:t xml:space="preserve"> sangat </w:t>
      </w:r>
      <w:proofErr w:type="spellStart"/>
      <w:r w:rsidRPr="00B17DA1">
        <w:t>baik</w:t>
      </w:r>
      <w:proofErr w:type="spellEnd"/>
      <w:r w:rsidRPr="00B17DA1">
        <w:t xml:space="preserve"> </w:t>
      </w:r>
      <w:proofErr w:type="spellStart"/>
      <w:r w:rsidRPr="00B17DA1">
        <w:t>karena</w:t>
      </w:r>
      <w:proofErr w:type="spellEnd"/>
      <w:r w:rsidRPr="00B17DA1">
        <w:t xml:space="preserve"> </w:t>
      </w:r>
      <w:proofErr w:type="spellStart"/>
      <w:r w:rsidRPr="00B17DA1">
        <w:t>adanya</w:t>
      </w:r>
      <w:proofErr w:type="spellEnd"/>
      <w:r w:rsidRPr="00B17DA1">
        <w:t xml:space="preserve"> </w:t>
      </w:r>
      <w:proofErr w:type="spellStart"/>
      <w:r w:rsidRPr="00B17DA1">
        <w:t>kelancaran</w:t>
      </w:r>
      <w:proofErr w:type="spellEnd"/>
      <w:r w:rsidRPr="00B17DA1">
        <w:t xml:space="preserve"> </w:t>
      </w:r>
      <w:proofErr w:type="spellStart"/>
      <w:r w:rsidRPr="00B17DA1">
        <w:t>pembayaran</w:t>
      </w:r>
      <w:proofErr w:type="spellEnd"/>
      <w:r w:rsidRPr="00B17DA1">
        <w:t xml:space="preserve"> </w:t>
      </w:r>
      <w:proofErr w:type="spellStart"/>
      <w:r w:rsidRPr="00B17DA1">
        <w:t>pembiayaan</w:t>
      </w:r>
      <w:proofErr w:type="spellEnd"/>
      <w:r w:rsidRPr="00B17DA1">
        <w:t xml:space="preserve"> yang </w:t>
      </w:r>
      <w:proofErr w:type="spellStart"/>
      <w:r w:rsidRPr="00B17DA1">
        <w:t>disalurkan</w:t>
      </w:r>
      <w:proofErr w:type="spellEnd"/>
      <w:r w:rsidRPr="00B17DA1">
        <w:t>.</w:t>
      </w:r>
    </w:p>
    <w:p w14:paraId="7EA1816E" w14:textId="77777777" w:rsidR="00351850" w:rsidRPr="00B17DA1" w:rsidRDefault="00351850" w:rsidP="00351850">
      <w:pPr>
        <w:spacing w:line="480" w:lineRule="auto"/>
        <w:jc w:val="both"/>
        <w:rPr>
          <w:lang w:val="id-ID"/>
        </w:rPr>
      </w:pPr>
      <w:r w:rsidRPr="00B17DA1">
        <w:rPr>
          <w:lang w:val="id-ID"/>
        </w:rPr>
        <w:tab/>
        <w:t xml:space="preserve">Tahun 2019 Bank Umum Syariah yang tertinggi NPF nya adalah BTPNS sebesar 0,8%, BPDS sebesar 3,08%, BAS sebesar 3,23% karena kurang dari 5%. </w:t>
      </w:r>
      <w:r w:rsidRPr="00B17DA1">
        <w:rPr>
          <w:lang w:val="id-ID"/>
        </w:rPr>
        <w:lastRenderedPageBreak/>
        <w:t>Tahun 2020 Bank Umum Syariah yang tertinggi NPF nya adalah BPDS sebesar 11,38%, BTPNS sebesar 17,20%, BAS sebesar 18,30% dan BSI sebesar 21,7% dengan predikat sangat buruk karena lebih dari 12%.</w:t>
      </w:r>
    </w:p>
    <w:p w14:paraId="14EF5439" w14:textId="77777777" w:rsidR="00351850" w:rsidRPr="00B17DA1" w:rsidRDefault="00351850" w:rsidP="00351850">
      <w:pPr>
        <w:spacing w:line="480" w:lineRule="auto"/>
        <w:jc w:val="both"/>
        <w:rPr>
          <w:lang w:val="id-ID"/>
        </w:rPr>
      </w:pPr>
      <w:r w:rsidRPr="00B17DA1">
        <w:rPr>
          <w:lang w:val="id-ID"/>
        </w:rPr>
        <w:tab/>
        <w:t xml:space="preserve">Tahun 2021 Bank Umum Syariah yang tertinggi NPF nya adalah BPDS sebesar 0,9%, BSI sebesar 1,89%, BTPNS sebesar 2,37%, dan BAS sebesar 7,8% dengan predikat baik karena kurang dari 5%. Tahun 2022 Bank Umum Syariah yang tertinggi NPF nya adalah BSI sebesar 0,3%, BPDS sebesar 0,8%, BTPNS sebesar 2,6% dan BAS sebesar 7,8% dengan predikat baik karena kurang dari 5%, kecuali BAS predikatnya cukup baik karena kurang dari 8%. </w:t>
      </w:r>
    </w:p>
    <w:p w14:paraId="3C7EBA8A" w14:textId="77777777" w:rsidR="00351850" w:rsidRPr="007644DE" w:rsidRDefault="00351850" w:rsidP="00351850">
      <w:pPr>
        <w:pStyle w:val="Heading3"/>
        <w:spacing w:before="0" w:line="480" w:lineRule="auto"/>
        <w:rPr>
          <w:rFonts w:ascii="Times New Roman" w:hAnsi="Times New Roman" w:cs="Times New Roman"/>
          <w:i/>
          <w:color w:val="000000" w:themeColor="text1"/>
        </w:rPr>
      </w:pPr>
      <w:bookmarkStart w:id="12" w:name="_Toc139964773"/>
      <w:r w:rsidRPr="007644DE">
        <w:rPr>
          <w:rFonts w:ascii="Times New Roman" w:hAnsi="Times New Roman" w:cs="Times New Roman"/>
          <w:color w:val="000000" w:themeColor="text1"/>
        </w:rPr>
        <w:t xml:space="preserve">4.2.2   </w:t>
      </w:r>
      <w:proofErr w:type="spellStart"/>
      <w:r w:rsidRPr="007644DE">
        <w:rPr>
          <w:rFonts w:ascii="Times New Roman" w:hAnsi="Times New Roman" w:cs="Times New Roman"/>
          <w:i/>
          <w:color w:val="000000" w:themeColor="text1"/>
        </w:rPr>
        <w:t>Fiancing</w:t>
      </w:r>
      <w:proofErr w:type="spellEnd"/>
      <w:r w:rsidRPr="007644DE">
        <w:rPr>
          <w:rFonts w:ascii="Times New Roman" w:hAnsi="Times New Roman" w:cs="Times New Roman"/>
          <w:i/>
          <w:color w:val="000000" w:themeColor="text1"/>
        </w:rPr>
        <w:t xml:space="preserve"> to Deposit Ratio</w:t>
      </w:r>
      <w:r w:rsidRPr="007644DE">
        <w:rPr>
          <w:rFonts w:ascii="Times New Roman" w:hAnsi="Times New Roman" w:cs="Times New Roman"/>
          <w:color w:val="000000" w:themeColor="text1"/>
        </w:rPr>
        <w:t xml:space="preserve"> (FDR</w:t>
      </w:r>
      <w:r w:rsidRPr="007644DE">
        <w:rPr>
          <w:rFonts w:ascii="Times New Roman" w:hAnsi="Times New Roman" w:cs="Times New Roman"/>
          <w:i/>
          <w:color w:val="000000" w:themeColor="text1"/>
        </w:rPr>
        <w:t>)</w:t>
      </w:r>
      <w:bookmarkEnd w:id="12"/>
    </w:p>
    <w:p w14:paraId="64C723EF" w14:textId="77777777" w:rsidR="00351850" w:rsidRPr="00B17DA1" w:rsidRDefault="00351850" w:rsidP="00351850">
      <w:pPr>
        <w:pBdr>
          <w:top w:val="nil"/>
          <w:left w:val="nil"/>
          <w:bottom w:val="nil"/>
          <w:right w:val="nil"/>
          <w:between w:val="nil"/>
        </w:pBdr>
        <w:spacing w:line="480" w:lineRule="auto"/>
        <w:ind w:firstLine="720"/>
        <w:jc w:val="both"/>
        <w:rPr>
          <w:color w:val="000000"/>
        </w:rPr>
      </w:pPr>
      <w:proofErr w:type="spellStart"/>
      <w:r w:rsidRPr="00B17DA1">
        <w:rPr>
          <w:color w:val="000000"/>
        </w:rPr>
        <w:t>Rasio</w:t>
      </w:r>
      <w:proofErr w:type="spellEnd"/>
      <w:r w:rsidRPr="00B17DA1">
        <w:rPr>
          <w:color w:val="000000"/>
        </w:rPr>
        <w:t xml:space="preserve"> FDR </w:t>
      </w:r>
      <w:proofErr w:type="spellStart"/>
      <w:r w:rsidRPr="00B17DA1">
        <w:rPr>
          <w:color w:val="000000"/>
        </w:rPr>
        <w:t>ini</w:t>
      </w:r>
      <w:proofErr w:type="spellEnd"/>
      <w:r w:rsidRPr="00B17DA1">
        <w:rPr>
          <w:color w:val="000000"/>
        </w:rPr>
        <w:t xml:space="preserve"> </w:t>
      </w:r>
      <w:proofErr w:type="spellStart"/>
      <w:r w:rsidRPr="00B17DA1">
        <w:rPr>
          <w:color w:val="000000"/>
        </w:rPr>
        <w:t>digunakan</w:t>
      </w:r>
      <w:proofErr w:type="spellEnd"/>
      <w:r w:rsidRPr="00B17DA1">
        <w:rPr>
          <w:color w:val="000000"/>
        </w:rPr>
        <w:t xml:space="preserve"> </w:t>
      </w:r>
      <w:proofErr w:type="spellStart"/>
      <w:r w:rsidRPr="00B17DA1">
        <w:rPr>
          <w:color w:val="000000"/>
        </w:rPr>
        <w:t>untuk</w:t>
      </w:r>
      <w:proofErr w:type="spellEnd"/>
      <w:r w:rsidRPr="00B17DA1">
        <w:rPr>
          <w:color w:val="000000"/>
        </w:rPr>
        <w:t xml:space="preserve"> </w:t>
      </w:r>
      <w:proofErr w:type="spellStart"/>
      <w:r w:rsidRPr="00B17DA1">
        <w:rPr>
          <w:color w:val="000000"/>
        </w:rPr>
        <w:t>mengukur</w:t>
      </w:r>
      <w:proofErr w:type="spellEnd"/>
      <w:r w:rsidRPr="00B17DA1">
        <w:rPr>
          <w:color w:val="000000"/>
        </w:rPr>
        <w:t xml:space="preserve"> </w:t>
      </w:r>
      <w:proofErr w:type="spellStart"/>
      <w:r w:rsidRPr="00B17DA1">
        <w:rPr>
          <w:color w:val="000000"/>
        </w:rPr>
        <w:t>likuiditas</w:t>
      </w:r>
      <w:proofErr w:type="spellEnd"/>
      <w:r w:rsidRPr="00B17DA1">
        <w:rPr>
          <w:color w:val="000000"/>
        </w:rPr>
        <w:t xml:space="preserve"> </w:t>
      </w:r>
      <w:proofErr w:type="spellStart"/>
      <w:r w:rsidRPr="00B17DA1">
        <w:rPr>
          <w:color w:val="000000"/>
        </w:rPr>
        <w:t>suatu</w:t>
      </w:r>
      <w:proofErr w:type="spellEnd"/>
      <w:r w:rsidRPr="00B17DA1">
        <w:rPr>
          <w:color w:val="000000"/>
        </w:rPr>
        <w:t xml:space="preserve"> bank </w:t>
      </w:r>
      <w:proofErr w:type="spellStart"/>
      <w:r w:rsidRPr="00B17DA1">
        <w:rPr>
          <w:color w:val="000000"/>
        </w:rPr>
        <w:t>dengan</w:t>
      </w:r>
      <w:proofErr w:type="spellEnd"/>
      <w:r w:rsidRPr="00B17DA1">
        <w:rPr>
          <w:color w:val="000000"/>
        </w:rPr>
        <w:t xml:space="preserve"> total </w:t>
      </w:r>
      <w:proofErr w:type="spellStart"/>
      <w:r w:rsidRPr="00B17DA1">
        <w:rPr>
          <w:color w:val="000000"/>
        </w:rPr>
        <w:t>pihak</w:t>
      </w:r>
      <w:proofErr w:type="spellEnd"/>
      <w:r w:rsidRPr="00B17DA1">
        <w:rPr>
          <w:color w:val="000000"/>
        </w:rPr>
        <w:t xml:space="preserve"> </w:t>
      </w:r>
      <w:proofErr w:type="spellStart"/>
      <w:r w:rsidRPr="00B17DA1">
        <w:rPr>
          <w:color w:val="000000"/>
        </w:rPr>
        <w:t>ketiga</w:t>
      </w:r>
      <w:proofErr w:type="spellEnd"/>
      <w:r w:rsidRPr="00B17DA1">
        <w:rPr>
          <w:color w:val="000000"/>
        </w:rPr>
        <w:t xml:space="preserve">. Bank </w:t>
      </w:r>
      <w:proofErr w:type="spellStart"/>
      <w:r w:rsidRPr="00B17DA1">
        <w:rPr>
          <w:color w:val="000000"/>
        </w:rPr>
        <w:t>memberikan</w:t>
      </w:r>
      <w:proofErr w:type="spellEnd"/>
      <w:r w:rsidRPr="00B17DA1">
        <w:rPr>
          <w:color w:val="000000"/>
        </w:rPr>
        <w:t xml:space="preserve"> </w:t>
      </w:r>
      <w:proofErr w:type="spellStart"/>
      <w:r w:rsidRPr="00B17DA1">
        <w:rPr>
          <w:color w:val="000000"/>
        </w:rPr>
        <w:t>pembiayaan</w:t>
      </w:r>
      <w:proofErr w:type="spellEnd"/>
      <w:r w:rsidRPr="00B17DA1">
        <w:rPr>
          <w:color w:val="000000"/>
        </w:rPr>
        <w:t xml:space="preserve"> </w:t>
      </w:r>
      <w:proofErr w:type="spellStart"/>
      <w:r w:rsidRPr="00B17DA1">
        <w:rPr>
          <w:color w:val="000000"/>
        </w:rPr>
        <w:t>kepada</w:t>
      </w:r>
      <w:proofErr w:type="spellEnd"/>
      <w:r w:rsidRPr="00B17DA1">
        <w:rPr>
          <w:color w:val="000000"/>
        </w:rPr>
        <w:t xml:space="preserve"> </w:t>
      </w:r>
      <w:proofErr w:type="spellStart"/>
      <w:r w:rsidRPr="00B17DA1">
        <w:rPr>
          <w:color w:val="000000"/>
        </w:rPr>
        <w:t>nasabah</w:t>
      </w:r>
      <w:proofErr w:type="spellEnd"/>
      <w:r w:rsidRPr="00B17DA1">
        <w:rPr>
          <w:color w:val="000000"/>
        </w:rPr>
        <w:t xml:space="preserve"> </w:t>
      </w:r>
      <w:proofErr w:type="spellStart"/>
      <w:r w:rsidRPr="00B17DA1">
        <w:rPr>
          <w:color w:val="000000"/>
        </w:rPr>
        <w:t>dengan</w:t>
      </w:r>
      <w:proofErr w:type="spellEnd"/>
      <w:r w:rsidRPr="00B17DA1">
        <w:rPr>
          <w:color w:val="000000"/>
        </w:rPr>
        <w:t xml:space="preserve"> </w:t>
      </w:r>
      <w:proofErr w:type="spellStart"/>
      <w:r w:rsidRPr="00B17DA1">
        <w:rPr>
          <w:color w:val="000000"/>
        </w:rPr>
        <w:t>sumber</w:t>
      </w:r>
      <w:proofErr w:type="spellEnd"/>
      <w:r w:rsidRPr="00B17DA1">
        <w:rPr>
          <w:color w:val="000000"/>
        </w:rPr>
        <w:t xml:space="preserve"> dana yang </w:t>
      </w:r>
      <w:proofErr w:type="spellStart"/>
      <w:r w:rsidRPr="00B17DA1">
        <w:rPr>
          <w:color w:val="000000"/>
        </w:rPr>
        <w:t>berasal</w:t>
      </w:r>
      <w:proofErr w:type="spellEnd"/>
      <w:r w:rsidRPr="00B17DA1">
        <w:rPr>
          <w:color w:val="000000"/>
        </w:rPr>
        <w:t xml:space="preserve"> </w:t>
      </w:r>
      <w:proofErr w:type="spellStart"/>
      <w:r w:rsidRPr="00B17DA1">
        <w:rPr>
          <w:color w:val="000000"/>
        </w:rPr>
        <w:t>dari</w:t>
      </w:r>
      <w:proofErr w:type="spellEnd"/>
      <w:r w:rsidRPr="00B17DA1">
        <w:rPr>
          <w:color w:val="000000"/>
        </w:rPr>
        <w:t xml:space="preserve"> </w:t>
      </w:r>
      <w:proofErr w:type="spellStart"/>
      <w:r w:rsidRPr="00B17DA1">
        <w:rPr>
          <w:color w:val="000000"/>
        </w:rPr>
        <w:t>simpanan</w:t>
      </w:r>
      <w:proofErr w:type="spellEnd"/>
      <w:r w:rsidRPr="00B17DA1">
        <w:rPr>
          <w:color w:val="000000"/>
        </w:rPr>
        <w:t xml:space="preserve"> </w:t>
      </w:r>
      <w:proofErr w:type="spellStart"/>
      <w:r w:rsidRPr="00B17DA1">
        <w:rPr>
          <w:color w:val="000000"/>
        </w:rPr>
        <w:t>nasabah</w:t>
      </w:r>
      <w:proofErr w:type="spellEnd"/>
      <w:r w:rsidRPr="00B17DA1">
        <w:rPr>
          <w:color w:val="000000"/>
        </w:rPr>
        <w:t xml:space="preserve"> </w:t>
      </w:r>
      <w:proofErr w:type="spellStart"/>
      <w:r w:rsidRPr="00B17DA1">
        <w:rPr>
          <w:color w:val="000000"/>
        </w:rPr>
        <w:t>dengan</w:t>
      </w:r>
      <w:proofErr w:type="spellEnd"/>
      <w:r w:rsidRPr="00B17DA1">
        <w:rPr>
          <w:color w:val="000000"/>
        </w:rPr>
        <w:t xml:space="preserve"> </w:t>
      </w:r>
      <w:proofErr w:type="spellStart"/>
      <w:r w:rsidRPr="00B17DA1">
        <w:rPr>
          <w:color w:val="000000"/>
        </w:rPr>
        <w:t>sumber</w:t>
      </w:r>
      <w:proofErr w:type="spellEnd"/>
      <w:r w:rsidRPr="00B17DA1">
        <w:rPr>
          <w:color w:val="000000"/>
        </w:rPr>
        <w:t xml:space="preserve"> dana yang </w:t>
      </w:r>
      <w:proofErr w:type="spellStart"/>
      <w:r w:rsidRPr="00B17DA1">
        <w:rPr>
          <w:color w:val="000000"/>
        </w:rPr>
        <w:t>berasal</w:t>
      </w:r>
      <w:proofErr w:type="spellEnd"/>
      <w:r w:rsidRPr="00B17DA1">
        <w:rPr>
          <w:color w:val="000000"/>
        </w:rPr>
        <w:t xml:space="preserve"> </w:t>
      </w:r>
      <w:proofErr w:type="spellStart"/>
      <w:r w:rsidRPr="00B17DA1">
        <w:rPr>
          <w:color w:val="000000"/>
        </w:rPr>
        <w:t>dari</w:t>
      </w:r>
      <w:proofErr w:type="spellEnd"/>
      <w:r w:rsidRPr="00B17DA1">
        <w:rPr>
          <w:color w:val="000000"/>
        </w:rPr>
        <w:t xml:space="preserve"> </w:t>
      </w:r>
      <w:proofErr w:type="spellStart"/>
      <w:r w:rsidRPr="00B17DA1">
        <w:rPr>
          <w:color w:val="000000"/>
        </w:rPr>
        <w:t>simpanan</w:t>
      </w:r>
      <w:proofErr w:type="spellEnd"/>
      <w:r w:rsidRPr="00B17DA1">
        <w:rPr>
          <w:color w:val="000000"/>
        </w:rPr>
        <w:t xml:space="preserve"> </w:t>
      </w:r>
      <w:proofErr w:type="spellStart"/>
      <w:r w:rsidRPr="00B17DA1">
        <w:rPr>
          <w:color w:val="000000"/>
        </w:rPr>
        <w:t>nasabah</w:t>
      </w:r>
      <w:proofErr w:type="spellEnd"/>
      <w:r w:rsidRPr="00B17DA1">
        <w:rPr>
          <w:color w:val="000000"/>
        </w:rPr>
        <w:t xml:space="preserve"> </w:t>
      </w:r>
      <w:proofErr w:type="spellStart"/>
      <w:r w:rsidRPr="00B17DA1">
        <w:rPr>
          <w:color w:val="000000"/>
        </w:rPr>
        <w:t>simpanan</w:t>
      </w:r>
      <w:proofErr w:type="spellEnd"/>
      <w:r w:rsidRPr="00B17DA1">
        <w:rPr>
          <w:color w:val="000000"/>
        </w:rPr>
        <w:t xml:space="preserve"> </w:t>
      </w:r>
      <w:proofErr w:type="spellStart"/>
      <w:r w:rsidRPr="00B17DA1">
        <w:rPr>
          <w:color w:val="000000"/>
        </w:rPr>
        <w:t>tersebut</w:t>
      </w:r>
      <w:proofErr w:type="spellEnd"/>
      <w:r w:rsidRPr="00B17DA1">
        <w:rPr>
          <w:color w:val="000000"/>
        </w:rPr>
        <w:t xml:space="preserve"> </w:t>
      </w:r>
      <w:proofErr w:type="spellStart"/>
      <w:r w:rsidRPr="00B17DA1">
        <w:rPr>
          <w:color w:val="000000"/>
        </w:rPr>
        <w:t>terdiri</w:t>
      </w:r>
      <w:proofErr w:type="spellEnd"/>
      <w:r w:rsidRPr="00B17DA1">
        <w:rPr>
          <w:color w:val="000000"/>
        </w:rPr>
        <w:t xml:space="preserve"> </w:t>
      </w:r>
      <w:proofErr w:type="spellStart"/>
      <w:r w:rsidRPr="00B17DA1">
        <w:rPr>
          <w:color w:val="000000"/>
        </w:rPr>
        <w:t>dari</w:t>
      </w:r>
      <w:proofErr w:type="spellEnd"/>
      <w:r w:rsidRPr="00B17DA1">
        <w:rPr>
          <w:color w:val="000000"/>
        </w:rPr>
        <w:t xml:space="preserve"> </w:t>
      </w:r>
      <w:proofErr w:type="spellStart"/>
      <w:r w:rsidRPr="00B17DA1">
        <w:rPr>
          <w:color w:val="000000"/>
        </w:rPr>
        <w:t>tabungan</w:t>
      </w:r>
      <w:proofErr w:type="spellEnd"/>
      <w:r w:rsidRPr="00B17DA1">
        <w:rPr>
          <w:color w:val="000000"/>
        </w:rPr>
        <w:t xml:space="preserve">, </w:t>
      </w:r>
      <w:proofErr w:type="spellStart"/>
      <w:r w:rsidRPr="00B17DA1">
        <w:rPr>
          <w:color w:val="000000"/>
        </w:rPr>
        <w:t>giro</w:t>
      </w:r>
      <w:proofErr w:type="spellEnd"/>
      <w:r w:rsidRPr="00B17DA1">
        <w:rPr>
          <w:color w:val="000000"/>
        </w:rPr>
        <w:t xml:space="preserve"> dan </w:t>
      </w:r>
      <w:proofErr w:type="spellStart"/>
      <w:r w:rsidRPr="00B17DA1">
        <w:rPr>
          <w:color w:val="000000"/>
        </w:rPr>
        <w:t>deposito</w:t>
      </w:r>
      <w:proofErr w:type="spellEnd"/>
      <w:r w:rsidRPr="00B17DA1">
        <w:rPr>
          <w:color w:val="000000"/>
        </w:rPr>
        <w:t xml:space="preserve">. </w:t>
      </w:r>
      <w:proofErr w:type="spellStart"/>
      <w:r w:rsidRPr="00B17DA1">
        <w:rPr>
          <w:color w:val="000000"/>
        </w:rPr>
        <w:t>Semakin</w:t>
      </w:r>
      <w:proofErr w:type="spellEnd"/>
      <w:r w:rsidRPr="00B17DA1">
        <w:rPr>
          <w:color w:val="000000"/>
        </w:rPr>
        <w:t xml:space="preserve"> </w:t>
      </w:r>
      <w:proofErr w:type="spellStart"/>
      <w:r w:rsidRPr="00B17DA1">
        <w:rPr>
          <w:color w:val="000000"/>
        </w:rPr>
        <w:t>tinggi</w:t>
      </w:r>
      <w:proofErr w:type="spellEnd"/>
      <w:r w:rsidRPr="00B17DA1">
        <w:rPr>
          <w:color w:val="000000"/>
        </w:rPr>
        <w:t xml:space="preserve"> </w:t>
      </w:r>
      <w:proofErr w:type="spellStart"/>
      <w:r w:rsidRPr="00B17DA1">
        <w:rPr>
          <w:color w:val="000000"/>
        </w:rPr>
        <w:t>rasio</w:t>
      </w:r>
      <w:proofErr w:type="spellEnd"/>
      <w:r w:rsidRPr="00B17DA1">
        <w:rPr>
          <w:color w:val="000000"/>
        </w:rPr>
        <w:t xml:space="preserve"> FDR </w:t>
      </w:r>
      <w:proofErr w:type="spellStart"/>
      <w:r w:rsidRPr="00B17DA1">
        <w:rPr>
          <w:color w:val="000000"/>
        </w:rPr>
        <w:t>maka</w:t>
      </w:r>
      <w:proofErr w:type="spellEnd"/>
      <w:r w:rsidRPr="00B17DA1">
        <w:rPr>
          <w:color w:val="000000"/>
        </w:rPr>
        <w:t xml:space="preserve"> </w:t>
      </w:r>
      <w:proofErr w:type="spellStart"/>
      <w:r w:rsidRPr="00B17DA1">
        <w:rPr>
          <w:color w:val="000000"/>
        </w:rPr>
        <w:t>semakin</w:t>
      </w:r>
      <w:proofErr w:type="spellEnd"/>
      <w:r w:rsidRPr="00B17DA1">
        <w:rPr>
          <w:color w:val="000000"/>
        </w:rPr>
        <w:t xml:space="preserve"> </w:t>
      </w:r>
      <w:proofErr w:type="spellStart"/>
      <w:r w:rsidRPr="00B17DA1">
        <w:rPr>
          <w:color w:val="000000"/>
        </w:rPr>
        <w:t>besar</w:t>
      </w:r>
      <w:proofErr w:type="spellEnd"/>
      <w:r w:rsidRPr="00B17DA1">
        <w:rPr>
          <w:color w:val="000000"/>
        </w:rPr>
        <w:t xml:space="preserve"> </w:t>
      </w:r>
      <w:proofErr w:type="spellStart"/>
      <w:r w:rsidRPr="00B17DA1">
        <w:rPr>
          <w:color w:val="000000"/>
        </w:rPr>
        <w:t>pembiayaan</w:t>
      </w:r>
      <w:proofErr w:type="spellEnd"/>
      <w:r w:rsidRPr="00B17DA1">
        <w:rPr>
          <w:color w:val="000000"/>
        </w:rPr>
        <w:t xml:space="preserve"> yang </w:t>
      </w:r>
      <w:proofErr w:type="spellStart"/>
      <w:r w:rsidRPr="00B17DA1">
        <w:rPr>
          <w:color w:val="000000"/>
        </w:rPr>
        <w:t>disalurkan</w:t>
      </w:r>
      <w:proofErr w:type="spellEnd"/>
      <w:r w:rsidRPr="00B17DA1">
        <w:rPr>
          <w:color w:val="000000"/>
        </w:rPr>
        <w:t xml:space="preserve"> </w:t>
      </w:r>
      <w:proofErr w:type="spellStart"/>
      <w:r w:rsidRPr="00B17DA1">
        <w:rPr>
          <w:color w:val="000000"/>
        </w:rPr>
        <w:t>sehingga</w:t>
      </w:r>
      <w:proofErr w:type="spellEnd"/>
      <w:r w:rsidRPr="00B17DA1">
        <w:rPr>
          <w:color w:val="000000"/>
        </w:rPr>
        <w:t xml:space="preserve"> </w:t>
      </w:r>
      <w:proofErr w:type="spellStart"/>
      <w:r w:rsidRPr="00B17DA1">
        <w:rPr>
          <w:color w:val="000000"/>
        </w:rPr>
        <w:t>likuiditas</w:t>
      </w:r>
      <w:proofErr w:type="spellEnd"/>
      <w:r w:rsidRPr="00B17DA1">
        <w:rPr>
          <w:color w:val="000000"/>
        </w:rPr>
        <w:t xml:space="preserve"> </w:t>
      </w:r>
      <w:proofErr w:type="spellStart"/>
      <w:r w:rsidRPr="00B17DA1">
        <w:rPr>
          <w:color w:val="000000"/>
        </w:rPr>
        <w:t>suatu</w:t>
      </w:r>
      <w:proofErr w:type="spellEnd"/>
      <w:r w:rsidRPr="00B17DA1">
        <w:rPr>
          <w:color w:val="000000"/>
        </w:rPr>
        <w:t xml:space="preserve"> bank </w:t>
      </w:r>
      <w:proofErr w:type="spellStart"/>
      <w:r w:rsidRPr="00B17DA1">
        <w:rPr>
          <w:color w:val="000000"/>
        </w:rPr>
        <w:t>akan</w:t>
      </w:r>
      <w:proofErr w:type="spellEnd"/>
      <w:r w:rsidRPr="00B17DA1">
        <w:rPr>
          <w:color w:val="000000"/>
        </w:rPr>
        <w:t xml:space="preserve"> </w:t>
      </w:r>
      <w:proofErr w:type="spellStart"/>
      <w:r w:rsidRPr="00B17DA1">
        <w:rPr>
          <w:color w:val="000000"/>
        </w:rPr>
        <w:t>semakin</w:t>
      </w:r>
      <w:proofErr w:type="spellEnd"/>
      <w:r w:rsidRPr="00B17DA1">
        <w:rPr>
          <w:color w:val="000000"/>
        </w:rPr>
        <w:t xml:space="preserve"> </w:t>
      </w:r>
      <w:proofErr w:type="spellStart"/>
      <w:r w:rsidRPr="00B17DA1">
        <w:rPr>
          <w:color w:val="000000"/>
        </w:rPr>
        <w:t>rendah</w:t>
      </w:r>
      <w:proofErr w:type="spellEnd"/>
      <w:r w:rsidRPr="00B17DA1">
        <w:rPr>
          <w:color w:val="000000"/>
        </w:rPr>
        <w:t xml:space="preserve">. </w:t>
      </w:r>
      <w:proofErr w:type="spellStart"/>
      <w:r w:rsidRPr="00B17DA1">
        <w:rPr>
          <w:color w:val="000000"/>
        </w:rPr>
        <w:t>Semakin</w:t>
      </w:r>
      <w:proofErr w:type="spellEnd"/>
      <w:r w:rsidRPr="00B17DA1">
        <w:rPr>
          <w:color w:val="000000"/>
        </w:rPr>
        <w:t xml:space="preserve"> </w:t>
      </w:r>
      <w:proofErr w:type="spellStart"/>
      <w:r w:rsidRPr="00B17DA1">
        <w:rPr>
          <w:color w:val="000000"/>
        </w:rPr>
        <w:t>besar</w:t>
      </w:r>
      <w:proofErr w:type="spellEnd"/>
      <w:r w:rsidRPr="00B17DA1">
        <w:rPr>
          <w:color w:val="000000"/>
        </w:rPr>
        <w:t xml:space="preserve"> </w:t>
      </w:r>
      <w:proofErr w:type="spellStart"/>
      <w:r w:rsidRPr="00B17DA1">
        <w:rPr>
          <w:color w:val="000000"/>
        </w:rPr>
        <w:t>jumlah</w:t>
      </w:r>
      <w:proofErr w:type="spellEnd"/>
      <w:r w:rsidRPr="00B17DA1">
        <w:rPr>
          <w:color w:val="000000"/>
        </w:rPr>
        <w:t xml:space="preserve"> </w:t>
      </w:r>
      <w:proofErr w:type="spellStart"/>
      <w:r w:rsidRPr="00B17DA1">
        <w:rPr>
          <w:color w:val="000000"/>
        </w:rPr>
        <w:t>pembiayaan</w:t>
      </w:r>
      <w:proofErr w:type="spellEnd"/>
      <w:r w:rsidRPr="00B17DA1">
        <w:rPr>
          <w:color w:val="000000"/>
        </w:rPr>
        <w:t xml:space="preserve"> </w:t>
      </w:r>
      <w:proofErr w:type="spellStart"/>
      <w:r w:rsidRPr="00B17DA1">
        <w:rPr>
          <w:color w:val="000000"/>
        </w:rPr>
        <w:t>suatu</w:t>
      </w:r>
      <w:proofErr w:type="spellEnd"/>
      <w:r w:rsidRPr="00B17DA1">
        <w:rPr>
          <w:color w:val="000000"/>
        </w:rPr>
        <w:t xml:space="preserve"> bank </w:t>
      </w:r>
      <w:proofErr w:type="spellStart"/>
      <w:r w:rsidRPr="00B17DA1">
        <w:rPr>
          <w:color w:val="000000"/>
        </w:rPr>
        <w:t>maka</w:t>
      </w:r>
      <w:proofErr w:type="spellEnd"/>
      <w:r w:rsidRPr="00B17DA1">
        <w:rPr>
          <w:color w:val="000000"/>
        </w:rPr>
        <w:t xml:space="preserve"> </w:t>
      </w:r>
      <w:proofErr w:type="spellStart"/>
      <w:r w:rsidRPr="00B17DA1">
        <w:rPr>
          <w:color w:val="000000"/>
        </w:rPr>
        <w:t>akan</w:t>
      </w:r>
      <w:proofErr w:type="spellEnd"/>
      <w:r w:rsidRPr="00B17DA1">
        <w:rPr>
          <w:color w:val="000000"/>
        </w:rPr>
        <w:t xml:space="preserve"> </w:t>
      </w:r>
      <w:proofErr w:type="spellStart"/>
      <w:r w:rsidRPr="00B17DA1">
        <w:rPr>
          <w:color w:val="000000"/>
        </w:rPr>
        <w:t>menambahkan</w:t>
      </w:r>
      <w:proofErr w:type="spellEnd"/>
      <w:r w:rsidRPr="00B17DA1">
        <w:rPr>
          <w:color w:val="000000"/>
        </w:rPr>
        <w:t xml:space="preserve"> </w:t>
      </w:r>
      <w:proofErr w:type="spellStart"/>
      <w:r w:rsidRPr="00B17DA1">
        <w:rPr>
          <w:color w:val="000000"/>
        </w:rPr>
        <w:t>jumlah</w:t>
      </w:r>
      <w:proofErr w:type="spellEnd"/>
      <w:r w:rsidRPr="00B17DA1">
        <w:rPr>
          <w:color w:val="000000"/>
        </w:rPr>
        <w:t xml:space="preserve"> </w:t>
      </w:r>
      <w:proofErr w:type="spellStart"/>
      <w:r w:rsidRPr="00B17DA1">
        <w:rPr>
          <w:color w:val="000000"/>
        </w:rPr>
        <w:t>pendapatan</w:t>
      </w:r>
      <w:proofErr w:type="spellEnd"/>
      <w:r w:rsidRPr="00B17DA1">
        <w:rPr>
          <w:color w:val="000000"/>
        </w:rPr>
        <w:t xml:space="preserve"> yang </w:t>
      </w:r>
      <w:proofErr w:type="spellStart"/>
      <w:r w:rsidRPr="00B17DA1">
        <w:rPr>
          <w:color w:val="000000"/>
        </w:rPr>
        <w:t>dihasilkan</w:t>
      </w:r>
      <w:proofErr w:type="spellEnd"/>
      <w:r w:rsidRPr="00B17DA1">
        <w:rPr>
          <w:color w:val="000000"/>
        </w:rPr>
        <w:t xml:space="preserve"> bank. Adapun </w:t>
      </w:r>
      <w:proofErr w:type="spellStart"/>
      <w:r w:rsidRPr="00B17DA1">
        <w:rPr>
          <w:color w:val="000000"/>
        </w:rPr>
        <w:t>peringkat</w:t>
      </w:r>
      <w:proofErr w:type="spellEnd"/>
      <w:r w:rsidRPr="00B17DA1">
        <w:rPr>
          <w:color w:val="000000"/>
        </w:rPr>
        <w:t xml:space="preserve"> </w:t>
      </w:r>
      <w:proofErr w:type="spellStart"/>
      <w:r w:rsidRPr="00B17DA1">
        <w:rPr>
          <w:color w:val="000000"/>
        </w:rPr>
        <w:t>komposit</w:t>
      </w:r>
      <w:proofErr w:type="spellEnd"/>
      <w:r w:rsidRPr="00B17DA1">
        <w:rPr>
          <w:color w:val="000000"/>
        </w:rPr>
        <w:t xml:space="preserve"> FDR </w:t>
      </w:r>
      <w:proofErr w:type="spellStart"/>
      <w:r w:rsidRPr="00B17DA1">
        <w:rPr>
          <w:color w:val="000000"/>
        </w:rPr>
        <w:t>sebagai</w:t>
      </w:r>
      <w:proofErr w:type="spellEnd"/>
      <w:r w:rsidRPr="00B17DA1">
        <w:rPr>
          <w:color w:val="000000"/>
        </w:rPr>
        <w:t xml:space="preserve"> </w:t>
      </w:r>
      <w:proofErr w:type="spellStart"/>
      <w:r w:rsidRPr="00B17DA1">
        <w:rPr>
          <w:color w:val="000000"/>
        </w:rPr>
        <w:t>berikut</w:t>
      </w:r>
      <w:proofErr w:type="spellEnd"/>
      <w:r w:rsidRPr="00B17DA1">
        <w:rPr>
          <w:color w:val="000000"/>
        </w:rPr>
        <w:t>:</w:t>
      </w:r>
    </w:p>
    <w:p w14:paraId="46BA85EE" w14:textId="77777777" w:rsidR="00351850" w:rsidRDefault="00351850" w:rsidP="00351850">
      <w:pPr>
        <w:pStyle w:val="Caption"/>
        <w:spacing w:after="0" w:line="480" w:lineRule="auto"/>
        <w:rPr>
          <w:rFonts w:ascii="Times New Roman" w:hAnsi="Times New Roman" w:cs="Times New Roman"/>
          <w:color w:val="auto"/>
          <w:sz w:val="24"/>
          <w:szCs w:val="24"/>
        </w:rPr>
      </w:pPr>
      <w:bookmarkStart w:id="13" w:name="_Toc139961766"/>
    </w:p>
    <w:p w14:paraId="7CB0C9D5" w14:textId="77777777" w:rsidR="00351850" w:rsidRPr="00B17DA1" w:rsidRDefault="00351850" w:rsidP="00351850">
      <w:pPr>
        <w:pStyle w:val="Caption"/>
        <w:spacing w:after="0" w:line="480" w:lineRule="auto"/>
        <w:jc w:val="center"/>
        <w:rPr>
          <w:rFonts w:ascii="Times New Roman" w:hAnsi="Times New Roman" w:cs="Times New Roman"/>
          <w:color w:val="auto"/>
          <w:sz w:val="24"/>
          <w:szCs w:val="24"/>
        </w:rPr>
      </w:pPr>
      <w:r w:rsidRPr="00B17DA1">
        <w:rPr>
          <w:rFonts w:ascii="Times New Roman" w:hAnsi="Times New Roman" w:cs="Times New Roman"/>
          <w:color w:val="auto"/>
          <w:sz w:val="24"/>
          <w:szCs w:val="24"/>
        </w:rPr>
        <w:t xml:space="preserve">Tabel 4. </w:t>
      </w:r>
      <w:r w:rsidRPr="00B17DA1">
        <w:rPr>
          <w:rFonts w:ascii="Times New Roman" w:hAnsi="Times New Roman" w:cs="Times New Roman"/>
          <w:color w:val="auto"/>
          <w:sz w:val="24"/>
          <w:szCs w:val="24"/>
        </w:rPr>
        <w:fldChar w:fldCharType="begin"/>
      </w:r>
      <w:r w:rsidRPr="00B17DA1">
        <w:rPr>
          <w:rFonts w:ascii="Times New Roman" w:hAnsi="Times New Roman" w:cs="Times New Roman"/>
          <w:color w:val="auto"/>
          <w:sz w:val="24"/>
          <w:szCs w:val="24"/>
        </w:rPr>
        <w:instrText xml:space="preserve"> SEQ Tabel_4. \* ARABIC </w:instrText>
      </w:r>
      <w:r w:rsidRPr="00B17DA1">
        <w:rPr>
          <w:rFonts w:ascii="Times New Roman" w:hAnsi="Times New Roman" w:cs="Times New Roman"/>
          <w:color w:val="auto"/>
          <w:sz w:val="24"/>
          <w:szCs w:val="24"/>
        </w:rPr>
        <w:fldChar w:fldCharType="separate"/>
      </w:r>
      <w:r w:rsidRPr="00B17DA1">
        <w:rPr>
          <w:rFonts w:ascii="Times New Roman" w:hAnsi="Times New Roman" w:cs="Times New Roman"/>
          <w:noProof/>
          <w:color w:val="auto"/>
          <w:sz w:val="24"/>
          <w:szCs w:val="24"/>
        </w:rPr>
        <w:t>3</w:t>
      </w:r>
      <w:r w:rsidRPr="00B17DA1">
        <w:rPr>
          <w:rFonts w:ascii="Times New Roman" w:hAnsi="Times New Roman" w:cs="Times New Roman"/>
          <w:color w:val="auto"/>
          <w:sz w:val="24"/>
          <w:szCs w:val="24"/>
        </w:rPr>
        <w:fldChar w:fldCharType="end"/>
      </w:r>
      <w:r w:rsidRPr="00B17DA1">
        <w:rPr>
          <w:rFonts w:ascii="Times New Roman" w:hAnsi="Times New Roman" w:cs="Times New Roman"/>
          <w:color w:val="auto"/>
          <w:sz w:val="24"/>
          <w:szCs w:val="24"/>
        </w:rPr>
        <w:t xml:space="preserve"> </w:t>
      </w:r>
      <w:proofErr w:type="spellStart"/>
      <w:r w:rsidRPr="00B17DA1">
        <w:rPr>
          <w:rFonts w:ascii="Times New Roman" w:hAnsi="Times New Roman" w:cs="Times New Roman"/>
          <w:color w:val="auto"/>
          <w:sz w:val="24"/>
          <w:szCs w:val="24"/>
        </w:rPr>
        <w:t>Matriks</w:t>
      </w:r>
      <w:proofErr w:type="spellEnd"/>
      <w:r w:rsidRPr="00B17DA1">
        <w:rPr>
          <w:rFonts w:ascii="Times New Roman" w:hAnsi="Times New Roman" w:cs="Times New Roman"/>
          <w:color w:val="auto"/>
          <w:sz w:val="24"/>
          <w:szCs w:val="24"/>
        </w:rPr>
        <w:t xml:space="preserve"> FDR</w:t>
      </w:r>
      <w:bookmarkEnd w:id="13"/>
    </w:p>
    <w:tbl>
      <w:tblPr>
        <w:tblW w:w="6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1"/>
        <w:gridCol w:w="2042"/>
        <w:gridCol w:w="2416"/>
        <w:gridCol w:w="1129"/>
      </w:tblGrid>
      <w:tr w:rsidR="00351850" w:rsidRPr="00B17DA1" w14:paraId="6F3A4CCE" w14:textId="77777777" w:rsidTr="002F71C1">
        <w:trPr>
          <w:trHeight w:val="261"/>
          <w:jc w:val="center"/>
        </w:trPr>
        <w:tc>
          <w:tcPr>
            <w:tcW w:w="1411" w:type="dxa"/>
          </w:tcPr>
          <w:p w14:paraId="253BF06F" w14:textId="77777777" w:rsidR="00351850" w:rsidRPr="00B17DA1" w:rsidRDefault="00351850" w:rsidP="002F71C1">
            <w:pPr>
              <w:spacing w:line="480" w:lineRule="auto"/>
              <w:jc w:val="center"/>
              <w:rPr>
                <w:b/>
              </w:rPr>
            </w:pPr>
            <w:proofErr w:type="spellStart"/>
            <w:r w:rsidRPr="00B17DA1">
              <w:rPr>
                <w:b/>
              </w:rPr>
              <w:t>Peringkat</w:t>
            </w:r>
            <w:proofErr w:type="spellEnd"/>
          </w:p>
        </w:tc>
        <w:tc>
          <w:tcPr>
            <w:tcW w:w="2042" w:type="dxa"/>
          </w:tcPr>
          <w:p w14:paraId="07839623" w14:textId="77777777" w:rsidR="00351850" w:rsidRPr="00B17DA1" w:rsidRDefault="00351850" w:rsidP="002F71C1">
            <w:pPr>
              <w:spacing w:line="480" w:lineRule="auto"/>
              <w:jc w:val="center"/>
              <w:rPr>
                <w:b/>
              </w:rPr>
            </w:pPr>
            <w:proofErr w:type="spellStart"/>
            <w:r w:rsidRPr="00B17DA1">
              <w:rPr>
                <w:b/>
              </w:rPr>
              <w:t>Keterangan</w:t>
            </w:r>
            <w:proofErr w:type="spellEnd"/>
          </w:p>
        </w:tc>
        <w:tc>
          <w:tcPr>
            <w:tcW w:w="2416" w:type="dxa"/>
          </w:tcPr>
          <w:p w14:paraId="5E237EF3" w14:textId="77777777" w:rsidR="00351850" w:rsidRPr="00B17DA1" w:rsidRDefault="00351850" w:rsidP="002F71C1">
            <w:pPr>
              <w:spacing w:line="480" w:lineRule="auto"/>
              <w:jc w:val="center"/>
              <w:rPr>
                <w:b/>
              </w:rPr>
            </w:pPr>
            <w:proofErr w:type="spellStart"/>
            <w:r w:rsidRPr="00B17DA1">
              <w:rPr>
                <w:b/>
              </w:rPr>
              <w:t>Kriteria</w:t>
            </w:r>
            <w:proofErr w:type="spellEnd"/>
          </w:p>
        </w:tc>
        <w:tc>
          <w:tcPr>
            <w:tcW w:w="1129" w:type="dxa"/>
          </w:tcPr>
          <w:p w14:paraId="12CA2000" w14:textId="77777777" w:rsidR="00351850" w:rsidRPr="00B17DA1" w:rsidRDefault="00351850" w:rsidP="002F71C1">
            <w:pPr>
              <w:spacing w:line="480" w:lineRule="auto"/>
              <w:jc w:val="center"/>
              <w:rPr>
                <w:b/>
              </w:rPr>
            </w:pPr>
            <w:r w:rsidRPr="00B17DA1">
              <w:rPr>
                <w:b/>
              </w:rPr>
              <w:t>PK</w:t>
            </w:r>
          </w:p>
        </w:tc>
      </w:tr>
      <w:tr w:rsidR="00351850" w:rsidRPr="00B17DA1" w14:paraId="3A53E28E" w14:textId="77777777" w:rsidTr="002F71C1">
        <w:trPr>
          <w:trHeight w:val="265"/>
          <w:jc w:val="center"/>
        </w:trPr>
        <w:tc>
          <w:tcPr>
            <w:tcW w:w="1411" w:type="dxa"/>
          </w:tcPr>
          <w:p w14:paraId="2AA16C81" w14:textId="77777777" w:rsidR="00351850" w:rsidRPr="00B17DA1" w:rsidRDefault="00351850" w:rsidP="002F71C1">
            <w:pPr>
              <w:spacing w:line="480" w:lineRule="auto"/>
              <w:jc w:val="center"/>
            </w:pPr>
            <w:r w:rsidRPr="00B17DA1">
              <w:t>1</w:t>
            </w:r>
          </w:p>
        </w:tc>
        <w:tc>
          <w:tcPr>
            <w:tcW w:w="2042" w:type="dxa"/>
          </w:tcPr>
          <w:p w14:paraId="0DCC5979" w14:textId="77777777" w:rsidR="00351850" w:rsidRPr="00B17DA1" w:rsidRDefault="00351850" w:rsidP="002F71C1">
            <w:pPr>
              <w:spacing w:line="480" w:lineRule="auto"/>
              <w:jc w:val="center"/>
            </w:pPr>
            <w:r w:rsidRPr="00B17DA1">
              <w:t>Sangat Baik</w:t>
            </w:r>
          </w:p>
        </w:tc>
        <w:tc>
          <w:tcPr>
            <w:tcW w:w="2416" w:type="dxa"/>
          </w:tcPr>
          <w:p w14:paraId="73912ACE" w14:textId="77777777" w:rsidR="00351850" w:rsidRPr="00B17DA1" w:rsidRDefault="00351850" w:rsidP="002F71C1">
            <w:pPr>
              <w:spacing w:line="480" w:lineRule="auto"/>
              <w:jc w:val="center"/>
            </w:pPr>
            <w:r w:rsidRPr="00B17DA1">
              <w:t>FDR&lt; 75%</w:t>
            </w:r>
          </w:p>
        </w:tc>
        <w:tc>
          <w:tcPr>
            <w:tcW w:w="1129" w:type="dxa"/>
          </w:tcPr>
          <w:p w14:paraId="2324155A" w14:textId="77777777" w:rsidR="00351850" w:rsidRPr="00B17DA1" w:rsidRDefault="00351850" w:rsidP="002F71C1">
            <w:pPr>
              <w:spacing w:line="480" w:lineRule="auto"/>
              <w:jc w:val="center"/>
            </w:pPr>
            <w:r w:rsidRPr="00B17DA1">
              <w:t>PK-1</w:t>
            </w:r>
          </w:p>
        </w:tc>
      </w:tr>
      <w:tr w:rsidR="00351850" w:rsidRPr="00B17DA1" w14:paraId="5F258D08" w14:textId="77777777" w:rsidTr="002F71C1">
        <w:trPr>
          <w:trHeight w:val="265"/>
          <w:jc w:val="center"/>
        </w:trPr>
        <w:tc>
          <w:tcPr>
            <w:tcW w:w="1411" w:type="dxa"/>
          </w:tcPr>
          <w:p w14:paraId="3F2738A7" w14:textId="77777777" w:rsidR="00351850" w:rsidRPr="00B17DA1" w:rsidRDefault="00351850" w:rsidP="002F71C1">
            <w:pPr>
              <w:spacing w:line="480" w:lineRule="auto"/>
              <w:jc w:val="center"/>
            </w:pPr>
            <w:r w:rsidRPr="00B17DA1">
              <w:t>2</w:t>
            </w:r>
          </w:p>
        </w:tc>
        <w:tc>
          <w:tcPr>
            <w:tcW w:w="2042" w:type="dxa"/>
          </w:tcPr>
          <w:p w14:paraId="5EB53B0E" w14:textId="77777777" w:rsidR="00351850" w:rsidRPr="00B17DA1" w:rsidRDefault="00351850" w:rsidP="002F71C1">
            <w:pPr>
              <w:spacing w:line="480" w:lineRule="auto"/>
              <w:jc w:val="center"/>
            </w:pPr>
            <w:r w:rsidRPr="00B17DA1">
              <w:t>Baik</w:t>
            </w:r>
          </w:p>
        </w:tc>
        <w:tc>
          <w:tcPr>
            <w:tcW w:w="2416" w:type="dxa"/>
          </w:tcPr>
          <w:p w14:paraId="69A76080" w14:textId="77777777" w:rsidR="00351850" w:rsidRPr="00B17DA1" w:rsidRDefault="00351850" w:rsidP="002F71C1">
            <w:pPr>
              <w:spacing w:line="480" w:lineRule="auto"/>
              <w:jc w:val="center"/>
            </w:pPr>
            <w:r w:rsidRPr="00B17DA1">
              <w:t>75%&lt;FDR&lt;85%</w:t>
            </w:r>
          </w:p>
        </w:tc>
        <w:tc>
          <w:tcPr>
            <w:tcW w:w="1129" w:type="dxa"/>
          </w:tcPr>
          <w:p w14:paraId="552DF53A" w14:textId="77777777" w:rsidR="00351850" w:rsidRPr="00B17DA1" w:rsidRDefault="00351850" w:rsidP="002F71C1">
            <w:pPr>
              <w:spacing w:line="480" w:lineRule="auto"/>
              <w:jc w:val="center"/>
            </w:pPr>
            <w:r w:rsidRPr="00B17DA1">
              <w:t>PK-2</w:t>
            </w:r>
          </w:p>
        </w:tc>
      </w:tr>
      <w:tr w:rsidR="00351850" w:rsidRPr="00B17DA1" w14:paraId="05398376" w14:textId="77777777" w:rsidTr="002F71C1">
        <w:trPr>
          <w:trHeight w:val="265"/>
          <w:jc w:val="center"/>
        </w:trPr>
        <w:tc>
          <w:tcPr>
            <w:tcW w:w="1411" w:type="dxa"/>
          </w:tcPr>
          <w:p w14:paraId="3EA05960" w14:textId="77777777" w:rsidR="00351850" w:rsidRPr="00B17DA1" w:rsidRDefault="00351850" w:rsidP="002F71C1">
            <w:pPr>
              <w:spacing w:line="480" w:lineRule="auto"/>
              <w:jc w:val="center"/>
            </w:pPr>
            <w:r w:rsidRPr="00B17DA1">
              <w:lastRenderedPageBreak/>
              <w:t>3</w:t>
            </w:r>
          </w:p>
        </w:tc>
        <w:tc>
          <w:tcPr>
            <w:tcW w:w="2042" w:type="dxa"/>
          </w:tcPr>
          <w:p w14:paraId="2891A02D" w14:textId="77777777" w:rsidR="00351850" w:rsidRPr="00B17DA1" w:rsidRDefault="00351850" w:rsidP="002F71C1">
            <w:pPr>
              <w:spacing w:line="480" w:lineRule="auto"/>
              <w:jc w:val="center"/>
            </w:pPr>
            <w:proofErr w:type="spellStart"/>
            <w:r w:rsidRPr="00B17DA1">
              <w:t>Cukup</w:t>
            </w:r>
            <w:proofErr w:type="spellEnd"/>
            <w:r w:rsidRPr="00B17DA1">
              <w:t xml:space="preserve"> Baik</w:t>
            </w:r>
          </w:p>
        </w:tc>
        <w:tc>
          <w:tcPr>
            <w:tcW w:w="2416" w:type="dxa"/>
          </w:tcPr>
          <w:p w14:paraId="75BAB231" w14:textId="77777777" w:rsidR="00351850" w:rsidRPr="00B17DA1" w:rsidRDefault="00351850" w:rsidP="002F71C1">
            <w:pPr>
              <w:spacing w:line="480" w:lineRule="auto"/>
              <w:jc w:val="center"/>
            </w:pPr>
            <w:r w:rsidRPr="00B17DA1">
              <w:t>85%&lt;FDR 100%</w:t>
            </w:r>
          </w:p>
        </w:tc>
        <w:tc>
          <w:tcPr>
            <w:tcW w:w="1129" w:type="dxa"/>
          </w:tcPr>
          <w:p w14:paraId="1652E575" w14:textId="77777777" w:rsidR="00351850" w:rsidRPr="00B17DA1" w:rsidRDefault="00351850" w:rsidP="002F71C1">
            <w:pPr>
              <w:spacing w:line="480" w:lineRule="auto"/>
              <w:jc w:val="center"/>
            </w:pPr>
            <w:r w:rsidRPr="00B17DA1">
              <w:t>PK-3</w:t>
            </w:r>
          </w:p>
        </w:tc>
      </w:tr>
      <w:tr w:rsidR="00351850" w:rsidRPr="00B17DA1" w14:paraId="04FE9550" w14:textId="77777777" w:rsidTr="002F71C1">
        <w:trPr>
          <w:trHeight w:val="219"/>
          <w:jc w:val="center"/>
        </w:trPr>
        <w:tc>
          <w:tcPr>
            <w:tcW w:w="1411" w:type="dxa"/>
          </w:tcPr>
          <w:p w14:paraId="0A750410" w14:textId="77777777" w:rsidR="00351850" w:rsidRPr="00B17DA1" w:rsidRDefault="00351850" w:rsidP="002F71C1">
            <w:pPr>
              <w:spacing w:line="480" w:lineRule="auto"/>
              <w:jc w:val="center"/>
            </w:pPr>
            <w:r w:rsidRPr="00B17DA1">
              <w:t>4</w:t>
            </w:r>
          </w:p>
        </w:tc>
        <w:tc>
          <w:tcPr>
            <w:tcW w:w="2042" w:type="dxa"/>
          </w:tcPr>
          <w:p w14:paraId="46298426" w14:textId="77777777" w:rsidR="00351850" w:rsidRPr="00B17DA1" w:rsidRDefault="00351850" w:rsidP="002F71C1">
            <w:pPr>
              <w:spacing w:line="480" w:lineRule="auto"/>
              <w:jc w:val="center"/>
            </w:pPr>
            <w:r w:rsidRPr="00B17DA1">
              <w:t>Kurang Baik</w:t>
            </w:r>
          </w:p>
        </w:tc>
        <w:tc>
          <w:tcPr>
            <w:tcW w:w="2416" w:type="dxa"/>
          </w:tcPr>
          <w:p w14:paraId="41BF7155" w14:textId="77777777" w:rsidR="00351850" w:rsidRPr="00B17DA1" w:rsidRDefault="00351850" w:rsidP="002F71C1">
            <w:pPr>
              <w:spacing w:line="480" w:lineRule="auto"/>
              <w:jc w:val="center"/>
            </w:pPr>
            <w:r w:rsidRPr="00B17DA1">
              <w:t>100%&lt; FDR 120%</w:t>
            </w:r>
          </w:p>
        </w:tc>
        <w:tc>
          <w:tcPr>
            <w:tcW w:w="1129" w:type="dxa"/>
          </w:tcPr>
          <w:p w14:paraId="686BA750" w14:textId="77777777" w:rsidR="00351850" w:rsidRPr="00B17DA1" w:rsidRDefault="00351850" w:rsidP="002F71C1">
            <w:pPr>
              <w:spacing w:line="480" w:lineRule="auto"/>
              <w:jc w:val="center"/>
            </w:pPr>
            <w:r w:rsidRPr="00B17DA1">
              <w:t>PK-4</w:t>
            </w:r>
          </w:p>
        </w:tc>
      </w:tr>
      <w:tr w:rsidR="00351850" w:rsidRPr="00B17DA1" w14:paraId="15D78CA2" w14:textId="77777777" w:rsidTr="002F71C1">
        <w:trPr>
          <w:trHeight w:val="388"/>
          <w:jc w:val="center"/>
        </w:trPr>
        <w:tc>
          <w:tcPr>
            <w:tcW w:w="1411" w:type="dxa"/>
          </w:tcPr>
          <w:p w14:paraId="35B2CB18" w14:textId="77777777" w:rsidR="00351850" w:rsidRPr="00B17DA1" w:rsidRDefault="00351850" w:rsidP="002F71C1">
            <w:pPr>
              <w:spacing w:line="480" w:lineRule="auto"/>
              <w:jc w:val="center"/>
            </w:pPr>
            <w:r w:rsidRPr="00B17DA1">
              <w:t>5</w:t>
            </w:r>
          </w:p>
        </w:tc>
        <w:tc>
          <w:tcPr>
            <w:tcW w:w="2042" w:type="dxa"/>
          </w:tcPr>
          <w:p w14:paraId="272637EE" w14:textId="77777777" w:rsidR="00351850" w:rsidRPr="00B17DA1" w:rsidRDefault="00351850" w:rsidP="002F71C1">
            <w:pPr>
              <w:spacing w:line="480" w:lineRule="auto"/>
              <w:jc w:val="center"/>
            </w:pPr>
            <w:r w:rsidRPr="00B17DA1">
              <w:t>Tidak Baik</w:t>
            </w:r>
          </w:p>
        </w:tc>
        <w:tc>
          <w:tcPr>
            <w:tcW w:w="2416" w:type="dxa"/>
          </w:tcPr>
          <w:p w14:paraId="003C61A2" w14:textId="77777777" w:rsidR="00351850" w:rsidRPr="00B17DA1" w:rsidRDefault="00351850" w:rsidP="002F71C1">
            <w:pPr>
              <w:spacing w:line="480" w:lineRule="auto"/>
              <w:jc w:val="center"/>
            </w:pPr>
            <w:r w:rsidRPr="00B17DA1">
              <w:t>FDR &gt; 120%</w:t>
            </w:r>
          </w:p>
        </w:tc>
        <w:tc>
          <w:tcPr>
            <w:tcW w:w="1129" w:type="dxa"/>
          </w:tcPr>
          <w:p w14:paraId="277A31DC" w14:textId="77777777" w:rsidR="00351850" w:rsidRPr="00B17DA1" w:rsidRDefault="00351850" w:rsidP="002F71C1">
            <w:pPr>
              <w:spacing w:line="480" w:lineRule="auto"/>
              <w:jc w:val="center"/>
            </w:pPr>
            <w:r w:rsidRPr="00B17DA1">
              <w:t>PK-5</w:t>
            </w:r>
          </w:p>
        </w:tc>
      </w:tr>
    </w:tbl>
    <w:p w14:paraId="093ADE33" w14:textId="77777777" w:rsidR="00351850" w:rsidRPr="00B17DA1" w:rsidRDefault="00351850" w:rsidP="00351850">
      <w:pPr>
        <w:pBdr>
          <w:top w:val="nil"/>
          <w:left w:val="nil"/>
          <w:bottom w:val="nil"/>
          <w:right w:val="nil"/>
          <w:between w:val="nil"/>
        </w:pBdr>
        <w:spacing w:line="480" w:lineRule="auto"/>
        <w:rPr>
          <w:i/>
          <w:color w:val="000000"/>
        </w:rPr>
      </w:pPr>
      <w:r w:rsidRPr="00B17DA1">
        <w:rPr>
          <w:i/>
          <w:color w:val="000000"/>
          <w:lang w:val="id-ID"/>
        </w:rPr>
        <w:t xml:space="preserve">       </w:t>
      </w:r>
      <w:proofErr w:type="spellStart"/>
      <w:r w:rsidRPr="00B17DA1">
        <w:rPr>
          <w:i/>
          <w:color w:val="000000"/>
        </w:rPr>
        <w:t>Sumber</w:t>
      </w:r>
      <w:proofErr w:type="spellEnd"/>
      <w:r w:rsidRPr="00B17DA1">
        <w:rPr>
          <w:i/>
          <w:color w:val="000000"/>
        </w:rPr>
        <w:t xml:space="preserve">: Surat </w:t>
      </w:r>
      <w:proofErr w:type="spellStart"/>
      <w:r w:rsidRPr="00B17DA1">
        <w:rPr>
          <w:i/>
          <w:color w:val="000000"/>
        </w:rPr>
        <w:t>Edaran</w:t>
      </w:r>
      <w:proofErr w:type="spellEnd"/>
      <w:r w:rsidRPr="00B17DA1">
        <w:rPr>
          <w:i/>
          <w:color w:val="000000"/>
        </w:rPr>
        <w:t xml:space="preserve"> Bank Indonesia No.13/24/DPNP/2011</w:t>
      </w:r>
    </w:p>
    <w:p w14:paraId="326AF89C" w14:textId="77777777" w:rsidR="00351850" w:rsidRPr="00B17DA1" w:rsidRDefault="00351850" w:rsidP="00351850">
      <w:pPr>
        <w:pBdr>
          <w:top w:val="nil"/>
          <w:left w:val="nil"/>
          <w:bottom w:val="nil"/>
          <w:right w:val="nil"/>
          <w:between w:val="nil"/>
        </w:pBdr>
        <w:spacing w:line="480" w:lineRule="auto"/>
        <w:ind w:firstLine="720"/>
        <w:rPr>
          <w:color w:val="000000"/>
        </w:rPr>
      </w:pPr>
      <w:r w:rsidRPr="00B17DA1">
        <w:rPr>
          <w:color w:val="000000"/>
        </w:rPr>
        <w:t xml:space="preserve">Adapun FDR </w:t>
      </w:r>
      <w:proofErr w:type="spellStart"/>
      <w:r w:rsidRPr="00B17DA1">
        <w:rPr>
          <w:color w:val="000000"/>
        </w:rPr>
        <w:t>terdiri</w:t>
      </w:r>
      <w:proofErr w:type="spellEnd"/>
      <w:r w:rsidRPr="00B17DA1">
        <w:rPr>
          <w:color w:val="000000"/>
        </w:rPr>
        <w:t xml:space="preserve"> </w:t>
      </w:r>
      <w:proofErr w:type="spellStart"/>
      <w:r w:rsidRPr="00B17DA1">
        <w:rPr>
          <w:color w:val="000000"/>
        </w:rPr>
        <w:t>dari</w:t>
      </w:r>
      <w:proofErr w:type="spellEnd"/>
      <w:r w:rsidRPr="00B17DA1">
        <w:rPr>
          <w:color w:val="000000"/>
        </w:rPr>
        <w:t xml:space="preserve"> BUS yang </w:t>
      </w:r>
      <w:r w:rsidRPr="00B17DA1">
        <w:rPr>
          <w:i/>
          <w:color w:val="000000"/>
        </w:rPr>
        <w:t>listing</w:t>
      </w:r>
      <w:r w:rsidRPr="00B17DA1">
        <w:rPr>
          <w:color w:val="000000"/>
        </w:rPr>
        <w:t xml:space="preserve"> di BEI </w:t>
      </w:r>
      <w:proofErr w:type="spellStart"/>
      <w:r w:rsidRPr="00B17DA1">
        <w:rPr>
          <w:color w:val="000000"/>
        </w:rPr>
        <w:t>dilihat</w:t>
      </w:r>
      <w:proofErr w:type="spellEnd"/>
      <w:r w:rsidRPr="00B17DA1">
        <w:rPr>
          <w:color w:val="000000"/>
        </w:rPr>
        <w:t xml:space="preserve"> </w:t>
      </w:r>
      <w:proofErr w:type="spellStart"/>
      <w:r w:rsidRPr="00B17DA1">
        <w:rPr>
          <w:color w:val="000000"/>
        </w:rPr>
        <w:t>dari</w:t>
      </w:r>
      <w:proofErr w:type="spellEnd"/>
      <w:r w:rsidRPr="00B17DA1">
        <w:rPr>
          <w:color w:val="000000"/>
        </w:rPr>
        <w:t xml:space="preserve"> </w:t>
      </w:r>
      <w:proofErr w:type="spellStart"/>
      <w:r w:rsidRPr="00B17DA1">
        <w:rPr>
          <w:color w:val="000000"/>
        </w:rPr>
        <w:t>tabel</w:t>
      </w:r>
      <w:proofErr w:type="spellEnd"/>
      <w:r w:rsidRPr="00B17DA1">
        <w:rPr>
          <w:color w:val="000000"/>
        </w:rPr>
        <w:t xml:space="preserve"> </w:t>
      </w:r>
      <w:proofErr w:type="spellStart"/>
      <w:r w:rsidRPr="00B17DA1">
        <w:rPr>
          <w:color w:val="000000"/>
        </w:rPr>
        <w:t>berikut</w:t>
      </w:r>
      <w:proofErr w:type="spellEnd"/>
      <w:r w:rsidRPr="00B17DA1">
        <w:rPr>
          <w:color w:val="000000"/>
        </w:rPr>
        <w:t xml:space="preserve"> </w:t>
      </w:r>
      <w:proofErr w:type="spellStart"/>
      <w:proofErr w:type="gramStart"/>
      <w:r w:rsidRPr="00B17DA1">
        <w:rPr>
          <w:color w:val="000000"/>
        </w:rPr>
        <w:t>ini</w:t>
      </w:r>
      <w:proofErr w:type="spellEnd"/>
      <w:r w:rsidRPr="00B17DA1">
        <w:rPr>
          <w:color w:val="000000"/>
        </w:rPr>
        <w:t xml:space="preserve"> :</w:t>
      </w:r>
      <w:proofErr w:type="gramEnd"/>
    </w:p>
    <w:p w14:paraId="4CD04759" w14:textId="77777777" w:rsidR="00351850" w:rsidRDefault="00351850" w:rsidP="00351850">
      <w:pPr>
        <w:pStyle w:val="Caption"/>
        <w:spacing w:after="0" w:line="480" w:lineRule="auto"/>
        <w:jc w:val="center"/>
        <w:rPr>
          <w:rFonts w:ascii="Times New Roman" w:hAnsi="Times New Roman" w:cs="Times New Roman"/>
          <w:color w:val="auto"/>
          <w:sz w:val="24"/>
          <w:szCs w:val="24"/>
        </w:rPr>
      </w:pPr>
      <w:bookmarkStart w:id="14" w:name="_Toc139961767"/>
    </w:p>
    <w:p w14:paraId="6D4DF087" w14:textId="77777777" w:rsidR="00351850" w:rsidRPr="00B17DA1" w:rsidRDefault="00351850" w:rsidP="00351850">
      <w:pPr>
        <w:pStyle w:val="Caption"/>
        <w:spacing w:after="0" w:line="480" w:lineRule="auto"/>
        <w:jc w:val="center"/>
        <w:rPr>
          <w:rFonts w:ascii="Times New Roman" w:hAnsi="Times New Roman" w:cs="Times New Roman"/>
          <w:color w:val="auto"/>
          <w:sz w:val="24"/>
          <w:szCs w:val="24"/>
        </w:rPr>
      </w:pPr>
      <w:r w:rsidRPr="00B17DA1">
        <w:rPr>
          <w:rFonts w:ascii="Times New Roman" w:hAnsi="Times New Roman" w:cs="Times New Roman"/>
          <w:color w:val="auto"/>
          <w:sz w:val="24"/>
          <w:szCs w:val="24"/>
        </w:rPr>
        <w:t xml:space="preserve">Tabel 4. </w:t>
      </w:r>
      <w:r w:rsidRPr="00B17DA1">
        <w:rPr>
          <w:rFonts w:ascii="Times New Roman" w:hAnsi="Times New Roman" w:cs="Times New Roman"/>
          <w:color w:val="auto"/>
          <w:sz w:val="24"/>
          <w:szCs w:val="24"/>
        </w:rPr>
        <w:fldChar w:fldCharType="begin"/>
      </w:r>
      <w:r w:rsidRPr="00B17DA1">
        <w:rPr>
          <w:rFonts w:ascii="Times New Roman" w:hAnsi="Times New Roman" w:cs="Times New Roman"/>
          <w:color w:val="auto"/>
          <w:sz w:val="24"/>
          <w:szCs w:val="24"/>
        </w:rPr>
        <w:instrText xml:space="preserve"> SEQ Tabel_4. \* ARABIC </w:instrText>
      </w:r>
      <w:r w:rsidRPr="00B17DA1">
        <w:rPr>
          <w:rFonts w:ascii="Times New Roman" w:hAnsi="Times New Roman" w:cs="Times New Roman"/>
          <w:color w:val="auto"/>
          <w:sz w:val="24"/>
          <w:szCs w:val="24"/>
        </w:rPr>
        <w:fldChar w:fldCharType="separate"/>
      </w:r>
      <w:r w:rsidRPr="00B17DA1">
        <w:rPr>
          <w:rFonts w:ascii="Times New Roman" w:hAnsi="Times New Roman" w:cs="Times New Roman"/>
          <w:noProof/>
          <w:color w:val="auto"/>
          <w:sz w:val="24"/>
          <w:szCs w:val="24"/>
        </w:rPr>
        <w:t>4</w:t>
      </w:r>
      <w:r w:rsidRPr="00B17DA1">
        <w:rPr>
          <w:rFonts w:ascii="Times New Roman" w:hAnsi="Times New Roman" w:cs="Times New Roman"/>
          <w:color w:val="auto"/>
          <w:sz w:val="24"/>
          <w:szCs w:val="24"/>
        </w:rPr>
        <w:fldChar w:fldCharType="end"/>
      </w:r>
      <w:r w:rsidRPr="00B17DA1">
        <w:rPr>
          <w:rFonts w:ascii="Times New Roman" w:hAnsi="Times New Roman" w:cs="Times New Roman"/>
          <w:color w:val="auto"/>
          <w:sz w:val="24"/>
          <w:szCs w:val="24"/>
        </w:rPr>
        <w:t xml:space="preserve"> FDR Bank Syariah yang Listing di Bursa </w:t>
      </w:r>
      <w:proofErr w:type="spellStart"/>
      <w:r w:rsidRPr="00B17DA1">
        <w:rPr>
          <w:rFonts w:ascii="Times New Roman" w:hAnsi="Times New Roman" w:cs="Times New Roman"/>
          <w:color w:val="auto"/>
          <w:sz w:val="24"/>
          <w:szCs w:val="24"/>
        </w:rPr>
        <w:t>Efek</w:t>
      </w:r>
      <w:proofErr w:type="spellEnd"/>
      <w:r w:rsidRPr="00B17DA1">
        <w:rPr>
          <w:rFonts w:ascii="Times New Roman" w:hAnsi="Times New Roman" w:cs="Times New Roman"/>
          <w:color w:val="auto"/>
          <w:sz w:val="24"/>
          <w:szCs w:val="24"/>
        </w:rPr>
        <w:t xml:space="preserve"> Indonesia</w:t>
      </w:r>
      <w:bookmarkEnd w:id="14"/>
      <w:r w:rsidRPr="00B17DA1">
        <w:rPr>
          <w:rFonts w:ascii="Times New Roman" w:hAnsi="Times New Roman" w:cs="Times New Roman"/>
          <w:color w:val="auto"/>
          <w:sz w:val="24"/>
          <w:szCs w:val="24"/>
        </w:rPr>
        <w:t xml:space="preserve"> (%)</w:t>
      </w:r>
    </w:p>
    <w:tbl>
      <w:tblPr>
        <w:tblW w:w="80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7"/>
        <w:gridCol w:w="849"/>
        <w:gridCol w:w="665"/>
        <w:gridCol w:w="1067"/>
        <w:gridCol w:w="810"/>
        <w:gridCol w:w="863"/>
        <w:gridCol w:w="811"/>
        <w:gridCol w:w="965"/>
        <w:gridCol w:w="965"/>
      </w:tblGrid>
      <w:tr w:rsidR="00351850" w:rsidRPr="00B17DA1" w14:paraId="6B3B88CA" w14:textId="77777777" w:rsidTr="002F71C1">
        <w:trPr>
          <w:jc w:val="center"/>
        </w:trPr>
        <w:tc>
          <w:tcPr>
            <w:tcW w:w="1097" w:type="dxa"/>
            <w:tcBorders>
              <w:top w:val="single" w:sz="4" w:space="0" w:color="000000"/>
              <w:left w:val="single" w:sz="4" w:space="0" w:color="000000"/>
              <w:bottom w:val="single" w:sz="4" w:space="0" w:color="000000"/>
              <w:right w:val="single" w:sz="4" w:space="0" w:color="000000"/>
            </w:tcBorders>
          </w:tcPr>
          <w:p w14:paraId="62116B05" w14:textId="77777777" w:rsidR="00351850" w:rsidRPr="00B17DA1" w:rsidRDefault="00351850" w:rsidP="002F71C1">
            <w:pPr>
              <w:pBdr>
                <w:top w:val="nil"/>
                <w:left w:val="nil"/>
                <w:bottom w:val="nil"/>
                <w:right w:val="nil"/>
                <w:between w:val="nil"/>
              </w:pBdr>
              <w:spacing w:after="200" w:line="480" w:lineRule="auto"/>
              <w:jc w:val="center"/>
              <w:rPr>
                <w:b/>
                <w:color w:val="000000"/>
              </w:rPr>
            </w:pPr>
            <w:r w:rsidRPr="00B17DA1">
              <w:rPr>
                <w:b/>
                <w:color w:val="000000"/>
              </w:rPr>
              <w:t>Nama Bank</w:t>
            </w:r>
          </w:p>
        </w:tc>
        <w:tc>
          <w:tcPr>
            <w:tcW w:w="849" w:type="dxa"/>
            <w:tcBorders>
              <w:top w:val="single" w:sz="4" w:space="0" w:color="000000"/>
              <w:left w:val="single" w:sz="4" w:space="0" w:color="000000"/>
              <w:bottom w:val="single" w:sz="4" w:space="0" w:color="000000"/>
              <w:right w:val="single" w:sz="4" w:space="0" w:color="000000"/>
            </w:tcBorders>
          </w:tcPr>
          <w:p w14:paraId="514381F2" w14:textId="77777777" w:rsidR="00351850" w:rsidRPr="00B17DA1" w:rsidRDefault="00351850" w:rsidP="002F71C1">
            <w:pPr>
              <w:pBdr>
                <w:top w:val="nil"/>
                <w:left w:val="nil"/>
                <w:bottom w:val="nil"/>
                <w:right w:val="nil"/>
                <w:between w:val="nil"/>
              </w:pBdr>
              <w:spacing w:after="200" w:line="480" w:lineRule="auto"/>
              <w:jc w:val="center"/>
              <w:rPr>
                <w:b/>
                <w:color w:val="000000"/>
              </w:rPr>
            </w:pPr>
            <w:r w:rsidRPr="00B17DA1">
              <w:rPr>
                <w:b/>
                <w:color w:val="000000"/>
              </w:rPr>
              <w:t>2019</w:t>
            </w:r>
          </w:p>
        </w:tc>
        <w:tc>
          <w:tcPr>
            <w:tcW w:w="665" w:type="dxa"/>
            <w:tcBorders>
              <w:top w:val="single" w:sz="4" w:space="0" w:color="000000"/>
              <w:left w:val="single" w:sz="4" w:space="0" w:color="000000"/>
              <w:bottom w:val="single" w:sz="4" w:space="0" w:color="000000"/>
              <w:right w:val="single" w:sz="4" w:space="0" w:color="000000"/>
            </w:tcBorders>
          </w:tcPr>
          <w:p w14:paraId="25DD06AB" w14:textId="77777777" w:rsidR="00351850" w:rsidRPr="00B17DA1" w:rsidRDefault="00351850" w:rsidP="002F71C1">
            <w:pPr>
              <w:pBdr>
                <w:top w:val="nil"/>
                <w:left w:val="nil"/>
                <w:bottom w:val="nil"/>
                <w:right w:val="nil"/>
                <w:between w:val="nil"/>
              </w:pBdr>
              <w:spacing w:after="200" w:line="480" w:lineRule="auto"/>
              <w:jc w:val="center"/>
              <w:rPr>
                <w:b/>
                <w:color w:val="000000"/>
              </w:rPr>
            </w:pPr>
            <w:r w:rsidRPr="00B17DA1">
              <w:rPr>
                <w:b/>
                <w:color w:val="000000"/>
              </w:rPr>
              <w:t>PK</w:t>
            </w:r>
          </w:p>
        </w:tc>
        <w:tc>
          <w:tcPr>
            <w:tcW w:w="1067" w:type="dxa"/>
            <w:tcBorders>
              <w:top w:val="single" w:sz="4" w:space="0" w:color="000000"/>
              <w:left w:val="single" w:sz="4" w:space="0" w:color="000000"/>
              <w:bottom w:val="single" w:sz="4" w:space="0" w:color="000000"/>
              <w:right w:val="single" w:sz="4" w:space="0" w:color="000000"/>
            </w:tcBorders>
          </w:tcPr>
          <w:p w14:paraId="2B559B39" w14:textId="77777777" w:rsidR="00351850" w:rsidRPr="00B17DA1" w:rsidRDefault="00351850" w:rsidP="002F71C1">
            <w:pPr>
              <w:pBdr>
                <w:top w:val="nil"/>
                <w:left w:val="nil"/>
                <w:bottom w:val="nil"/>
                <w:right w:val="nil"/>
                <w:between w:val="nil"/>
              </w:pBdr>
              <w:spacing w:after="200" w:line="480" w:lineRule="auto"/>
              <w:jc w:val="center"/>
              <w:rPr>
                <w:b/>
                <w:color w:val="000000"/>
              </w:rPr>
            </w:pPr>
            <w:r w:rsidRPr="00B17DA1">
              <w:rPr>
                <w:b/>
                <w:color w:val="000000"/>
              </w:rPr>
              <w:t>2020</w:t>
            </w:r>
          </w:p>
        </w:tc>
        <w:tc>
          <w:tcPr>
            <w:tcW w:w="810" w:type="dxa"/>
            <w:tcBorders>
              <w:top w:val="single" w:sz="4" w:space="0" w:color="000000"/>
              <w:left w:val="single" w:sz="4" w:space="0" w:color="000000"/>
              <w:bottom w:val="single" w:sz="4" w:space="0" w:color="000000"/>
              <w:right w:val="single" w:sz="4" w:space="0" w:color="000000"/>
            </w:tcBorders>
          </w:tcPr>
          <w:p w14:paraId="0E30B007" w14:textId="77777777" w:rsidR="00351850" w:rsidRPr="00B17DA1" w:rsidRDefault="00351850" w:rsidP="002F71C1">
            <w:pPr>
              <w:pBdr>
                <w:top w:val="nil"/>
                <w:left w:val="nil"/>
                <w:bottom w:val="nil"/>
                <w:right w:val="nil"/>
                <w:between w:val="nil"/>
              </w:pBdr>
              <w:spacing w:after="200" w:line="480" w:lineRule="auto"/>
              <w:jc w:val="center"/>
              <w:rPr>
                <w:b/>
                <w:color w:val="000000"/>
              </w:rPr>
            </w:pPr>
            <w:r w:rsidRPr="00B17DA1">
              <w:rPr>
                <w:b/>
                <w:color w:val="000000"/>
              </w:rPr>
              <w:t>PK</w:t>
            </w:r>
          </w:p>
        </w:tc>
        <w:tc>
          <w:tcPr>
            <w:tcW w:w="863" w:type="dxa"/>
            <w:tcBorders>
              <w:top w:val="single" w:sz="4" w:space="0" w:color="000000"/>
              <w:left w:val="single" w:sz="4" w:space="0" w:color="000000"/>
              <w:bottom w:val="single" w:sz="4" w:space="0" w:color="000000"/>
              <w:right w:val="single" w:sz="4" w:space="0" w:color="000000"/>
            </w:tcBorders>
          </w:tcPr>
          <w:p w14:paraId="7CDDB99B" w14:textId="77777777" w:rsidR="00351850" w:rsidRPr="00B17DA1" w:rsidRDefault="00351850" w:rsidP="002F71C1">
            <w:pPr>
              <w:pBdr>
                <w:top w:val="nil"/>
                <w:left w:val="nil"/>
                <w:bottom w:val="nil"/>
                <w:right w:val="nil"/>
                <w:between w:val="nil"/>
              </w:pBdr>
              <w:spacing w:after="200" w:line="480" w:lineRule="auto"/>
              <w:jc w:val="center"/>
              <w:rPr>
                <w:b/>
                <w:color w:val="000000"/>
              </w:rPr>
            </w:pPr>
            <w:r w:rsidRPr="00B17DA1">
              <w:rPr>
                <w:b/>
                <w:color w:val="000000"/>
              </w:rPr>
              <w:t>2021</w:t>
            </w:r>
          </w:p>
        </w:tc>
        <w:tc>
          <w:tcPr>
            <w:tcW w:w="811" w:type="dxa"/>
            <w:tcBorders>
              <w:top w:val="single" w:sz="4" w:space="0" w:color="000000"/>
              <w:left w:val="single" w:sz="4" w:space="0" w:color="000000"/>
              <w:bottom w:val="single" w:sz="4" w:space="0" w:color="000000"/>
              <w:right w:val="single" w:sz="4" w:space="0" w:color="000000"/>
            </w:tcBorders>
          </w:tcPr>
          <w:p w14:paraId="612670EF" w14:textId="77777777" w:rsidR="00351850" w:rsidRPr="00B17DA1" w:rsidRDefault="00351850" w:rsidP="002F71C1">
            <w:pPr>
              <w:pBdr>
                <w:top w:val="nil"/>
                <w:left w:val="nil"/>
                <w:bottom w:val="nil"/>
                <w:right w:val="nil"/>
                <w:between w:val="nil"/>
              </w:pBdr>
              <w:spacing w:after="200" w:line="480" w:lineRule="auto"/>
              <w:jc w:val="center"/>
              <w:rPr>
                <w:b/>
                <w:color w:val="000000"/>
              </w:rPr>
            </w:pPr>
            <w:r w:rsidRPr="00B17DA1">
              <w:rPr>
                <w:b/>
                <w:color w:val="000000"/>
              </w:rPr>
              <w:t>PK</w:t>
            </w:r>
          </w:p>
        </w:tc>
        <w:tc>
          <w:tcPr>
            <w:tcW w:w="965" w:type="dxa"/>
            <w:tcBorders>
              <w:top w:val="single" w:sz="4" w:space="0" w:color="000000"/>
              <w:left w:val="single" w:sz="4" w:space="0" w:color="000000"/>
              <w:bottom w:val="single" w:sz="4" w:space="0" w:color="000000"/>
              <w:right w:val="single" w:sz="4" w:space="0" w:color="000000"/>
            </w:tcBorders>
          </w:tcPr>
          <w:p w14:paraId="1AC763F5" w14:textId="77777777" w:rsidR="00351850" w:rsidRPr="00B17DA1" w:rsidRDefault="00351850" w:rsidP="002F71C1">
            <w:pPr>
              <w:pBdr>
                <w:top w:val="nil"/>
                <w:left w:val="nil"/>
                <w:bottom w:val="nil"/>
                <w:right w:val="nil"/>
                <w:between w:val="nil"/>
              </w:pBdr>
              <w:spacing w:after="200" w:line="480" w:lineRule="auto"/>
              <w:jc w:val="center"/>
              <w:rPr>
                <w:b/>
                <w:color w:val="000000"/>
              </w:rPr>
            </w:pPr>
            <w:r w:rsidRPr="00B17DA1">
              <w:rPr>
                <w:b/>
                <w:color w:val="000000"/>
              </w:rPr>
              <w:t>2022</w:t>
            </w:r>
          </w:p>
        </w:tc>
        <w:tc>
          <w:tcPr>
            <w:tcW w:w="965" w:type="dxa"/>
            <w:tcBorders>
              <w:top w:val="single" w:sz="4" w:space="0" w:color="000000"/>
              <w:left w:val="single" w:sz="4" w:space="0" w:color="000000"/>
              <w:bottom w:val="single" w:sz="4" w:space="0" w:color="000000"/>
              <w:right w:val="single" w:sz="4" w:space="0" w:color="000000"/>
            </w:tcBorders>
          </w:tcPr>
          <w:p w14:paraId="6E526D64" w14:textId="77777777" w:rsidR="00351850" w:rsidRPr="00B17DA1" w:rsidRDefault="00351850" w:rsidP="002F71C1">
            <w:pPr>
              <w:pBdr>
                <w:top w:val="nil"/>
                <w:left w:val="nil"/>
                <w:bottom w:val="nil"/>
                <w:right w:val="nil"/>
                <w:between w:val="nil"/>
              </w:pBdr>
              <w:spacing w:after="200" w:line="480" w:lineRule="auto"/>
              <w:jc w:val="center"/>
              <w:rPr>
                <w:b/>
                <w:color w:val="000000"/>
              </w:rPr>
            </w:pPr>
            <w:r w:rsidRPr="00B17DA1">
              <w:rPr>
                <w:b/>
                <w:color w:val="000000"/>
              </w:rPr>
              <w:t>PK</w:t>
            </w:r>
          </w:p>
        </w:tc>
      </w:tr>
      <w:tr w:rsidR="00351850" w:rsidRPr="00B17DA1" w14:paraId="6E858B1F" w14:textId="77777777" w:rsidTr="002F71C1">
        <w:trPr>
          <w:jc w:val="center"/>
        </w:trPr>
        <w:tc>
          <w:tcPr>
            <w:tcW w:w="1097" w:type="dxa"/>
            <w:tcBorders>
              <w:top w:val="single" w:sz="4" w:space="0" w:color="000000"/>
              <w:left w:val="single" w:sz="4" w:space="0" w:color="000000"/>
              <w:bottom w:val="single" w:sz="4" w:space="0" w:color="000000"/>
              <w:right w:val="single" w:sz="4" w:space="0" w:color="000000"/>
            </w:tcBorders>
          </w:tcPr>
          <w:p w14:paraId="65FBAA23" w14:textId="77777777" w:rsidR="00351850" w:rsidRPr="00B17DA1" w:rsidRDefault="00351850" w:rsidP="002F71C1">
            <w:pPr>
              <w:pBdr>
                <w:top w:val="nil"/>
                <w:left w:val="nil"/>
                <w:bottom w:val="nil"/>
                <w:right w:val="nil"/>
                <w:between w:val="nil"/>
              </w:pBdr>
              <w:spacing w:after="200" w:line="480" w:lineRule="auto"/>
              <w:rPr>
                <w:color w:val="000000"/>
              </w:rPr>
            </w:pPr>
            <w:r w:rsidRPr="00B17DA1">
              <w:rPr>
                <w:color w:val="000000"/>
              </w:rPr>
              <w:t>BAS</w:t>
            </w:r>
          </w:p>
        </w:tc>
        <w:tc>
          <w:tcPr>
            <w:tcW w:w="849" w:type="dxa"/>
            <w:tcBorders>
              <w:top w:val="single" w:sz="4" w:space="0" w:color="000000"/>
              <w:left w:val="single" w:sz="4" w:space="0" w:color="000000"/>
              <w:bottom w:val="single" w:sz="4" w:space="0" w:color="000000"/>
              <w:right w:val="single" w:sz="4" w:space="0" w:color="000000"/>
            </w:tcBorders>
          </w:tcPr>
          <w:p w14:paraId="02BAEB31"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50,69</w:t>
            </w:r>
          </w:p>
        </w:tc>
        <w:tc>
          <w:tcPr>
            <w:tcW w:w="665" w:type="dxa"/>
            <w:tcBorders>
              <w:top w:val="single" w:sz="4" w:space="0" w:color="000000"/>
              <w:left w:val="single" w:sz="4" w:space="0" w:color="000000"/>
              <w:bottom w:val="single" w:sz="4" w:space="0" w:color="000000"/>
              <w:right w:val="single" w:sz="4" w:space="0" w:color="000000"/>
            </w:tcBorders>
          </w:tcPr>
          <w:p w14:paraId="57DD6E8C"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1</w:t>
            </w:r>
          </w:p>
        </w:tc>
        <w:tc>
          <w:tcPr>
            <w:tcW w:w="1067" w:type="dxa"/>
            <w:tcBorders>
              <w:top w:val="single" w:sz="4" w:space="0" w:color="000000"/>
              <w:left w:val="single" w:sz="4" w:space="0" w:color="000000"/>
              <w:bottom w:val="single" w:sz="4" w:space="0" w:color="000000"/>
              <w:right w:val="single" w:sz="4" w:space="0" w:color="000000"/>
            </w:tcBorders>
          </w:tcPr>
          <w:p w14:paraId="64E6D018"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180</w:t>
            </w:r>
          </w:p>
        </w:tc>
        <w:tc>
          <w:tcPr>
            <w:tcW w:w="810" w:type="dxa"/>
            <w:tcBorders>
              <w:top w:val="single" w:sz="4" w:space="0" w:color="000000"/>
              <w:left w:val="single" w:sz="4" w:space="0" w:color="000000"/>
              <w:bottom w:val="single" w:sz="4" w:space="0" w:color="000000"/>
              <w:right w:val="single" w:sz="4" w:space="0" w:color="000000"/>
            </w:tcBorders>
          </w:tcPr>
          <w:p w14:paraId="05CA1465"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5</w:t>
            </w:r>
          </w:p>
        </w:tc>
        <w:tc>
          <w:tcPr>
            <w:tcW w:w="863" w:type="dxa"/>
            <w:tcBorders>
              <w:top w:val="single" w:sz="4" w:space="0" w:color="000000"/>
              <w:left w:val="single" w:sz="4" w:space="0" w:color="000000"/>
              <w:bottom w:val="single" w:sz="4" w:space="0" w:color="000000"/>
              <w:right w:val="single" w:sz="4" w:space="0" w:color="000000"/>
            </w:tcBorders>
          </w:tcPr>
          <w:p w14:paraId="347D1AD8"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54,03</w:t>
            </w:r>
          </w:p>
        </w:tc>
        <w:tc>
          <w:tcPr>
            <w:tcW w:w="811" w:type="dxa"/>
            <w:tcBorders>
              <w:top w:val="single" w:sz="4" w:space="0" w:color="000000"/>
              <w:left w:val="single" w:sz="4" w:space="0" w:color="000000"/>
              <w:bottom w:val="single" w:sz="4" w:space="0" w:color="000000"/>
              <w:right w:val="single" w:sz="4" w:space="0" w:color="000000"/>
            </w:tcBorders>
          </w:tcPr>
          <w:p w14:paraId="3E7B9421"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1</w:t>
            </w:r>
          </w:p>
        </w:tc>
        <w:tc>
          <w:tcPr>
            <w:tcW w:w="965" w:type="dxa"/>
            <w:tcBorders>
              <w:top w:val="single" w:sz="4" w:space="0" w:color="000000"/>
              <w:left w:val="single" w:sz="4" w:space="0" w:color="000000"/>
              <w:bottom w:val="single" w:sz="4" w:space="0" w:color="000000"/>
              <w:right w:val="single" w:sz="4" w:space="0" w:color="000000"/>
            </w:tcBorders>
          </w:tcPr>
          <w:p w14:paraId="25EE90A7"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79,31</w:t>
            </w:r>
          </w:p>
        </w:tc>
        <w:tc>
          <w:tcPr>
            <w:tcW w:w="965" w:type="dxa"/>
            <w:tcBorders>
              <w:top w:val="single" w:sz="4" w:space="0" w:color="000000"/>
              <w:left w:val="single" w:sz="4" w:space="0" w:color="000000"/>
              <w:bottom w:val="single" w:sz="4" w:space="0" w:color="000000"/>
              <w:right w:val="single" w:sz="4" w:space="0" w:color="000000"/>
            </w:tcBorders>
          </w:tcPr>
          <w:p w14:paraId="4C302844"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2</w:t>
            </w:r>
          </w:p>
        </w:tc>
      </w:tr>
      <w:tr w:rsidR="00351850" w:rsidRPr="00B17DA1" w14:paraId="4A92B0FC" w14:textId="77777777" w:rsidTr="002F71C1">
        <w:trPr>
          <w:jc w:val="center"/>
        </w:trPr>
        <w:tc>
          <w:tcPr>
            <w:tcW w:w="1097" w:type="dxa"/>
            <w:tcBorders>
              <w:top w:val="single" w:sz="4" w:space="0" w:color="000000"/>
              <w:left w:val="single" w:sz="4" w:space="0" w:color="000000"/>
              <w:bottom w:val="single" w:sz="4" w:space="0" w:color="000000"/>
              <w:right w:val="single" w:sz="4" w:space="0" w:color="000000"/>
            </w:tcBorders>
          </w:tcPr>
          <w:p w14:paraId="14371CF9" w14:textId="77777777" w:rsidR="00351850" w:rsidRPr="00B17DA1" w:rsidRDefault="00351850" w:rsidP="002F71C1">
            <w:pPr>
              <w:pBdr>
                <w:top w:val="nil"/>
                <w:left w:val="nil"/>
                <w:bottom w:val="nil"/>
                <w:right w:val="nil"/>
                <w:between w:val="nil"/>
              </w:pBdr>
              <w:spacing w:after="200" w:line="480" w:lineRule="auto"/>
              <w:rPr>
                <w:color w:val="000000"/>
              </w:rPr>
            </w:pPr>
            <w:r w:rsidRPr="00B17DA1">
              <w:rPr>
                <w:color w:val="000000"/>
              </w:rPr>
              <w:t>BTPNS</w:t>
            </w:r>
          </w:p>
        </w:tc>
        <w:tc>
          <w:tcPr>
            <w:tcW w:w="849" w:type="dxa"/>
            <w:tcBorders>
              <w:top w:val="single" w:sz="4" w:space="0" w:color="000000"/>
              <w:left w:val="single" w:sz="4" w:space="0" w:color="000000"/>
              <w:bottom w:val="single" w:sz="4" w:space="0" w:color="000000"/>
              <w:right w:val="single" w:sz="4" w:space="0" w:color="000000"/>
            </w:tcBorders>
          </w:tcPr>
          <w:p w14:paraId="215F47E9"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51,20</w:t>
            </w:r>
          </w:p>
        </w:tc>
        <w:tc>
          <w:tcPr>
            <w:tcW w:w="665" w:type="dxa"/>
            <w:tcBorders>
              <w:top w:val="single" w:sz="4" w:space="0" w:color="000000"/>
              <w:left w:val="single" w:sz="4" w:space="0" w:color="000000"/>
              <w:bottom w:val="single" w:sz="4" w:space="0" w:color="000000"/>
              <w:right w:val="single" w:sz="4" w:space="0" w:color="000000"/>
            </w:tcBorders>
          </w:tcPr>
          <w:p w14:paraId="5F568C1C"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1</w:t>
            </w:r>
          </w:p>
        </w:tc>
        <w:tc>
          <w:tcPr>
            <w:tcW w:w="1067" w:type="dxa"/>
            <w:tcBorders>
              <w:top w:val="single" w:sz="4" w:space="0" w:color="000000"/>
              <w:left w:val="single" w:sz="4" w:space="0" w:color="000000"/>
              <w:bottom w:val="single" w:sz="4" w:space="0" w:color="000000"/>
              <w:right w:val="single" w:sz="4" w:space="0" w:color="000000"/>
            </w:tcBorders>
          </w:tcPr>
          <w:p w14:paraId="1649FF8B"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153</w:t>
            </w:r>
          </w:p>
        </w:tc>
        <w:tc>
          <w:tcPr>
            <w:tcW w:w="810" w:type="dxa"/>
            <w:tcBorders>
              <w:top w:val="single" w:sz="4" w:space="0" w:color="000000"/>
              <w:left w:val="single" w:sz="4" w:space="0" w:color="000000"/>
              <w:bottom w:val="single" w:sz="4" w:space="0" w:color="000000"/>
              <w:right w:val="single" w:sz="4" w:space="0" w:color="000000"/>
            </w:tcBorders>
          </w:tcPr>
          <w:p w14:paraId="2FDD2428"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5</w:t>
            </w:r>
          </w:p>
        </w:tc>
        <w:tc>
          <w:tcPr>
            <w:tcW w:w="863" w:type="dxa"/>
            <w:tcBorders>
              <w:top w:val="single" w:sz="4" w:space="0" w:color="000000"/>
              <w:left w:val="single" w:sz="4" w:space="0" w:color="000000"/>
              <w:bottom w:val="single" w:sz="4" w:space="0" w:color="000000"/>
              <w:right w:val="single" w:sz="4" w:space="0" w:color="000000"/>
            </w:tcBorders>
          </w:tcPr>
          <w:p w14:paraId="51C0CFE6"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95,2</w:t>
            </w:r>
          </w:p>
        </w:tc>
        <w:tc>
          <w:tcPr>
            <w:tcW w:w="811" w:type="dxa"/>
            <w:tcBorders>
              <w:top w:val="single" w:sz="4" w:space="0" w:color="000000"/>
              <w:left w:val="single" w:sz="4" w:space="0" w:color="000000"/>
              <w:bottom w:val="single" w:sz="4" w:space="0" w:color="000000"/>
              <w:right w:val="single" w:sz="4" w:space="0" w:color="000000"/>
            </w:tcBorders>
          </w:tcPr>
          <w:p w14:paraId="6CF47B53"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3</w:t>
            </w:r>
          </w:p>
        </w:tc>
        <w:tc>
          <w:tcPr>
            <w:tcW w:w="965" w:type="dxa"/>
            <w:tcBorders>
              <w:top w:val="single" w:sz="4" w:space="0" w:color="000000"/>
              <w:left w:val="single" w:sz="4" w:space="0" w:color="000000"/>
              <w:bottom w:val="single" w:sz="4" w:space="0" w:color="000000"/>
              <w:right w:val="single" w:sz="4" w:space="0" w:color="000000"/>
            </w:tcBorders>
          </w:tcPr>
          <w:p w14:paraId="7A2C1802"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170</w:t>
            </w:r>
          </w:p>
        </w:tc>
        <w:tc>
          <w:tcPr>
            <w:tcW w:w="965" w:type="dxa"/>
            <w:tcBorders>
              <w:top w:val="single" w:sz="4" w:space="0" w:color="000000"/>
              <w:left w:val="single" w:sz="4" w:space="0" w:color="000000"/>
              <w:bottom w:val="single" w:sz="4" w:space="0" w:color="000000"/>
              <w:right w:val="single" w:sz="4" w:space="0" w:color="000000"/>
            </w:tcBorders>
          </w:tcPr>
          <w:p w14:paraId="08A2047C"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5</w:t>
            </w:r>
          </w:p>
        </w:tc>
      </w:tr>
      <w:tr w:rsidR="00351850" w:rsidRPr="00B17DA1" w14:paraId="3222C94B" w14:textId="77777777" w:rsidTr="002F71C1">
        <w:trPr>
          <w:jc w:val="center"/>
        </w:trPr>
        <w:tc>
          <w:tcPr>
            <w:tcW w:w="1097" w:type="dxa"/>
            <w:tcBorders>
              <w:top w:val="single" w:sz="4" w:space="0" w:color="000000"/>
              <w:left w:val="single" w:sz="4" w:space="0" w:color="000000"/>
              <w:bottom w:val="single" w:sz="4" w:space="0" w:color="000000"/>
              <w:right w:val="single" w:sz="4" w:space="0" w:color="000000"/>
            </w:tcBorders>
          </w:tcPr>
          <w:p w14:paraId="789C8644" w14:textId="77777777" w:rsidR="00351850" w:rsidRPr="00B17DA1" w:rsidRDefault="00351850" w:rsidP="002F71C1">
            <w:pPr>
              <w:pBdr>
                <w:top w:val="nil"/>
                <w:left w:val="nil"/>
                <w:bottom w:val="nil"/>
                <w:right w:val="nil"/>
                <w:between w:val="nil"/>
              </w:pBdr>
              <w:spacing w:after="200" w:line="480" w:lineRule="auto"/>
              <w:rPr>
                <w:color w:val="000000"/>
              </w:rPr>
            </w:pPr>
            <w:r w:rsidRPr="00B17DA1">
              <w:rPr>
                <w:color w:val="000000"/>
              </w:rPr>
              <w:t>BSI</w:t>
            </w:r>
          </w:p>
        </w:tc>
        <w:tc>
          <w:tcPr>
            <w:tcW w:w="849" w:type="dxa"/>
            <w:tcBorders>
              <w:top w:val="single" w:sz="4" w:space="0" w:color="000000"/>
              <w:left w:val="single" w:sz="4" w:space="0" w:color="000000"/>
              <w:bottom w:val="single" w:sz="4" w:space="0" w:color="000000"/>
              <w:right w:val="single" w:sz="4" w:space="0" w:color="000000"/>
            </w:tcBorders>
          </w:tcPr>
          <w:p w14:paraId="27D7CCED"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w:t>
            </w:r>
          </w:p>
        </w:tc>
        <w:tc>
          <w:tcPr>
            <w:tcW w:w="665" w:type="dxa"/>
            <w:tcBorders>
              <w:top w:val="single" w:sz="4" w:space="0" w:color="000000"/>
              <w:left w:val="single" w:sz="4" w:space="0" w:color="000000"/>
              <w:bottom w:val="single" w:sz="4" w:space="0" w:color="000000"/>
              <w:right w:val="single" w:sz="4" w:space="0" w:color="000000"/>
            </w:tcBorders>
          </w:tcPr>
          <w:p w14:paraId="1CDD5B12"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w:t>
            </w:r>
          </w:p>
        </w:tc>
        <w:tc>
          <w:tcPr>
            <w:tcW w:w="1067" w:type="dxa"/>
            <w:tcBorders>
              <w:top w:val="single" w:sz="4" w:space="0" w:color="000000"/>
              <w:left w:val="single" w:sz="4" w:space="0" w:color="000000"/>
              <w:bottom w:val="single" w:sz="4" w:space="0" w:color="000000"/>
              <w:right w:val="single" w:sz="4" w:space="0" w:color="000000"/>
            </w:tcBorders>
          </w:tcPr>
          <w:p w14:paraId="72FB7324"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135</w:t>
            </w:r>
          </w:p>
        </w:tc>
        <w:tc>
          <w:tcPr>
            <w:tcW w:w="810" w:type="dxa"/>
            <w:tcBorders>
              <w:top w:val="single" w:sz="4" w:space="0" w:color="000000"/>
              <w:left w:val="single" w:sz="4" w:space="0" w:color="000000"/>
              <w:bottom w:val="single" w:sz="4" w:space="0" w:color="000000"/>
              <w:right w:val="single" w:sz="4" w:space="0" w:color="000000"/>
            </w:tcBorders>
          </w:tcPr>
          <w:p w14:paraId="337D0F5C"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2</w:t>
            </w:r>
          </w:p>
        </w:tc>
        <w:tc>
          <w:tcPr>
            <w:tcW w:w="863" w:type="dxa"/>
            <w:tcBorders>
              <w:top w:val="single" w:sz="4" w:space="0" w:color="000000"/>
              <w:left w:val="single" w:sz="4" w:space="0" w:color="000000"/>
              <w:bottom w:val="single" w:sz="4" w:space="0" w:color="000000"/>
              <w:right w:val="single" w:sz="4" w:space="0" w:color="000000"/>
            </w:tcBorders>
          </w:tcPr>
          <w:p w14:paraId="5FC309D2"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81,03</w:t>
            </w:r>
          </w:p>
        </w:tc>
        <w:tc>
          <w:tcPr>
            <w:tcW w:w="811" w:type="dxa"/>
            <w:tcBorders>
              <w:top w:val="single" w:sz="4" w:space="0" w:color="000000"/>
              <w:left w:val="single" w:sz="4" w:space="0" w:color="000000"/>
              <w:bottom w:val="single" w:sz="4" w:space="0" w:color="000000"/>
              <w:right w:val="single" w:sz="4" w:space="0" w:color="000000"/>
            </w:tcBorders>
          </w:tcPr>
          <w:p w14:paraId="585CAF7B"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1</w:t>
            </w:r>
          </w:p>
        </w:tc>
        <w:tc>
          <w:tcPr>
            <w:tcW w:w="965" w:type="dxa"/>
            <w:tcBorders>
              <w:top w:val="single" w:sz="4" w:space="0" w:color="000000"/>
              <w:left w:val="single" w:sz="4" w:space="0" w:color="000000"/>
              <w:bottom w:val="single" w:sz="4" w:space="0" w:color="000000"/>
              <w:right w:val="single" w:sz="4" w:space="0" w:color="000000"/>
            </w:tcBorders>
          </w:tcPr>
          <w:p w14:paraId="76C4D4A0"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82,03</w:t>
            </w:r>
          </w:p>
        </w:tc>
        <w:tc>
          <w:tcPr>
            <w:tcW w:w="965" w:type="dxa"/>
            <w:tcBorders>
              <w:top w:val="single" w:sz="4" w:space="0" w:color="000000"/>
              <w:left w:val="single" w:sz="4" w:space="0" w:color="000000"/>
              <w:bottom w:val="single" w:sz="4" w:space="0" w:color="000000"/>
              <w:right w:val="single" w:sz="4" w:space="0" w:color="000000"/>
            </w:tcBorders>
          </w:tcPr>
          <w:p w14:paraId="781E013F"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2</w:t>
            </w:r>
          </w:p>
        </w:tc>
      </w:tr>
      <w:tr w:rsidR="00351850" w:rsidRPr="00B17DA1" w14:paraId="32568D33" w14:textId="77777777" w:rsidTr="002F71C1">
        <w:trPr>
          <w:jc w:val="center"/>
        </w:trPr>
        <w:tc>
          <w:tcPr>
            <w:tcW w:w="1097" w:type="dxa"/>
            <w:tcBorders>
              <w:top w:val="single" w:sz="4" w:space="0" w:color="000000"/>
              <w:left w:val="single" w:sz="4" w:space="0" w:color="000000"/>
              <w:bottom w:val="single" w:sz="4" w:space="0" w:color="000000"/>
              <w:right w:val="single" w:sz="4" w:space="0" w:color="000000"/>
            </w:tcBorders>
          </w:tcPr>
          <w:p w14:paraId="7B912260" w14:textId="77777777" w:rsidR="00351850" w:rsidRPr="00B17DA1" w:rsidRDefault="00351850" w:rsidP="002F71C1">
            <w:pPr>
              <w:pBdr>
                <w:top w:val="nil"/>
                <w:left w:val="nil"/>
                <w:bottom w:val="nil"/>
                <w:right w:val="nil"/>
                <w:between w:val="nil"/>
              </w:pBdr>
              <w:spacing w:after="200" w:line="480" w:lineRule="auto"/>
              <w:rPr>
                <w:color w:val="000000"/>
              </w:rPr>
            </w:pPr>
            <w:r w:rsidRPr="00B17DA1">
              <w:rPr>
                <w:color w:val="000000"/>
              </w:rPr>
              <w:t>BPDS</w:t>
            </w:r>
          </w:p>
        </w:tc>
        <w:tc>
          <w:tcPr>
            <w:tcW w:w="849" w:type="dxa"/>
            <w:tcBorders>
              <w:top w:val="single" w:sz="4" w:space="0" w:color="000000"/>
              <w:left w:val="single" w:sz="4" w:space="0" w:color="000000"/>
              <w:bottom w:val="single" w:sz="4" w:space="0" w:color="000000"/>
              <w:right w:val="single" w:sz="4" w:space="0" w:color="000000"/>
            </w:tcBorders>
          </w:tcPr>
          <w:p w14:paraId="09E0BECE"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32,94</w:t>
            </w:r>
          </w:p>
        </w:tc>
        <w:tc>
          <w:tcPr>
            <w:tcW w:w="665" w:type="dxa"/>
            <w:tcBorders>
              <w:top w:val="single" w:sz="4" w:space="0" w:color="000000"/>
              <w:left w:val="single" w:sz="4" w:space="0" w:color="000000"/>
              <w:bottom w:val="single" w:sz="4" w:space="0" w:color="000000"/>
              <w:right w:val="single" w:sz="4" w:space="0" w:color="000000"/>
            </w:tcBorders>
          </w:tcPr>
          <w:p w14:paraId="0E04971E"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1</w:t>
            </w:r>
          </w:p>
        </w:tc>
        <w:tc>
          <w:tcPr>
            <w:tcW w:w="1067" w:type="dxa"/>
            <w:tcBorders>
              <w:top w:val="single" w:sz="4" w:space="0" w:color="000000"/>
              <w:left w:val="single" w:sz="4" w:space="0" w:color="000000"/>
              <w:bottom w:val="single" w:sz="4" w:space="0" w:color="000000"/>
              <w:right w:val="single" w:sz="4" w:space="0" w:color="000000"/>
            </w:tcBorders>
          </w:tcPr>
          <w:p w14:paraId="612608CD"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128,3</w:t>
            </w:r>
          </w:p>
        </w:tc>
        <w:tc>
          <w:tcPr>
            <w:tcW w:w="810" w:type="dxa"/>
            <w:tcBorders>
              <w:top w:val="single" w:sz="4" w:space="0" w:color="000000"/>
              <w:left w:val="single" w:sz="4" w:space="0" w:color="000000"/>
              <w:bottom w:val="single" w:sz="4" w:space="0" w:color="000000"/>
              <w:right w:val="single" w:sz="4" w:space="0" w:color="000000"/>
            </w:tcBorders>
          </w:tcPr>
          <w:p w14:paraId="0B2C9570"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5</w:t>
            </w:r>
          </w:p>
        </w:tc>
        <w:tc>
          <w:tcPr>
            <w:tcW w:w="863" w:type="dxa"/>
            <w:tcBorders>
              <w:top w:val="single" w:sz="4" w:space="0" w:color="000000"/>
              <w:left w:val="single" w:sz="4" w:space="0" w:color="000000"/>
              <w:bottom w:val="single" w:sz="4" w:space="0" w:color="000000"/>
              <w:right w:val="single" w:sz="4" w:space="0" w:color="000000"/>
            </w:tcBorders>
          </w:tcPr>
          <w:p w14:paraId="486DB1EB"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73,39</w:t>
            </w:r>
          </w:p>
        </w:tc>
        <w:tc>
          <w:tcPr>
            <w:tcW w:w="811" w:type="dxa"/>
            <w:tcBorders>
              <w:top w:val="single" w:sz="4" w:space="0" w:color="000000"/>
              <w:left w:val="single" w:sz="4" w:space="0" w:color="000000"/>
              <w:bottom w:val="single" w:sz="4" w:space="0" w:color="000000"/>
              <w:right w:val="single" w:sz="4" w:space="0" w:color="000000"/>
            </w:tcBorders>
          </w:tcPr>
          <w:p w14:paraId="334F621C"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4</w:t>
            </w:r>
          </w:p>
        </w:tc>
        <w:tc>
          <w:tcPr>
            <w:tcW w:w="965" w:type="dxa"/>
            <w:tcBorders>
              <w:top w:val="single" w:sz="4" w:space="0" w:color="000000"/>
              <w:left w:val="single" w:sz="4" w:space="0" w:color="000000"/>
              <w:bottom w:val="single" w:sz="4" w:space="0" w:color="000000"/>
              <w:right w:val="single" w:sz="4" w:space="0" w:color="000000"/>
            </w:tcBorders>
          </w:tcPr>
          <w:p w14:paraId="07738891"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83,9</w:t>
            </w:r>
          </w:p>
        </w:tc>
        <w:tc>
          <w:tcPr>
            <w:tcW w:w="965" w:type="dxa"/>
            <w:tcBorders>
              <w:top w:val="single" w:sz="4" w:space="0" w:color="000000"/>
              <w:left w:val="single" w:sz="4" w:space="0" w:color="000000"/>
              <w:bottom w:val="single" w:sz="4" w:space="0" w:color="000000"/>
              <w:right w:val="single" w:sz="4" w:space="0" w:color="000000"/>
            </w:tcBorders>
          </w:tcPr>
          <w:p w14:paraId="764AE595"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3</w:t>
            </w:r>
          </w:p>
        </w:tc>
      </w:tr>
    </w:tbl>
    <w:p w14:paraId="3D73B1F9" w14:textId="77777777" w:rsidR="00351850" w:rsidRPr="00B17DA1" w:rsidRDefault="00351850" w:rsidP="00351850">
      <w:pPr>
        <w:pBdr>
          <w:top w:val="nil"/>
          <w:left w:val="nil"/>
          <w:bottom w:val="nil"/>
          <w:right w:val="nil"/>
          <w:between w:val="nil"/>
        </w:pBdr>
        <w:spacing w:line="480" w:lineRule="auto"/>
        <w:ind w:left="-426" w:firstLine="284"/>
        <w:rPr>
          <w:i/>
          <w:color w:val="000000"/>
        </w:rPr>
      </w:pPr>
      <w:proofErr w:type="spellStart"/>
      <w:r w:rsidRPr="00B17DA1">
        <w:rPr>
          <w:i/>
          <w:color w:val="000000"/>
        </w:rPr>
        <w:t>Sumber</w:t>
      </w:r>
      <w:proofErr w:type="spellEnd"/>
      <w:r w:rsidRPr="00B17DA1">
        <w:rPr>
          <w:i/>
          <w:color w:val="000000"/>
        </w:rPr>
        <w:t xml:space="preserve">: Data </w:t>
      </w:r>
      <w:proofErr w:type="spellStart"/>
      <w:r w:rsidRPr="00B17DA1">
        <w:rPr>
          <w:i/>
          <w:color w:val="000000"/>
        </w:rPr>
        <w:t>Diolah</w:t>
      </w:r>
      <w:proofErr w:type="spellEnd"/>
      <w:r w:rsidRPr="00B17DA1">
        <w:rPr>
          <w:i/>
          <w:color w:val="000000"/>
        </w:rPr>
        <w:t>, 2023</w:t>
      </w:r>
    </w:p>
    <w:p w14:paraId="1A7F6C22" w14:textId="77777777" w:rsidR="00351850" w:rsidRPr="00B17DA1" w:rsidRDefault="00351850" w:rsidP="00351850">
      <w:pPr>
        <w:spacing w:line="480" w:lineRule="auto"/>
        <w:jc w:val="both"/>
      </w:pPr>
      <w:proofErr w:type="spellStart"/>
      <w:r w:rsidRPr="00B17DA1">
        <w:t>Keterangan</w:t>
      </w:r>
      <w:proofErr w:type="spellEnd"/>
    </w:p>
    <w:p w14:paraId="2564238D" w14:textId="77777777" w:rsidR="00351850" w:rsidRPr="00B17DA1" w:rsidRDefault="00351850" w:rsidP="00351850">
      <w:pPr>
        <w:spacing w:line="480" w:lineRule="auto"/>
        <w:jc w:val="both"/>
      </w:pPr>
      <w:r w:rsidRPr="00B17DA1">
        <w:t xml:space="preserve">BAS </w:t>
      </w:r>
      <w:r w:rsidRPr="00B17DA1">
        <w:tab/>
      </w:r>
      <w:r w:rsidRPr="00B17DA1">
        <w:tab/>
        <w:t>: Bank Aladin Syariah</w:t>
      </w:r>
    </w:p>
    <w:p w14:paraId="0DB4B1D7" w14:textId="77777777" w:rsidR="00351850" w:rsidRPr="00B17DA1" w:rsidRDefault="00351850" w:rsidP="00351850">
      <w:pPr>
        <w:spacing w:line="480" w:lineRule="auto"/>
        <w:jc w:val="both"/>
      </w:pPr>
      <w:r w:rsidRPr="00B17DA1">
        <w:t>BTPNS</w:t>
      </w:r>
      <w:r w:rsidRPr="00B17DA1">
        <w:tab/>
        <w:t xml:space="preserve">: Bank Tabungan </w:t>
      </w:r>
      <w:proofErr w:type="spellStart"/>
      <w:r w:rsidRPr="00B17DA1">
        <w:t>Pensiunan</w:t>
      </w:r>
      <w:proofErr w:type="spellEnd"/>
      <w:r w:rsidRPr="00B17DA1">
        <w:t xml:space="preserve"> Negara Syariah</w:t>
      </w:r>
    </w:p>
    <w:p w14:paraId="681741DF" w14:textId="77777777" w:rsidR="00351850" w:rsidRPr="00B17DA1" w:rsidRDefault="00351850" w:rsidP="00351850">
      <w:pPr>
        <w:spacing w:line="480" w:lineRule="auto"/>
        <w:jc w:val="both"/>
      </w:pPr>
      <w:r w:rsidRPr="00B17DA1">
        <w:t>BSI</w:t>
      </w:r>
      <w:r w:rsidRPr="00B17DA1">
        <w:tab/>
      </w:r>
      <w:r w:rsidRPr="00B17DA1">
        <w:tab/>
        <w:t xml:space="preserve">: Bank Syariah Indonesia </w:t>
      </w:r>
    </w:p>
    <w:p w14:paraId="5F46EDC3" w14:textId="77777777" w:rsidR="00351850" w:rsidRPr="00B17DA1" w:rsidRDefault="00351850" w:rsidP="00351850">
      <w:pPr>
        <w:spacing w:line="480" w:lineRule="auto"/>
        <w:jc w:val="both"/>
      </w:pPr>
      <w:r w:rsidRPr="00B17DA1">
        <w:t>BPDS</w:t>
      </w:r>
      <w:r w:rsidRPr="00B17DA1">
        <w:tab/>
      </w:r>
      <w:r w:rsidRPr="00B17DA1">
        <w:tab/>
        <w:t xml:space="preserve">; Bank Panin Dubai Syariah  </w:t>
      </w:r>
    </w:p>
    <w:p w14:paraId="3F1C454E" w14:textId="77777777" w:rsidR="00351850" w:rsidRPr="00B17DA1" w:rsidRDefault="00351850" w:rsidP="00351850">
      <w:pPr>
        <w:spacing w:line="480" w:lineRule="auto"/>
        <w:jc w:val="both"/>
      </w:pPr>
      <w:r w:rsidRPr="00B17DA1">
        <w:t>PK</w:t>
      </w:r>
      <w:r w:rsidRPr="00B17DA1">
        <w:tab/>
      </w:r>
      <w:r w:rsidRPr="00B17DA1">
        <w:tab/>
        <w:t xml:space="preserve">: </w:t>
      </w:r>
      <w:proofErr w:type="spellStart"/>
      <w:r w:rsidRPr="00B17DA1">
        <w:t>Peringkat</w:t>
      </w:r>
      <w:proofErr w:type="spellEnd"/>
      <w:r w:rsidRPr="00B17DA1">
        <w:t xml:space="preserve"> </w:t>
      </w:r>
      <w:proofErr w:type="spellStart"/>
      <w:r w:rsidRPr="00B17DA1">
        <w:t>Komposit</w:t>
      </w:r>
      <w:proofErr w:type="spellEnd"/>
    </w:p>
    <w:p w14:paraId="3A9B97A7" w14:textId="77777777" w:rsidR="00351850" w:rsidRPr="00B17DA1" w:rsidRDefault="00351850" w:rsidP="00351850">
      <w:pPr>
        <w:pBdr>
          <w:top w:val="nil"/>
          <w:left w:val="nil"/>
          <w:bottom w:val="nil"/>
          <w:right w:val="nil"/>
          <w:between w:val="nil"/>
        </w:pBdr>
        <w:spacing w:line="480" w:lineRule="auto"/>
        <w:ind w:firstLine="720"/>
        <w:jc w:val="both"/>
        <w:rPr>
          <w:color w:val="000000"/>
        </w:rPr>
      </w:pPr>
      <w:proofErr w:type="spellStart"/>
      <w:r w:rsidRPr="00B17DA1">
        <w:rPr>
          <w:color w:val="000000"/>
        </w:rPr>
        <w:lastRenderedPageBreak/>
        <w:t>Berdasarkan</w:t>
      </w:r>
      <w:proofErr w:type="spellEnd"/>
      <w:r w:rsidRPr="00B17DA1">
        <w:rPr>
          <w:color w:val="000000"/>
        </w:rPr>
        <w:t xml:space="preserve"> data di </w:t>
      </w:r>
      <w:proofErr w:type="spellStart"/>
      <w:r w:rsidRPr="00B17DA1">
        <w:rPr>
          <w:color w:val="000000"/>
        </w:rPr>
        <w:t>atas</w:t>
      </w:r>
      <w:proofErr w:type="spellEnd"/>
      <w:r w:rsidRPr="00B17DA1">
        <w:rPr>
          <w:color w:val="000000"/>
        </w:rPr>
        <w:t xml:space="preserve"> yang sangat </w:t>
      </w:r>
      <w:proofErr w:type="spellStart"/>
      <w:r w:rsidRPr="00B17DA1">
        <w:rPr>
          <w:color w:val="000000"/>
        </w:rPr>
        <w:t>baik</w:t>
      </w:r>
      <w:proofErr w:type="spellEnd"/>
      <w:r w:rsidRPr="00B17DA1">
        <w:rPr>
          <w:color w:val="000000"/>
        </w:rPr>
        <w:t xml:space="preserve"> </w:t>
      </w:r>
      <w:proofErr w:type="spellStart"/>
      <w:r w:rsidRPr="00B17DA1">
        <w:rPr>
          <w:color w:val="000000"/>
        </w:rPr>
        <w:t>kondisi</w:t>
      </w:r>
      <w:proofErr w:type="spellEnd"/>
      <w:r w:rsidRPr="00B17DA1">
        <w:rPr>
          <w:color w:val="000000"/>
        </w:rPr>
        <w:t xml:space="preserve"> </w:t>
      </w:r>
      <w:proofErr w:type="spellStart"/>
      <w:r w:rsidRPr="00B17DA1">
        <w:rPr>
          <w:color w:val="000000"/>
        </w:rPr>
        <w:t>kesehatan</w:t>
      </w:r>
      <w:proofErr w:type="spellEnd"/>
      <w:r w:rsidRPr="00B17DA1">
        <w:rPr>
          <w:color w:val="000000"/>
        </w:rPr>
        <w:t xml:space="preserve"> bank yang listing di Bursa </w:t>
      </w:r>
      <w:proofErr w:type="spellStart"/>
      <w:r w:rsidRPr="00B17DA1">
        <w:rPr>
          <w:color w:val="000000"/>
        </w:rPr>
        <w:t>Efek</w:t>
      </w:r>
      <w:proofErr w:type="spellEnd"/>
      <w:r w:rsidRPr="00B17DA1">
        <w:rPr>
          <w:color w:val="000000"/>
        </w:rPr>
        <w:t xml:space="preserve"> Indonesia </w:t>
      </w:r>
      <w:proofErr w:type="spellStart"/>
      <w:r w:rsidRPr="00B17DA1">
        <w:rPr>
          <w:color w:val="000000"/>
        </w:rPr>
        <w:t>tahun</w:t>
      </w:r>
      <w:proofErr w:type="spellEnd"/>
      <w:r w:rsidRPr="00B17DA1">
        <w:rPr>
          <w:color w:val="000000"/>
        </w:rPr>
        <w:t xml:space="preserve"> 2019, 2021 dan 2022 </w:t>
      </w:r>
      <w:proofErr w:type="spellStart"/>
      <w:r w:rsidRPr="00B17DA1">
        <w:rPr>
          <w:color w:val="000000"/>
        </w:rPr>
        <w:t>kecuali</w:t>
      </w:r>
      <w:proofErr w:type="spellEnd"/>
      <w:r w:rsidRPr="00B17DA1">
        <w:rPr>
          <w:color w:val="000000"/>
        </w:rPr>
        <w:t xml:space="preserve"> pada BTPNS </w:t>
      </w:r>
      <w:proofErr w:type="spellStart"/>
      <w:r w:rsidRPr="00B17DA1">
        <w:rPr>
          <w:color w:val="000000"/>
        </w:rPr>
        <w:t>tahun</w:t>
      </w:r>
      <w:proofErr w:type="spellEnd"/>
      <w:r w:rsidRPr="00B17DA1">
        <w:rPr>
          <w:color w:val="000000"/>
        </w:rPr>
        <w:t xml:space="preserve"> </w:t>
      </w:r>
      <w:proofErr w:type="gramStart"/>
      <w:r w:rsidRPr="00B17DA1">
        <w:rPr>
          <w:color w:val="000000"/>
        </w:rPr>
        <w:t xml:space="preserve">2022  </w:t>
      </w:r>
      <w:proofErr w:type="spellStart"/>
      <w:r w:rsidRPr="00B17DA1">
        <w:rPr>
          <w:color w:val="000000"/>
        </w:rPr>
        <w:t>kondisinya</w:t>
      </w:r>
      <w:proofErr w:type="spellEnd"/>
      <w:proofErr w:type="gramEnd"/>
      <w:r w:rsidRPr="00B17DA1">
        <w:rPr>
          <w:color w:val="000000"/>
        </w:rPr>
        <w:t xml:space="preserve"> </w:t>
      </w:r>
      <w:proofErr w:type="spellStart"/>
      <w:r w:rsidRPr="00B17DA1">
        <w:rPr>
          <w:color w:val="000000"/>
        </w:rPr>
        <w:t>buruk</w:t>
      </w:r>
      <w:proofErr w:type="spellEnd"/>
      <w:r w:rsidRPr="00B17DA1">
        <w:rPr>
          <w:color w:val="000000"/>
        </w:rPr>
        <w:t xml:space="preserve">. </w:t>
      </w:r>
      <w:proofErr w:type="spellStart"/>
      <w:r w:rsidRPr="00B17DA1">
        <w:rPr>
          <w:color w:val="000000"/>
        </w:rPr>
        <w:t>Tahun</w:t>
      </w:r>
      <w:proofErr w:type="spellEnd"/>
      <w:r w:rsidRPr="00B17DA1">
        <w:rPr>
          <w:color w:val="000000"/>
        </w:rPr>
        <w:t xml:space="preserve"> 2020 </w:t>
      </w:r>
      <w:proofErr w:type="spellStart"/>
      <w:r w:rsidRPr="00B17DA1">
        <w:rPr>
          <w:color w:val="000000"/>
        </w:rPr>
        <w:t>kondisi</w:t>
      </w:r>
      <w:proofErr w:type="spellEnd"/>
      <w:r w:rsidRPr="00B17DA1">
        <w:rPr>
          <w:color w:val="000000"/>
        </w:rPr>
        <w:t xml:space="preserve"> FDR-</w:t>
      </w:r>
      <w:proofErr w:type="spellStart"/>
      <w:r w:rsidRPr="00B17DA1">
        <w:rPr>
          <w:color w:val="000000"/>
        </w:rPr>
        <w:t>nya</w:t>
      </w:r>
      <w:proofErr w:type="spellEnd"/>
      <w:r w:rsidRPr="00B17DA1">
        <w:rPr>
          <w:color w:val="000000"/>
        </w:rPr>
        <w:t xml:space="preserve"> sangat </w:t>
      </w:r>
      <w:proofErr w:type="spellStart"/>
      <w:r w:rsidRPr="00B17DA1">
        <w:rPr>
          <w:color w:val="000000"/>
        </w:rPr>
        <w:t>buruk</w:t>
      </w:r>
      <w:proofErr w:type="spellEnd"/>
      <w:r w:rsidRPr="00B17DA1">
        <w:rPr>
          <w:color w:val="000000"/>
        </w:rPr>
        <w:t xml:space="preserve"> </w:t>
      </w:r>
      <w:proofErr w:type="spellStart"/>
      <w:r w:rsidRPr="00B17DA1">
        <w:rPr>
          <w:color w:val="000000"/>
        </w:rPr>
        <w:t>karena</w:t>
      </w:r>
      <w:proofErr w:type="spellEnd"/>
      <w:r w:rsidRPr="00B17DA1">
        <w:rPr>
          <w:color w:val="000000"/>
        </w:rPr>
        <w:t xml:space="preserve"> </w:t>
      </w:r>
      <w:proofErr w:type="spellStart"/>
      <w:r w:rsidRPr="00B17DA1">
        <w:rPr>
          <w:color w:val="000000"/>
        </w:rPr>
        <w:t>kondisi</w:t>
      </w:r>
      <w:proofErr w:type="spellEnd"/>
      <w:r w:rsidRPr="00B17DA1">
        <w:rPr>
          <w:color w:val="000000"/>
        </w:rPr>
        <w:t xml:space="preserve"> Covid-19 yang </w:t>
      </w:r>
      <w:proofErr w:type="spellStart"/>
      <w:r w:rsidRPr="00B17DA1">
        <w:rPr>
          <w:color w:val="000000"/>
        </w:rPr>
        <w:t>mengakibatkan</w:t>
      </w:r>
      <w:proofErr w:type="spellEnd"/>
      <w:r w:rsidRPr="00B17DA1">
        <w:rPr>
          <w:color w:val="000000"/>
        </w:rPr>
        <w:t xml:space="preserve"> </w:t>
      </w:r>
      <w:proofErr w:type="spellStart"/>
      <w:r w:rsidRPr="00B17DA1">
        <w:rPr>
          <w:color w:val="000000"/>
        </w:rPr>
        <w:t>peringkat</w:t>
      </w:r>
      <w:proofErr w:type="spellEnd"/>
      <w:r w:rsidRPr="00B17DA1">
        <w:rPr>
          <w:color w:val="000000"/>
        </w:rPr>
        <w:t xml:space="preserve"> </w:t>
      </w:r>
      <w:proofErr w:type="spellStart"/>
      <w:r w:rsidRPr="00B17DA1">
        <w:rPr>
          <w:color w:val="000000"/>
        </w:rPr>
        <w:t>komposit</w:t>
      </w:r>
      <w:proofErr w:type="spellEnd"/>
      <w:r w:rsidRPr="00B17DA1">
        <w:rPr>
          <w:color w:val="000000"/>
        </w:rPr>
        <w:t xml:space="preserve"> 5 sangat </w:t>
      </w:r>
      <w:proofErr w:type="spellStart"/>
      <w:r w:rsidRPr="00B17DA1">
        <w:rPr>
          <w:color w:val="000000"/>
        </w:rPr>
        <w:t>tidak</w:t>
      </w:r>
      <w:proofErr w:type="spellEnd"/>
      <w:r w:rsidRPr="00B17DA1">
        <w:rPr>
          <w:color w:val="000000"/>
        </w:rPr>
        <w:t xml:space="preserve"> </w:t>
      </w:r>
      <w:proofErr w:type="spellStart"/>
      <w:r w:rsidRPr="00B17DA1">
        <w:rPr>
          <w:color w:val="000000"/>
        </w:rPr>
        <w:t>baik</w:t>
      </w:r>
      <w:proofErr w:type="spellEnd"/>
      <w:r w:rsidRPr="00B17DA1">
        <w:rPr>
          <w:color w:val="000000"/>
        </w:rPr>
        <w:t xml:space="preserve">. </w:t>
      </w:r>
    </w:p>
    <w:p w14:paraId="7E15C518" w14:textId="77777777" w:rsidR="00351850" w:rsidRPr="00B17DA1" w:rsidRDefault="00351850" w:rsidP="00351850">
      <w:pPr>
        <w:pBdr>
          <w:top w:val="nil"/>
          <w:left w:val="nil"/>
          <w:bottom w:val="nil"/>
          <w:right w:val="nil"/>
          <w:between w:val="nil"/>
        </w:pBdr>
        <w:spacing w:line="480" w:lineRule="auto"/>
        <w:ind w:firstLine="720"/>
        <w:jc w:val="both"/>
        <w:rPr>
          <w:color w:val="000000"/>
        </w:rPr>
      </w:pPr>
      <w:r w:rsidRPr="00B17DA1">
        <w:rPr>
          <w:color w:val="000000"/>
        </w:rPr>
        <w:t xml:space="preserve">Selain </w:t>
      </w:r>
      <w:proofErr w:type="spellStart"/>
      <w:r w:rsidRPr="00B17DA1">
        <w:rPr>
          <w:color w:val="000000"/>
        </w:rPr>
        <w:t>itu</w:t>
      </w:r>
      <w:proofErr w:type="spellEnd"/>
      <w:r w:rsidRPr="00B17DA1">
        <w:rPr>
          <w:color w:val="000000"/>
        </w:rPr>
        <w:t xml:space="preserve">, </w:t>
      </w:r>
      <w:proofErr w:type="spellStart"/>
      <w:r w:rsidRPr="00B17DA1">
        <w:rPr>
          <w:color w:val="000000"/>
        </w:rPr>
        <w:t>karena</w:t>
      </w:r>
      <w:proofErr w:type="spellEnd"/>
      <w:r w:rsidRPr="00B17DA1">
        <w:rPr>
          <w:color w:val="000000"/>
        </w:rPr>
        <w:t xml:space="preserve"> </w:t>
      </w:r>
      <w:proofErr w:type="spellStart"/>
      <w:r w:rsidRPr="00B17DA1">
        <w:rPr>
          <w:color w:val="000000"/>
        </w:rPr>
        <w:t>nilai</w:t>
      </w:r>
      <w:proofErr w:type="spellEnd"/>
      <w:r w:rsidRPr="00B17DA1">
        <w:rPr>
          <w:color w:val="000000"/>
        </w:rPr>
        <w:t xml:space="preserve"> FDR </w:t>
      </w:r>
      <w:proofErr w:type="spellStart"/>
      <w:r w:rsidRPr="00B17DA1">
        <w:rPr>
          <w:color w:val="000000"/>
        </w:rPr>
        <w:t>lebih</w:t>
      </w:r>
      <w:proofErr w:type="spellEnd"/>
      <w:r w:rsidRPr="00B17DA1">
        <w:rPr>
          <w:color w:val="000000"/>
        </w:rPr>
        <w:t xml:space="preserve"> </w:t>
      </w:r>
      <w:proofErr w:type="spellStart"/>
      <w:r w:rsidRPr="00B17DA1">
        <w:rPr>
          <w:color w:val="000000"/>
        </w:rPr>
        <w:t>dari</w:t>
      </w:r>
      <w:proofErr w:type="spellEnd"/>
      <w:r w:rsidRPr="00B17DA1">
        <w:rPr>
          <w:color w:val="000000"/>
        </w:rPr>
        <w:t xml:space="preserve"> 120% yang </w:t>
      </w:r>
      <w:proofErr w:type="spellStart"/>
      <w:r w:rsidRPr="00B17DA1">
        <w:rPr>
          <w:color w:val="000000"/>
        </w:rPr>
        <w:t>menandakan</w:t>
      </w:r>
      <w:proofErr w:type="spellEnd"/>
      <w:r w:rsidRPr="00B17DA1">
        <w:rPr>
          <w:color w:val="000000"/>
        </w:rPr>
        <w:t xml:space="preserve"> sangat </w:t>
      </w:r>
      <w:proofErr w:type="spellStart"/>
      <w:r w:rsidRPr="00B17DA1">
        <w:rPr>
          <w:color w:val="000000"/>
        </w:rPr>
        <w:t>tidak</w:t>
      </w:r>
      <w:proofErr w:type="spellEnd"/>
      <w:r w:rsidRPr="00B17DA1">
        <w:rPr>
          <w:color w:val="000000"/>
        </w:rPr>
        <w:t xml:space="preserve"> </w:t>
      </w:r>
      <w:proofErr w:type="spellStart"/>
      <w:r w:rsidRPr="00B17DA1">
        <w:rPr>
          <w:color w:val="000000"/>
        </w:rPr>
        <w:t>baik</w:t>
      </w:r>
      <w:proofErr w:type="spellEnd"/>
      <w:r w:rsidRPr="00B17DA1">
        <w:rPr>
          <w:color w:val="000000"/>
        </w:rPr>
        <w:t xml:space="preserve"> </w:t>
      </w:r>
      <w:proofErr w:type="spellStart"/>
      <w:r w:rsidRPr="00B17DA1">
        <w:rPr>
          <w:color w:val="000000"/>
        </w:rPr>
        <w:t>kesehatan</w:t>
      </w:r>
      <w:proofErr w:type="spellEnd"/>
      <w:r w:rsidRPr="00B17DA1">
        <w:rPr>
          <w:color w:val="000000"/>
        </w:rPr>
        <w:t xml:space="preserve"> bank yang</w:t>
      </w:r>
      <w:r w:rsidRPr="00B17DA1">
        <w:rPr>
          <w:i/>
          <w:color w:val="000000"/>
        </w:rPr>
        <w:t xml:space="preserve"> listing</w:t>
      </w:r>
      <w:r w:rsidRPr="00B17DA1">
        <w:rPr>
          <w:color w:val="000000"/>
        </w:rPr>
        <w:t xml:space="preserve"> di Bursa </w:t>
      </w:r>
      <w:proofErr w:type="spellStart"/>
      <w:r w:rsidRPr="00B17DA1">
        <w:rPr>
          <w:color w:val="000000"/>
        </w:rPr>
        <w:t>Efek</w:t>
      </w:r>
      <w:proofErr w:type="spellEnd"/>
      <w:r w:rsidRPr="00B17DA1">
        <w:rPr>
          <w:color w:val="000000"/>
        </w:rPr>
        <w:t xml:space="preserve"> Indonesia. </w:t>
      </w:r>
      <w:proofErr w:type="spellStart"/>
      <w:r w:rsidRPr="00B17DA1">
        <w:rPr>
          <w:color w:val="000000"/>
        </w:rPr>
        <w:t>Rasio</w:t>
      </w:r>
      <w:proofErr w:type="spellEnd"/>
      <w:r w:rsidRPr="00B17DA1">
        <w:rPr>
          <w:color w:val="000000"/>
        </w:rPr>
        <w:t xml:space="preserve"> dana </w:t>
      </w:r>
      <w:proofErr w:type="spellStart"/>
      <w:r w:rsidRPr="00B17DA1">
        <w:rPr>
          <w:color w:val="000000"/>
        </w:rPr>
        <w:t>pihak</w:t>
      </w:r>
      <w:proofErr w:type="spellEnd"/>
      <w:r w:rsidRPr="00B17DA1">
        <w:rPr>
          <w:color w:val="000000"/>
        </w:rPr>
        <w:t xml:space="preserve"> </w:t>
      </w:r>
      <w:proofErr w:type="spellStart"/>
      <w:r w:rsidRPr="00B17DA1">
        <w:rPr>
          <w:color w:val="000000"/>
        </w:rPr>
        <w:t>ketiga</w:t>
      </w:r>
      <w:proofErr w:type="spellEnd"/>
      <w:r w:rsidRPr="00B17DA1">
        <w:rPr>
          <w:color w:val="000000"/>
        </w:rPr>
        <w:t xml:space="preserve"> </w:t>
      </w:r>
      <w:proofErr w:type="spellStart"/>
      <w:r w:rsidRPr="00B17DA1">
        <w:rPr>
          <w:color w:val="000000"/>
        </w:rPr>
        <w:t>terhadap</w:t>
      </w:r>
      <w:proofErr w:type="spellEnd"/>
      <w:r w:rsidRPr="00B17DA1">
        <w:rPr>
          <w:color w:val="000000"/>
        </w:rPr>
        <w:t xml:space="preserve"> </w:t>
      </w:r>
      <w:proofErr w:type="spellStart"/>
      <w:r w:rsidRPr="00B17DA1">
        <w:rPr>
          <w:color w:val="000000"/>
        </w:rPr>
        <w:t>pembiayaan</w:t>
      </w:r>
      <w:proofErr w:type="spellEnd"/>
      <w:r w:rsidRPr="00B17DA1">
        <w:rPr>
          <w:color w:val="000000"/>
        </w:rPr>
        <w:t xml:space="preserve"> BUS yang </w:t>
      </w:r>
      <w:r w:rsidRPr="00B17DA1">
        <w:rPr>
          <w:i/>
          <w:color w:val="000000"/>
        </w:rPr>
        <w:t>listing</w:t>
      </w:r>
      <w:r w:rsidRPr="00B17DA1">
        <w:rPr>
          <w:color w:val="000000"/>
        </w:rPr>
        <w:t xml:space="preserve"> di BEI </w:t>
      </w:r>
      <w:proofErr w:type="spellStart"/>
      <w:r w:rsidRPr="00B17DA1">
        <w:rPr>
          <w:color w:val="000000"/>
        </w:rPr>
        <w:t>tahun</w:t>
      </w:r>
      <w:proofErr w:type="spellEnd"/>
      <w:r w:rsidRPr="00B17DA1">
        <w:rPr>
          <w:color w:val="000000"/>
        </w:rPr>
        <w:t xml:space="preserve"> 2019 </w:t>
      </w:r>
      <w:proofErr w:type="spellStart"/>
      <w:r w:rsidRPr="00B17DA1">
        <w:rPr>
          <w:color w:val="000000"/>
        </w:rPr>
        <w:t>kinerjanya</w:t>
      </w:r>
      <w:proofErr w:type="spellEnd"/>
      <w:r w:rsidRPr="00B17DA1">
        <w:rPr>
          <w:color w:val="000000"/>
        </w:rPr>
        <w:t xml:space="preserve"> sangat </w:t>
      </w:r>
      <w:proofErr w:type="spellStart"/>
      <w:r w:rsidRPr="00B17DA1">
        <w:rPr>
          <w:color w:val="000000"/>
        </w:rPr>
        <w:t>baik</w:t>
      </w:r>
      <w:proofErr w:type="spellEnd"/>
      <w:r w:rsidRPr="00B17DA1">
        <w:rPr>
          <w:color w:val="000000"/>
        </w:rPr>
        <w:t xml:space="preserve"> </w:t>
      </w:r>
      <w:proofErr w:type="spellStart"/>
      <w:r w:rsidRPr="00B17DA1">
        <w:rPr>
          <w:color w:val="000000"/>
        </w:rPr>
        <w:t>karena</w:t>
      </w:r>
      <w:proofErr w:type="spellEnd"/>
      <w:r w:rsidRPr="00B17DA1">
        <w:rPr>
          <w:color w:val="000000"/>
        </w:rPr>
        <w:t xml:space="preserve"> </w:t>
      </w:r>
      <w:proofErr w:type="spellStart"/>
      <w:r w:rsidRPr="00B17DA1">
        <w:rPr>
          <w:color w:val="000000"/>
        </w:rPr>
        <w:t>FDRnya</w:t>
      </w:r>
      <w:proofErr w:type="spellEnd"/>
      <w:r w:rsidRPr="00B17DA1">
        <w:rPr>
          <w:color w:val="000000"/>
        </w:rPr>
        <w:t xml:space="preserve"> </w:t>
      </w:r>
      <w:proofErr w:type="spellStart"/>
      <w:r w:rsidRPr="00B17DA1">
        <w:rPr>
          <w:color w:val="000000"/>
        </w:rPr>
        <w:t>kurang</w:t>
      </w:r>
      <w:proofErr w:type="spellEnd"/>
      <w:r w:rsidRPr="00B17DA1">
        <w:rPr>
          <w:color w:val="000000"/>
        </w:rPr>
        <w:t xml:space="preserve"> </w:t>
      </w:r>
      <w:proofErr w:type="spellStart"/>
      <w:r w:rsidRPr="00B17DA1">
        <w:rPr>
          <w:color w:val="000000"/>
        </w:rPr>
        <w:t>dari</w:t>
      </w:r>
      <w:proofErr w:type="spellEnd"/>
      <w:r w:rsidRPr="00B17DA1">
        <w:rPr>
          <w:color w:val="000000"/>
        </w:rPr>
        <w:t xml:space="preserve"> 75% </w:t>
      </w:r>
      <w:proofErr w:type="spellStart"/>
      <w:r w:rsidRPr="00B17DA1">
        <w:rPr>
          <w:color w:val="000000"/>
        </w:rPr>
        <w:t>tetapi</w:t>
      </w:r>
      <w:proofErr w:type="spellEnd"/>
      <w:r w:rsidRPr="00B17DA1">
        <w:rPr>
          <w:color w:val="000000"/>
        </w:rPr>
        <w:t xml:space="preserve"> </w:t>
      </w:r>
      <w:proofErr w:type="spellStart"/>
      <w:r w:rsidRPr="00B17DA1">
        <w:rPr>
          <w:color w:val="000000"/>
        </w:rPr>
        <w:t>memasuki</w:t>
      </w:r>
      <w:proofErr w:type="spellEnd"/>
      <w:r w:rsidRPr="00B17DA1">
        <w:rPr>
          <w:color w:val="000000"/>
        </w:rPr>
        <w:t xml:space="preserve"> </w:t>
      </w:r>
      <w:proofErr w:type="spellStart"/>
      <w:r w:rsidRPr="00B17DA1">
        <w:rPr>
          <w:color w:val="000000"/>
        </w:rPr>
        <w:t>tahun</w:t>
      </w:r>
      <w:proofErr w:type="spellEnd"/>
      <w:r w:rsidRPr="00B17DA1">
        <w:rPr>
          <w:color w:val="000000"/>
        </w:rPr>
        <w:t xml:space="preserve"> 2020. FDR 4 BUS yang listing di BEI </w:t>
      </w:r>
      <w:proofErr w:type="spellStart"/>
      <w:r w:rsidRPr="00B17DA1">
        <w:rPr>
          <w:color w:val="000000"/>
        </w:rPr>
        <w:t>memburuk</w:t>
      </w:r>
      <w:proofErr w:type="spellEnd"/>
      <w:r w:rsidRPr="00B17DA1">
        <w:rPr>
          <w:color w:val="000000"/>
        </w:rPr>
        <w:t xml:space="preserve"> </w:t>
      </w:r>
      <w:proofErr w:type="spellStart"/>
      <w:r w:rsidRPr="00B17DA1">
        <w:rPr>
          <w:color w:val="000000"/>
        </w:rPr>
        <w:t>karena</w:t>
      </w:r>
      <w:proofErr w:type="spellEnd"/>
      <w:r w:rsidRPr="00B17DA1">
        <w:rPr>
          <w:color w:val="000000"/>
        </w:rPr>
        <w:t xml:space="preserve"> </w:t>
      </w:r>
      <w:proofErr w:type="spellStart"/>
      <w:r w:rsidRPr="00B17DA1">
        <w:rPr>
          <w:color w:val="000000"/>
        </w:rPr>
        <w:t>adanya</w:t>
      </w:r>
      <w:proofErr w:type="spellEnd"/>
      <w:r w:rsidRPr="00B17DA1">
        <w:rPr>
          <w:color w:val="000000"/>
        </w:rPr>
        <w:t xml:space="preserve"> Covid-19 di Indonesia. </w:t>
      </w:r>
    </w:p>
    <w:p w14:paraId="24372B59" w14:textId="77777777" w:rsidR="00351850" w:rsidRPr="00B17DA1" w:rsidRDefault="00351850" w:rsidP="00351850">
      <w:pPr>
        <w:pBdr>
          <w:top w:val="nil"/>
          <w:left w:val="nil"/>
          <w:bottom w:val="nil"/>
          <w:right w:val="nil"/>
          <w:between w:val="nil"/>
        </w:pBdr>
        <w:spacing w:line="480" w:lineRule="auto"/>
        <w:ind w:firstLine="720"/>
        <w:jc w:val="both"/>
        <w:rPr>
          <w:color w:val="000000"/>
        </w:rPr>
      </w:pPr>
      <w:proofErr w:type="spellStart"/>
      <w:r w:rsidRPr="00B17DA1">
        <w:rPr>
          <w:color w:val="000000"/>
        </w:rPr>
        <w:t>Namun</w:t>
      </w:r>
      <w:proofErr w:type="spellEnd"/>
      <w:r w:rsidRPr="00B17DA1">
        <w:rPr>
          <w:color w:val="000000"/>
        </w:rPr>
        <w:t xml:space="preserve"> </w:t>
      </w:r>
      <w:proofErr w:type="spellStart"/>
      <w:r w:rsidRPr="00B17DA1">
        <w:rPr>
          <w:color w:val="000000"/>
        </w:rPr>
        <w:t>memasuki</w:t>
      </w:r>
      <w:proofErr w:type="spellEnd"/>
      <w:r w:rsidRPr="00B17DA1">
        <w:rPr>
          <w:color w:val="000000"/>
        </w:rPr>
        <w:t xml:space="preserve"> </w:t>
      </w:r>
      <w:proofErr w:type="spellStart"/>
      <w:r w:rsidRPr="00B17DA1">
        <w:rPr>
          <w:color w:val="000000"/>
        </w:rPr>
        <w:t>tahun</w:t>
      </w:r>
      <w:proofErr w:type="spellEnd"/>
      <w:r w:rsidRPr="00B17DA1">
        <w:rPr>
          <w:color w:val="000000"/>
        </w:rPr>
        <w:t xml:space="preserve"> 2021, FDR BUS yang listing di BEI </w:t>
      </w:r>
      <w:proofErr w:type="spellStart"/>
      <w:r w:rsidRPr="00B17DA1">
        <w:rPr>
          <w:color w:val="000000"/>
        </w:rPr>
        <w:t>mulai</w:t>
      </w:r>
      <w:proofErr w:type="spellEnd"/>
      <w:r w:rsidRPr="00B17DA1">
        <w:rPr>
          <w:color w:val="000000"/>
        </w:rPr>
        <w:t xml:space="preserve"> </w:t>
      </w:r>
      <w:proofErr w:type="spellStart"/>
      <w:r w:rsidRPr="00B17DA1">
        <w:rPr>
          <w:color w:val="000000"/>
        </w:rPr>
        <w:t>membaik</w:t>
      </w:r>
      <w:proofErr w:type="spellEnd"/>
      <w:r w:rsidRPr="00B17DA1">
        <w:rPr>
          <w:color w:val="000000"/>
        </w:rPr>
        <w:t xml:space="preserve"> </w:t>
      </w:r>
      <w:proofErr w:type="spellStart"/>
      <w:r w:rsidRPr="00B17DA1">
        <w:rPr>
          <w:color w:val="000000"/>
        </w:rPr>
        <w:t>terutama</w:t>
      </w:r>
      <w:proofErr w:type="spellEnd"/>
      <w:r w:rsidRPr="00B17DA1">
        <w:rPr>
          <w:color w:val="000000"/>
        </w:rPr>
        <w:t xml:space="preserve"> Bank Aladin Syariah di Indonesia dan Bank Panin Dubai Syariah. </w:t>
      </w:r>
      <w:proofErr w:type="spellStart"/>
      <w:r w:rsidRPr="00B17DA1">
        <w:rPr>
          <w:color w:val="000000"/>
        </w:rPr>
        <w:t>Namun</w:t>
      </w:r>
      <w:proofErr w:type="spellEnd"/>
      <w:r w:rsidRPr="00B17DA1">
        <w:rPr>
          <w:color w:val="000000"/>
        </w:rPr>
        <w:t xml:space="preserve"> BTPNS dan BSI, </w:t>
      </w:r>
      <w:proofErr w:type="spellStart"/>
      <w:r w:rsidRPr="00B17DA1">
        <w:rPr>
          <w:color w:val="000000"/>
        </w:rPr>
        <w:t>kondisi</w:t>
      </w:r>
      <w:proofErr w:type="spellEnd"/>
      <w:r w:rsidRPr="00B17DA1">
        <w:rPr>
          <w:color w:val="000000"/>
        </w:rPr>
        <w:t xml:space="preserve"> FDR </w:t>
      </w:r>
      <w:proofErr w:type="spellStart"/>
      <w:r w:rsidRPr="00B17DA1">
        <w:rPr>
          <w:color w:val="000000"/>
        </w:rPr>
        <w:t>belum</w:t>
      </w:r>
      <w:proofErr w:type="spellEnd"/>
      <w:r w:rsidRPr="00B17DA1">
        <w:rPr>
          <w:color w:val="000000"/>
        </w:rPr>
        <w:t xml:space="preserve"> </w:t>
      </w:r>
      <w:proofErr w:type="spellStart"/>
      <w:r w:rsidRPr="00B17DA1">
        <w:rPr>
          <w:color w:val="000000"/>
        </w:rPr>
        <w:t>begitu</w:t>
      </w:r>
      <w:proofErr w:type="spellEnd"/>
      <w:r w:rsidRPr="00B17DA1">
        <w:rPr>
          <w:color w:val="000000"/>
        </w:rPr>
        <w:t xml:space="preserve"> </w:t>
      </w:r>
      <w:proofErr w:type="spellStart"/>
      <w:r w:rsidRPr="00B17DA1">
        <w:rPr>
          <w:color w:val="000000"/>
        </w:rPr>
        <w:t>stabil</w:t>
      </w:r>
      <w:proofErr w:type="spellEnd"/>
      <w:r w:rsidRPr="00B17DA1">
        <w:rPr>
          <w:color w:val="000000"/>
        </w:rPr>
        <w:t xml:space="preserve"> </w:t>
      </w:r>
      <w:proofErr w:type="spellStart"/>
      <w:r w:rsidRPr="00B17DA1">
        <w:rPr>
          <w:color w:val="000000"/>
        </w:rPr>
        <w:t>yaitu</w:t>
      </w:r>
      <w:proofErr w:type="spellEnd"/>
      <w:r w:rsidRPr="00B17DA1">
        <w:rPr>
          <w:color w:val="000000"/>
        </w:rPr>
        <w:t xml:space="preserve"> </w:t>
      </w:r>
      <w:proofErr w:type="spellStart"/>
      <w:r w:rsidRPr="00B17DA1">
        <w:rPr>
          <w:color w:val="000000"/>
        </w:rPr>
        <w:t>kategorinya</w:t>
      </w:r>
      <w:proofErr w:type="spellEnd"/>
      <w:r w:rsidRPr="00B17DA1">
        <w:rPr>
          <w:color w:val="000000"/>
        </w:rPr>
        <w:t xml:space="preserve"> </w:t>
      </w:r>
      <w:proofErr w:type="spellStart"/>
      <w:r w:rsidRPr="00B17DA1">
        <w:rPr>
          <w:color w:val="000000"/>
        </w:rPr>
        <w:t>buruk</w:t>
      </w:r>
      <w:proofErr w:type="spellEnd"/>
      <w:r w:rsidRPr="00B17DA1">
        <w:rPr>
          <w:color w:val="000000"/>
        </w:rPr>
        <w:t xml:space="preserve"> dan </w:t>
      </w:r>
      <w:proofErr w:type="spellStart"/>
      <w:r w:rsidRPr="00B17DA1">
        <w:rPr>
          <w:color w:val="000000"/>
        </w:rPr>
        <w:t>cukup</w:t>
      </w:r>
      <w:proofErr w:type="spellEnd"/>
      <w:r w:rsidRPr="00B17DA1">
        <w:rPr>
          <w:color w:val="000000"/>
        </w:rPr>
        <w:t xml:space="preserve"> </w:t>
      </w:r>
      <w:proofErr w:type="spellStart"/>
      <w:r w:rsidRPr="00B17DA1">
        <w:rPr>
          <w:color w:val="000000"/>
        </w:rPr>
        <w:t>baik</w:t>
      </w:r>
      <w:proofErr w:type="spellEnd"/>
      <w:r w:rsidRPr="00B17DA1">
        <w:rPr>
          <w:color w:val="000000"/>
        </w:rPr>
        <w:t xml:space="preserve">. </w:t>
      </w:r>
    </w:p>
    <w:p w14:paraId="7386B219" w14:textId="77777777" w:rsidR="00351850" w:rsidRPr="00B17DA1" w:rsidRDefault="00351850" w:rsidP="00351850">
      <w:pPr>
        <w:pBdr>
          <w:top w:val="nil"/>
          <w:left w:val="nil"/>
          <w:bottom w:val="nil"/>
          <w:right w:val="nil"/>
          <w:between w:val="nil"/>
        </w:pBdr>
        <w:spacing w:line="480" w:lineRule="auto"/>
        <w:ind w:firstLine="720"/>
        <w:jc w:val="both"/>
        <w:rPr>
          <w:color w:val="000000"/>
        </w:rPr>
      </w:pPr>
      <w:proofErr w:type="spellStart"/>
      <w:r w:rsidRPr="00B17DA1">
        <w:rPr>
          <w:color w:val="000000"/>
        </w:rPr>
        <w:t>Tahun</w:t>
      </w:r>
      <w:proofErr w:type="spellEnd"/>
      <w:r w:rsidRPr="00B17DA1">
        <w:rPr>
          <w:color w:val="000000"/>
        </w:rPr>
        <w:t xml:space="preserve"> 2019 FDR BAS </w:t>
      </w:r>
      <w:proofErr w:type="spellStart"/>
      <w:r w:rsidRPr="00B17DA1">
        <w:rPr>
          <w:color w:val="000000"/>
        </w:rPr>
        <w:t>sebesar</w:t>
      </w:r>
      <w:proofErr w:type="spellEnd"/>
      <w:r w:rsidRPr="00B17DA1">
        <w:rPr>
          <w:color w:val="000000"/>
        </w:rPr>
        <w:t xml:space="preserve"> 50,69% </w:t>
      </w:r>
      <w:proofErr w:type="spellStart"/>
      <w:r w:rsidRPr="00B17DA1">
        <w:rPr>
          <w:color w:val="000000"/>
        </w:rPr>
        <w:t>hal</w:t>
      </w:r>
      <w:proofErr w:type="spellEnd"/>
      <w:r w:rsidRPr="00B17DA1">
        <w:rPr>
          <w:color w:val="000000"/>
        </w:rPr>
        <w:t xml:space="preserve"> </w:t>
      </w:r>
      <w:proofErr w:type="spellStart"/>
      <w:r w:rsidRPr="00B17DA1">
        <w:rPr>
          <w:color w:val="000000"/>
        </w:rPr>
        <w:t>ini</w:t>
      </w:r>
      <w:proofErr w:type="spellEnd"/>
      <w:r w:rsidRPr="00B17DA1">
        <w:rPr>
          <w:color w:val="000000"/>
        </w:rPr>
        <w:t xml:space="preserve"> </w:t>
      </w:r>
      <w:proofErr w:type="spellStart"/>
      <w:r w:rsidRPr="00B17DA1">
        <w:rPr>
          <w:color w:val="000000"/>
        </w:rPr>
        <w:t>terjadi</w:t>
      </w:r>
      <w:proofErr w:type="spellEnd"/>
      <w:r w:rsidRPr="00B17DA1">
        <w:rPr>
          <w:color w:val="000000"/>
        </w:rPr>
        <w:t xml:space="preserve"> </w:t>
      </w:r>
      <w:proofErr w:type="spellStart"/>
      <w:r w:rsidRPr="00B17DA1">
        <w:rPr>
          <w:color w:val="000000"/>
        </w:rPr>
        <w:t>karena</w:t>
      </w:r>
      <w:proofErr w:type="spellEnd"/>
      <w:r w:rsidRPr="00B17DA1">
        <w:rPr>
          <w:color w:val="000000"/>
        </w:rPr>
        <w:t xml:space="preserve"> </w:t>
      </w:r>
      <w:proofErr w:type="spellStart"/>
      <w:r w:rsidRPr="00B17DA1">
        <w:rPr>
          <w:color w:val="000000"/>
        </w:rPr>
        <w:t>adanya</w:t>
      </w:r>
      <w:proofErr w:type="spellEnd"/>
      <w:r w:rsidRPr="00B17DA1">
        <w:rPr>
          <w:color w:val="000000"/>
        </w:rPr>
        <w:t xml:space="preserve"> strategi </w:t>
      </w:r>
      <w:proofErr w:type="spellStart"/>
      <w:r w:rsidRPr="00B17DA1">
        <w:rPr>
          <w:color w:val="000000"/>
        </w:rPr>
        <w:t>bisnis</w:t>
      </w:r>
      <w:proofErr w:type="spellEnd"/>
      <w:r w:rsidRPr="00B17DA1">
        <w:rPr>
          <w:color w:val="000000"/>
        </w:rPr>
        <w:t xml:space="preserve"> yang </w:t>
      </w:r>
      <w:proofErr w:type="spellStart"/>
      <w:r w:rsidRPr="00B17DA1">
        <w:rPr>
          <w:color w:val="000000"/>
        </w:rPr>
        <w:t>dijalankan</w:t>
      </w:r>
      <w:proofErr w:type="spellEnd"/>
      <w:r w:rsidRPr="00B17DA1">
        <w:rPr>
          <w:color w:val="000000"/>
        </w:rPr>
        <w:t xml:space="preserve"> oleh BAS. Pada </w:t>
      </w:r>
      <w:proofErr w:type="spellStart"/>
      <w:r w:rsidRPr="00B17DA1">
        <w:rPr>
          <w:color w:val="000000"/>
        </w:rPr>
        <w:t>tahun</w:t>
      </w:r>
      <w:proofErr w:type="spellEnd"/>
      <w:r w:rsidRPr="00B17DA1">
        <w:rPr>
          <w:color w:val="000000"/>
        </w:rPr>
        <w:t xml:space="preserve"> 2020, FDR BAS </w:t>
      </w:r>
      <w:proofErr w:type="spellStart"/>
      <w:r w:rsidRPr="00B17DA1">
        <w:rPr>
          <w:color w:val="000000"/>
        </w:rPr>
        <w:t>sebesar</w:t>
      </w:r>
      <w:proofErr w:type="spellEnd"/>
      <w:r w:rsidRPr="00B17DA1">
        <w:rPr>
          <w:color w:val="000000"/>
        </w:rPr>
        <w:t xml:space="preserve"> 180</w:t>
      </w:r>
      <w:proofErr w:type="gramStart"/>
      <w:r w:rsidRPr="00B17DA1">
        <w:rPr>
          <w:color w:val="000000"/>
        </w:rPr>
        <w:t xml:space="preserve">%  </w:t>
      </w:r>
      <w:proofErr w:type="spellStart"/>
      <w:r w:rsidRPr="00B17DA1">
        <w:rPr>
          <w:color w:val="000000"/>
        </w:rPr>
        <w:t>karena</w:t>
      </w:r>
      <w:proofErr w:type="spellEnd"/>
      <w:proofErr w:type="gramEnd"/>
      <w:r w:rsidRPr="00B17DA1">
        <w:rPr>
          <w:color w:val="000000"/>
        </w:rPr>
        <w:t xml:space="preserve"> </w:t>
      </w:r>
      <w:proofErr w:type="spellStart"/>
      <w:r w:rsidRPr="00B17DA1">
        <w:rPr>
          <w:color w:val="000000"/>
        </w:rPr>
        <w:t>adanya</w:t>
      </w:r>
      <w:proofErr w:type="spellEnd"/>
      <w:r w:rsidRPr="00B17DA1">
        <w:rPr>
          <w:color w:val="000000"/>
        </w:rPr>
        <w:t xml:space="preserve"> </w:t>
      </w:r>
      <w:proofErr w:type="spellStart"/>
      <w:r w:rsidRPr="00B17DA1">
        <w:rPr>
          <w:color w:val="000000"/>
        </w:rPr>
        <w:t>rasio</w:t>
      </w:r>
      <w:proofErr w:type="spellEnd"/>
      <w:r w:rsidRPr="00B17DA1">
        <w:rPr>
          <w:color w:val="000000"/>
        </w:rPr>
        <w:t xml:space="preserve"> </w:t>
      </w:r>
      <w:proofErr w:type="spellStart"/>
      <w:r w:rsidRPr="00B17DA1">
        <w:rPr>
          <w:color w:val="000000"/>
        </w:rPr>
        <w:t>intermediasi</w:t>
      </w:r>
      <w:proofErr w:type="spellEnd"/>
      <w:r w:rsidRPr="00B17DA1">
        <w:rPr>
          <w:color w:val="000000"/>
        </w:rPr>
        <w:t xml:space="preserve"> </w:t>
      </w:r>
      <w:proofErr w:type="spellStart"/>
      <w:r w:rsidRPr="00B17DA1">
        <w:rPr>
          <w:color w:val="000000"/>
        </w:rPr>
        <w:t>Makroprudensial</w:t>
      </w:r>
      <w:proofErr w:type="spellEnd"/>
      <w:r w:rsidRPr="00B17DA1">
        <w:rPr>
          <w:color w:val="000000"/>
        </w:rPr>
        <w:t xml:space="preserve"> (RIM) yang </w:t>
      </w:r>
      <w:proofErr w:type="spellStart"/>
      <w:r w:rsidRPr="00B17DA1">
        <w:rPr>
          <w:color w:val="000000"/>
        </w:rPr>
        <w:t>merupakan</w:t>
      </w:r>
      <w:proofErr w:type="spellEnd"/>
      <w:r w:rsidRPr="00B17DA1">
        <w:rPr>
          <w:color w:val="000000"/>
        </w:rPr>
        <w:t xml:space="preserve"> </w:t>
      </w:r>
      <w:proofErr w:type="spellStart"/>
      <w:r w:rsidRPr="00B17DA1">
        <w:rPr>
          <w:color w:val="000000"/>
        </w:rPr>
        <w:t>hasil</w:t>
      </w:r>
      <w:proofErr w:type="spellEnd"/>
      <w:r w:rsidRPr="00B17DA1">
        <w:rPr>
          <w:color w:val="000000"/>
        </w:rPr>
        <w:t xml:space="preserve"> </w:t>
      </w:r>
      <w:proofErr w:type="spellStart"/>
      <w:r w:rsidRPr="00B17DA1">
        <w:rPr>
          <w:color w:val="000000"/>
        </w:rPr>
        <w:t>perbandingan</w:t>
      </w:r>
      <w:proofErr w:type="spellEnd"/>
      <w:r w:rsidRPr="00B17DA1">
        <w:rPr>
          <w:color w:val="000000"/>
        </w:rPr>
        <w:t xml:space="preserve"> </w:t>
      </w:r>
      <w:proofErr w:type="spellStart"/>
      <w:r w:rsidRPr="00B17DA1">
        <w:rPr>
          <w:color w:val="000000"/>
        </w:rPr>
        <w:t>rasio</w:t>
      </w:r>
      <w:proofErr w:type="spellEnd"/>
      <w:r w:rsidRPr="00B17DA1">
        <w:rPr>
          <w:color w:val="000000"/>
        </w:rPr>
        <w:t xml:space="preserve"> yang </w:t>
      </w:r>
      <w:proofErr w:type="spellStart"/>
      <w:r w:rsidRPr="00B17DA1">
        <w:rPr>
          <w:color w:val="000000"/>
        </w:rPr>
        <w:t>diberikan</w:t>
      </w:r>
      <w:proofErr w:type="spellEnd"/>
      <w:r w:rsidRPr="00B17DA1">
        <w:rPr>
          <w:color w:val="000000"/>
        </w:rPr>
        <w:t xml:space="preserve"> </w:t>
      </w:r>
      <w:proofErr w:type="spellStart"/>
      <w:r w:rsidRPr="00B17DA1">
        <w:rPr>
          <w:color w:val="000000"/>
        </w:rPr>
        <w:t>kepada</w:t>
      </w:r>
      <w:proofErr w:type="spellEnd"/>
      <w:r w:rsidRPr="00B17DA1">
        <w:rPr>
          <w:color w:val="000000"/>
        </w:rPr>
        <w:t xml:space="preserve"> dana </w:t>
      </w:r>
      <w:proofErr w:type="spellStart"/>
      <w:r w:rsidRPr="00B17DA1">
        <w:rPr>
          <w:color w:val="000000"/>
        </w:rPr>
        <w:t>pihak</w:t>
      </w:r>
      <w:proofErr w:type="spellEnd"/>
      <w:r w:rsidRPr="00B17DA1">
        <w:rPr>
          <w:color w:val="000000"/>
        </w:rPr>
        <w:t xml:space="preserve"> </w:t>
      </w:r>
      <w:proofErr w:type="spellStart"/>
      <w:r w:rsidRPr="00B17DA1">
        <w:rPr>
          <w:color w:val="000000"/>
        </w:rPr>
        <w:t>ketiga</w:t>
      </w:r>
      <w:proofErr w:type="spellEnd"/>
      <w:r w:rsidRPr="00B17DA1">
        <w:rPr>
          <w:color w:val="000000"/>
        </w:rPr>
        <w:t xml:space="preserve"> dan </w:t>
      </w:r>
      <w:proofErr w:type="spellStart"/>
      <w:r w:rsidRPr="00B17DA1">
        <w:rPr>
          <w:color w:val="000000"/>
        </w:rPr>
        <w:t>surat</w:t>
      </w:r>
      <w:proofErr w:type="spellEnd"/>
      <w:r w:rsidRPr="00B17DA1">
        <w:rPr>
          <w:color w:val="000000"/>
        </w:rPr>
        <w:t xml:space="preserve"> </w:t>
      </w:r>
      <w:proofErr w:type="spellStart"/>
      <w:r w:rsidRPr="00B17DA1">
        <w:rPr>
          <w:color w:val="000000"/>
        </w:rPr>
        <w:t>berharga</w:t>
      </w:r>
      <w:proofErr w:type="spellEnd"/>
      <w:r w:rsidRPr="00B17DA1">
        <w:rPr>
          <w:color w:val="000000"/>
        </w:rPr>
        <w:t xml:space="preserve"> </w:t>
      </w:r>
      <w:proofErr w:type="spellStart"/>
      <w:r w:rsidRPr="00B17DA1">
        <w:rPr>
          <w:color w:val="000000"/>
        </w:rPr>
        <w:t>korporasi</w:t>
      </w:r>
      <w:proofErr w:type="spellEnd"/>
      <w:r w:rsidRPr="00B17DA1">
        <w:rPr>
          <w:color w:val="000000"/>
        </w:rPr>
        <w:t xml:space="preserve"> yang </w:t>
      </w:r>
      <w:proofErr w:type="spellStart"/>
      <w:r w:rsidRPr="00B17DA1">
        <w:rPr>
          <w:color w:val="000000"/>
        </w:rPr>
        <w:t>ditebitkan</w:t>
      </w:r>
      <w:proofErr w:type="spellEnd"/>
      <w:r w:rsidRPr="00B17DA1">
        <w:rPr>
          <w:color w:val="000000"/>
        </w:rPr>
        <w:t xml:space="preserve"> bank dan </w:t>
      </w:r>
      <w:proofErr w:type="spellStart"/>
      <w:r w:rsidRPr="00B17DA1">
        <w:rPr>
          <w:color w:val="000000"/>
        </w:rPr>
        <w:t>pinjaman</w:t>
      </w:r>
      <w:proofErr w:type="spellEnd"/>
      <w:r w:rsidRPr="00B17DA1">
        <w:rPr>
          <w:color w:val="000000"/>
        </w:rPr>
        <w:t xml:space="preserve"> yang </w:t>
      </w:r>
      <w:proofErr w:type="spellStart"/>
      <w:r w:rsidRPr="00B17DA1">
        <w:rPr>
          <w:color w:val="000000"/>
        </w:rPr>
        <w:t>diterima</w:t>
      </w:r>
      <w:proofErr w:type="spellEnd"/>
      <w:r w:rsidRPr="00B17DA1">
        <w:rPr>
          <w:color w:val="000000"/>
        </w:rPr>
        <w:t xml:space="preserve"> bank </w:t>
      </w:r>
      <w:proofErr w:type="spellStart"/>
      <w:r w:rsidRPr="00B17DA1">
        <w:rPr>
          <w:color w:val="000000"/>
        </w:rPr>
        <w:t>sebesar</w:t>
      </w:r>
      <w:proofErr w:type="spellEnd"/>
      <w:r w:rsidRPr="00B17DA1">
        <w:rPr>
          <w:color w:val="000000"/>
        </w:rPr>
        <w:t xml:space="preserve"> 0,14%. </w:t>
      </w:r>
      <w:proofErr w:type="spellStart"/>
      <w:r w:rsidRPr="00B17DA1">
        <w:rPr>
          <w:color w:val="000000"/>
        </w:rPr>
        <w:t>Tahun</w:t>
      </w:r>
      <w:proofErr w:type="spellEnd"/>
      <w:r w:rsidRPr="00B17DA1">
        <w:rPr>
          <w:color w:val="000000"/>
        </w:rPr>
        <w:t xml:space="preserve"> 2021, </w:t>
      </w:r>
      <w:proofErr w:type="spellStart"/>
      <w:r w:rsidRPr="00B17DA1">
        <w:rPr>
          <w:color w:val="000000"/>
        </w:rPr>
        <w:t>kondisi</w:t>
      </w:r>
      <w:proofErr w:type="spellEnd"/>
      <w:r w:rsidRPr="00B17DA1">
        <w:rPr>
          <w:color w:val="000000"/>
        </w:rPr>
        <w:t xml:space="preserve"> FDR BAS 54,03% </w:t>
      </w:r>
      <w:proofErr w:type="spellStart"/>
      <w:r w:rsidRPr="00B17DA1">
        <w:rPr>
          <w:color w:val="000000"/>
        </w:rPr>
        <w:t>mengalami</w:t>
      </w:r>
      <w:proofErr w:type="spellEnd"/>
      <w:r w:rsidRPr="00B17DA1">
        <w:rPr>
          <w:color w:val="000000"/>
        </w:rPr>
        <w:t xml:space="preserve"> </w:t>
      </w:r>
      <w:proofErr w:type="spellStart"/>
      <w:r w:rsidRPr="00B17DA1">
        <w:rPr>
          <w:color w:val="000000"/>
        </w:rPr>
        <w:t>penurunan</w:t>
      </w:r>
      <w:proofErr w:type="spellEnd"/>
      <w:r w:rsidRPr="00B17DA1">
        <w:rPr>
          <w:color w:val="000000"/>
        </w:rPr>
        <w:t xml:space="preserve"> </w:t>
      </w:r>
      <w:proofErr w:type="spellStart"/>
      <w:r w:rsidRPr="00B17DA1">
        <w:rPr>
          <w:color w:val="000000"/>
        </w:rPr>
        <w:t>karena</w:t>
      </w:r>
      <w:proofErr w:type="spellEnd"/>
      <w:r w:rsidRPr="00B17DA1">
        <w:rPr>
          <w:color w:val="000000"/>
        </w:rPr>
        <w:t xml:space="preserve"> </w:t>
      </w:r>
      <w:proofErr w:type="spellStart"/>
      <w:r w:rsidRPr="00B17DA1">
        <w:rPr>
          <w:color w:val="000000"/>
        </w:rPr>
        <w:t>adanya</w:t>
      </w:r>
      <w:proofErr w:type="spellEnd"/>
      <w:r w:rsidRPr="00B17DA1">
        <w:rPr>
          <w:color w:val="000000"/>
        </w:rPr>
        <w:t xml:space="preserve"> </w:t>
      </w:r>
      <w:proofErr w:type="spellStart"/>
      <w:r w:rsidRPr="00B17DA1">
        <w:rPr>
          <w:color w:val="000000"/>
        </w:rPr>
        <w:t>penerimaan</w:t>
      </w:r>
      <w:proofErr w:type="spellEnd"/>
      <w:r w:rsidRPr="00B17DA1">
        <w:rPr>
          <w:color w:val="000000"/>
        </w:rPr>
        <w:t xml:space="preserve"> dana </w:t>
      </w:r>
      <w:proofErr w:type="spellStart"/>
      <w:r w:rsidRPr="00B17DA1">
        <w:rPr>
          <w:color w:val="000000"/>
        </w:rPr>
        <w:t>kebajikan</w:t>
      </w:r>
      <w:proofErr w:type="spellEnd"/>
      <w:r w:rsidRPr="00B17DA1">
        <w:rPr>
          <w:color w:val="000000"/>
        </w:rPr>
        <w:t xml:space="preserve"> non halal. Pada </w:t>
      </w:r>
      <w:proofErr w:type="spellStart"/>
      <w:r w:rsidRPr="00B17DA1">
        <w:rPr>
          <w:color w:val="000000"/>
        </w:rPr>
        <w:t>tahun</w:t>
      </w:r>
      <w:proofErr w:type="spellEnd"/>
      <w:r w:rsidRPr="00B17DA1">
        <w:rPr>
          <w:color w:val="000000"/>
        </w:rPr>
        <w:t xml:space="preserve"> 2022 </w:t>
      </w:r>
      <w:proofErr w:type="spellStart"/>
      <w:r w:rsidRPr="00B17DA1">
        <w:rPr>
          <w:color w:val="000000"/>
        </w:rPr>
        <w:t>kondisi</w:t>
      </w:r>
      <w:proofErr w:type="spellEnd"/>
      <w:r w:rsidRPr="00B17DA1">
        <w:rPr>
          <w:color w:val="000000"/>
        </w:rPr>
        <w:t xml:space="preserve"> FDR BAS </w:t>
      </w:r>
      <w:proofErr w:type="spellStart"/>
      <w:r w:rsidRPr="00B17DA1">
        <w:rPr>
          <w:color w:val="000000"/>
        </w:rPr>
        <w:t>sebesar</w:t>
      </w:r>
      <w:proofErr w:type="spellEnd"/>
      <w:r w:rsidRPr="00B17DA1">
        <w:rPr>
          <w:color w:val="000000"/>
        </w:rPr>
        <w:t xml:space="preserve"> 79,31%, </w:t>
      </w:r>
      <w:proofErr w:type="spellStart"/>
      <w:r w:rsidRPr="00B17DA1">
        <w:rPr>
          <w:color w:val="000000"/>
        </w:rPr>
        <w:t>predikatnya</w:t>
      </w:r>
      <w:proofErr w:type="spellEnd"/>
      <w:r w:rsidRPr="00B17DA1">
        <w:rPr>
          <w:color w:val="000000"/>
        </w:rPr>
        <w:t xml:space="preserve"> </w:t>
      </w:r>
      <w:proofErr w:type="spellStart"/>
      <w:r w:rsidRPr="00B17DA1">
        <w:rPr>
          <w:color w:val="000000"/>
        </w:rPr>
        <w:t>baik</w:t>
      </w:r>
      <w:proofErr w:type="spellEnd"/>
      <w:r w:rsidRPr="00B17DA1">
        <w:rPr>
          <w:color w:val="000000"/>
        </w:rPr>
        <w:t xml:space="preserve"> </w:t>
      </w:r>
      <w:proofErr w:type="spellStart"/>
      <w:r w:rsidRPr="00B17DA1">
        <w:rPr>
          <w:color w:val="000000"/>
        </w:rPr>
        <w:t>karena</w:t>
      </w:r>
      <w:proofErr w:type="spellEnd"/>
      <w:r w:rsidRPr="00B17DA1">
        <w:rPr>
          <w:color w:val="000000"/>
        </w:rPr>
        <w:t xml:space="preserve"> </w:t>
      </w:r>
      <w:proofErr w:type="spellStart"/>
      <w:r w:rsidRPr="00B17DA1">
        <w:rPr>
          <w:color w:val="000000"/>
        </w:rPr>
        <w:t>adanya</w:t>
      </w:r>
      <w:proofErr w:type="spellEnd"/>
      <w:r w:rsidRPr="00B17DA1">
        <w:rPr>
          <w:color w:val="000000"/>
        </w:rPr>
        <w:t xml:space="preserve"> </w:t>
      </w:r>
      <w:proofErr w:type="spellStart"/>
      <w:r w:rsidRPr="00B17DA1">
        <w:rPr>
          <w:color w:val="000000"/>
        </w:rPr>
        <w:t>kenaikan</w:t>
      </w:r>
      <w:proofErr w:type="spellEnd"/>
      <w:r w:rsidRPr="00B17DA1">
        <w:rPr>
          <w:color w:val="000000"/>
        </w:rPr>
        <w:t xml:space="preserve"> </w:t>
      </w:r>
      <w:proofErr w:type="spellStart"/>
      <w:r w:rsidRPr="00B17DA1">
        <w:rPr>
          <w:color w:val="000000"/>
        </w:rPr>
        <w:t>biaya</w:t>
      </w:r>
      <w:proofErr w:type="spellEnd"/>
      <w:r w:rsidRPr="00B17DA1">
        <w:rPr>
          <w:color w:val="000000"/>
        </w:rPr>
        <w:t xml:space="preserve"> yang </w:t>
      </w:r>
      <w:proofErr w:type="spellStart"/>
      <w:r w:rsidRPr="00B17DA1">
        <w:rPr>
          <w:color w:val="000000"/>
        </w:rPr>
        <w:t>masih</w:t>
      </w:r>
      <w:proofErr w:type="spellEnd"/>
      <w:r w:rsidRPr="00B17DA1">
        <w:rPr>
          <w:color w:val="000000"/>
        </w:rPr>
        <w:t xml:space="preserve"> </w:t>
      </w:r>
      <w:proofErr w:type="spellStart"/>
      <w:r w:rsidRPr="00B17DA1">
        <w:rPr>
          <w:color w:val="000000"/>
        </w:rPr>
        <w:t>harus</w:t>
      </w:r>
      <w:proofErr w:type="spellEnd"/>
      <w:r w:rsidRPr="00B17DA1">
        <w:rPr>
          <w:color w:val="000000"/>
        </w:rPr>
        <w:t xml:space="preserve"> </w:t>
      </w:r>
      <w:proofErr w:type="spellStart"/>
      <w:r w:rsidRPr="00B17DA1">
        <w:rPr>
          <w:color w:val="000000"/>
        </w:rPr>
        <w:t>dibayar</w:t>
      </w:r>
      <w:proofErr w:type="spellEnd"/>
      <w:r w:rsidRPr="00B17DA1">
        <w:rPr>
          <w:color w:val="000000"/>
        </w:rPr>
        <w:t xml:space="preserve">, </w:t>
      </w:r>
      <w:proofErr w:type="spellStart"/>
      <w:r w:rsidRPr="00B17DA1">
        <w:rPr>
          <w:color w:val="000000"/>
        </w:rPr>
        <w:t>liabilitas</w:t>
      </w:r>
      <w:proofErr w:type="spellEnd"/>
      <w:r w:rsidRPr="00B17DA1">
        <w:rPr>
          <w:color w:val="000000"/>
        </w:rPr>
        <w:t xml:space="preserve"> </w:t>
      </w:r>
      <w:proofErr w:type="spellStart"/>
      <w:r w:rsidRPr="00B17DA1">
        <w:rPr>
          <w:color w:val="000000"/>
        </w:rPr>
        <w:t>imbalan</w:t>
      </w:r>
      <w:proofErr w:type="spellEnd"/>
      <w:r w:rsidRPr="00B17DA1">
        <w:rPr>
          <w:color w:val="000000"/>
        </w:rPr>
        <w:t xml:space="preserve">, </w:t>
      </w:r>
      <w:proofErr w:type="spellStart"/>
      <w:r w:rsidRPr="00B17DA1">
        <w:rPr>
          <w:color w:val="000000"/>
        </w:rPr>
        <w:t>kerja</w:t>
      </w:r>
      <w:proofErr w:type="spellEnd"/>
      <w:r w:rsidRPr="00B17DA1">
        <w:rPr>
          <w:color w:val="000000"/>
        </w:rPr>
        <w:t xml:space="preserve"> </w:t>
      </w:r>
      <w:proofErr w:type="spellStart"/>
      <w:r w:rsidRPr="00B17DA1">
        <w:rPr>
          <w:color w:val="000000"/>
        </w:rPr>
        <w:t>karyawan</w:t>
      </w:r>
      <w:proofErr w:type="spellEnd"/>
      <w:r w:rsidRPr="00B17DA1">
        <w:rPr>
          <w:color w:val="000000"/>
        </w:rPr>
        <w:t xml:space="preserve"> dan </w:t>
      </w:r>
      <w:proofErr w:type="spellStart"/>
      <w:r w:rsidRPr="00B17DA1">
        <w:rPr>
          <w:color w:val="000000"/>
        </w:rPr>
        <w:t>bagi</w:t>
      </w:r>
      <w:proofErr w:type="spellEnd"/>
      <w:r w:rsidRPr="00B17DA1">
        <w:rPr>
          <w:color w:val="000000"/>
        </w:rPr>
        <w:t xml:space="preserve"> </w:t>
      </w:r>
      <w:proofErr w:type="spellStart"/>
      <w:r w:rsidRPr="00B17DA1">
        <w:rPr>
          <w:color w:val="000000"/>
        </w:rPr>
        <w:t>hasil</w:t>
      </w:r>
      <w:proofErr w:type="spellEnd"/>
      <w:r w:rsidRPr="00B17DA1">
        <w:rPr>
          <w:color w:val="000000"/>
        </w:rPr>
        <w:t xml:space="preserve"> yang </w:t>
      </w:r>
      <w:proofErr w:type="spellStart"/>
      <w:r w:rsidRPr="00B17DA1">
        <w:rPr>
          <w:color w:val="000000"/>
        </w:rPr>
        <w:t>belum</w:t>
      </w:r>
      <w:proofErr w:type="spellEnd"/>
      <w:r w:rsidRPr="00B17DA1">
        <w:rPr>
          <w:color w:val="000000"/>
        </w:rPr>
        <w:t xml:space="preserve"> </w:t>
      </w:r>
      <w:proofErr w:type="spellStart"/>
      <w:r w:rsidRPr="00B17DA1">
        <w:rPr>
          <w:color w:val="000000"/>
        </w:rPr>
        <w:t>dibagikan</w:t>
      </w:r>
      <w:proofErr w:type="spellEnd"/>
      <w:r w:rsidRPr="00B17DA1">
        <w:rPr>
          <w:color w:val="000000"/>
        </w:rPr>
        <w:t xml:space="preserve">. </w:t>
      </w:r>
    </w:p>
    <w:p w14:paraId="116B4ED6" w14:textId="77777777" w:rsidR="00351850" w:rsidRPr="00B17DA1" w:rsidRDefault="00351850" w:rsidP="00351850">
      <w:pPr>
        <w:pBdr>
          <w:top w:val="nil"/>
          <w:left w:val="nil"/>
          <w:bottom w:val="nil"/>
          <w:right w:val="nil"/>
          <w:between w:val="nil"/>
        </w:pBdr>
        <w:spacing w:line="480" w:lineRule="auto"/>
        <w:ind w:firstLine="720"/>
        <w:jc w:val="both"/>
        <w:rPr>
          <w:color w:val="000000"/>
        </w:rPr>
      </w:pPr>
      <w:r w:rsidRPr="00B17DA1">
        <w:rPr>
          <w:color w:val="000000"/>
        </w:rPr>
        <w:lastRenderedPageBreak/>
        <w:t xml:space="preserve">Pada </w:t>
      </w:r>
      <w:proofErr w:type="spellStart"/>
      <w:r w:rsidRPr="00B17DA1">
        <w:rPr>
          <w:color w:val="000000"/>
        </w:rPr>
        <w:t>tahun</w:t>
      </w:r>
      <w:proofErr w:type="spellEnd"/>
      <w:r w:rsidRPr="00B17DA1">
        <w:rPr>
          <w:color w:val="000000"/>
        </w:rPr>
        <w:t xml:space="preserve"> 2019, </w:t>
      </w:r>
      <w:proofErr w:type="spellStart"/>
      <w:r w:rsidRPr="00B17DA1">
        <w:rPr>
          <w:color w:val="000000"/>
        </w:rPr>
        <w:t>kondisi</w:t>
      </w:r>
      <w:proofErr w:type="spellEnd"/>
      <w:r w:rsidRPr="00B17DA1">
        <w:rPr>
          <w:color w:val="000000"/>
        </w:rPr>
        <w:t xml:space="preserve"> FDR BTPNS </w:t>
      </w:r>
      <w:proofErr w:type="spellStart"/>
      <w:r w:rsidRPr="00B17DA1">
        <w:rPr>
          <w:color w:val="000000"/>
        </w:rPr>
        <w:t>sebesar</w:t>
      </w:r>
      <w:proofErr w:type="spellEnd"/>
      <w:r w:rsidRPr="00B17DA1">
        <w:rPr>
          <w:color w:val="000000"/>
        </w:rPr>
        <w:t xml:space="preserve"> 51,20% </w:t>
      </w:r>
      <w:proofErr w:type="spellStart"/>
      <w:r w:rsidRPr="00B17DA1">
        <w:rPr>
          <w:color w:val="000000"/>
        </w:rPr>
        <w:t>dengan</w:t>
      </w:r>
      <w:proofErr w:type="spellEnd"/>
      <w:r w:rsidRPr="00B17DA1">
        <w:rPr>
          <w:color w:val="000000"/>
        </w:rPr>
        <w:t xml:space="preserve"> </w:t>
      </w:r>
      <w:proofErr w:type="spellStart"/>
      <w:r w:rsidRPr="00B17DA1">
        <w:rPr>
          <w:color w:val="000000"/>
        </w:rPr>
        <w:t>predikat</w:t>
      </w:r>
      <w:proofErr w:type="spellEnd"/>
      <w:r w:rsidRPr="00B17DA1">
        <w:rPr>
          <w:color w:val="000000"/>
        </w:rPr>
        <w:t xml:space="preserve"> sangat </w:t>
      </w:r>
      <w:proofErr w:type="spellStart"/>
      <w:r w:rsidRPr="00B17DA1">
        <w:rPr>
          <w:color w:val="000000"/>
        </w:rPr>
        <w:t>sehat</w:t>
      </w:r>
      <w:proofErr w:type="spellEnd"/>
      <w:r w:rsidRPr="00B17DA1">
        <w:rPr>
          <w:color w:val="000000"/>
        </w:rPr>
        <w:t xml:space="preserve"> </w:t>
      </w:r>
      <w:proofErr w:type="spellStart"/>
      <w:r w:rsidRPr="00B17DA1">
        <w:rPr>
          <w:color w:val="000000"/>
        </w:rPr>
        <w:t>karena</w:t>
      </w:r>
      <w:proofErr w:type="spellEnd"/>
      <w:r w:rsidRPr="00B17DA1">
        <w:rPr>
          <w:color w:val="000000"/>
        </w:rPr>
        <w:t xml:space="preserve"> </w:t>
      </w:r>
      <w:proofErr w:type="spellStart"/>
      <w:r w:rsidRPr="00B17DA1">
        <w:rPr>
          <w:color w:val="000000"/>
        </w:rPr>
        <w:t>lebih</w:t>
      </w:r>
      <w:proofErr w:type="spellEnd"/>
      <w:r w:rsidRPr="00B17DA1">
        <w:rPr>
          <w:color w:val="000000"/>
        </w:rPr>
        <w:t xml:space="preserve"> </w:t>
      </w:r>
      <w:proofErr w:type="spellStart"/>
      <w:r w:rsidRPr="00B17DA1">
        <w:rPr>
          <w:color w:val="000000"/>
        </w:rPr>
        <w:t>dari</w:t>
      </w:r>
      <w:proofErr w:type="spellEnd"/>
      <w:r w:rsidRPr="00B17DA1">
        <w:rPr>
          <w:color w:val="000000"/>
        </w:rPr>
        <w:t xml:space="preserve"> 75%. Hal </w:t>
      </w:r>
      <w:proofErr w:type="spellStart"/>
      <w:r w:rsidRPr="00B17DA1">
        <w:rPr>
          <w:color w:val="000000"/>
        </w:rPr>
        <w:t>ini</w:t>
      </w:r>
      <w:proofErr w:type="spellEnd"/>
      <w:r w:rsidRPr="00B17DA1">
        <w:rPr>
          <w:color w:val="000000"/>
        </w:rPr>
        <w:t xml:space="preserve"> </w:t>
      </w:r>
      <w:proofErr w:type="spellStart"/>
      <w:r w:rsidRPr="00B17DA1">
        <w:rPr>
          <w:color w:val="000000"/>
        </w:rPr>
        <w:t>disebabkan</w:t>
      </w:r>
      <w:proofErr w:type="spellEnd"/>
      <w:r w:rsidRPr="00B17DA1">
        <w:rPr>
          <w:color w:val="000000"/>
        </w:rPr>
        <w:t xml:space="preserve"> </w:t>
      </w:r>
      <w:proofErr w:type="spellStart"/>
      <w:r w:rsidRPr="00B17DA1">
        <w:rPr>
          <w:color w:val="000000"/>
        </w:rPr>
        <w:t>adanya</w:t>
      </w:r>
      <w:proofErr w:type="spellEnd"/>
      <w:r w:rsidRPr="00B17DA1">
        <w:rPr>
          <w:color w:val="000000"/>
        </w:rPr>
        <w:t xml:space="preserve"> proses merger </w:t>
      </w:r>
      <w:proofErr w:type="spellStart"/>
      <w:r w:rsidRPr="00B17DA1">
        <w:rPr>
          <w:color w:val="000000"/>
        </w:rPr>
        <w:t>dengan</w:t>
      </w:r>
      <w:proofErr w:type="spellEnd"/>
      <w:r w:rsidRPr="00B17DA1">
        <w:rPr>
          <w:color w:val="000000"/>
        </w:rPr>
        <w:t xml:space="preserve"> SMBC Indonesia </w:t>
      </w:r>
      <w:proofErr w:type="spellStart"/>
      <w:r w:rsidRPr="00B17DA1">
        <w:rPr>
          <w:color w:val="000000"/>
        </w:rPr>
        <w:t>dimana</w:t>
      </w:r>
      <w:proofErr w:type="spellEnd"/>
      <w:r w:rsidRPr="00B17DA1">
        <w:rPr>
          <w:color w:val="000000"/>
        </w:rPr>
        <w:t xml:space="preserve"> salah </w:t>
      </w:r>
      <w:proofErr w:type="spellStart"/>
      <w:r w:rsidRPr="00B17DA1">
        <w:rPr>
          <w:color w:val="000000"/>
        </w:rPr>
        <w:t>satu</w:t>
      </w:r>
      <w:proofErr w:type="spellEnd"/>
      <w:r w:rsidRPr="00B17DA1">
        <w:rPr>
          <w:color w:val="000000"/>
        </w:rPr>
        <w:t xml:space="preserve"> </w:t>
      </w:r>
      <w:proofErr w:type="spellStart"/>
      <w:r w:rsidRPr="00B17DA1">
        <w:rPr>
          <w:color w:val="000000"/>
        </w:rPr>
        <w:t>komponennya</w:t>
      </w:r>
      <w:proofErr w:type="spellEnd"/>
      <w:r w:rsidRPr="00B17DA1">
        <w:rPr>
          <w:color w:val="000000"/>
        </w:rPr>
        <w:t xml:space="preserve"> </w:t>
      </w:r>
      <w:proofErr w:type="spellStart"/>
      <w:r w:rsidRPr="00B17DA1">
        <w:rPr>
          <w:color w:val="000000"/>
        </w:rPr>
        <w:t>adalah</w:t>
      </w:r>
      <w:proofErr w:type="spellEnd"/>
      <w:r w:rsidRPr="00B17DA1">
        <w:rPr>
          <w:color w:val="000000"/>
        </w:rPr>
        <w:t xml:space="preserve"> </w:t>
      </w:r>
      <w:proofErr w:type="spellStart"/>
      <w:r w:rsidRPr="00B17DA1">
        <w:rPr>
          <w:color w:val="000000"/>
        </w:rPr>
        <w:t>pinjaman</w:t>
      </w:r>
      <w:proofErr w:type="spellEnd"/>
      <w:r w:rsidRPr="00B17DA1">
        <w:rPr>
          <w:color w:val="000000"/>
        </w:rPr>
        <w:t xml:space="preserve"> </w:t>
      </w:r>
      <w:proofErr w:type="spellStart"/>
      <w:r w:rsidRPr="00B17DA1">
        <w:rPr>
          <w:color w:val="000000"/>
        </w:rPr>
        <w:t>dalam</w:t>
      </w:r>
      <w:proofErr w:type="spellEnd"/>
      <w:r w:rsidRPr="00B17DA1">
        <w:rPr>
          <w:color w:val="000000"/>
        </w:rPr>
        <w:t xml:space="preserve"> </w:t>
      </w:r>
      <w:proofErr w:type="spellStart"/>
      <w:r w:rsidRPr="00B17DA1">
        <w:rPr>
          <w:color w:val="000000"/>
        </w:rPr>
        <w:t>mata</w:t>
      </w:r>
      <w:proofErr w:type="spellEnd"/>
      <w:r w:rsidRPr="00B17DA1">
        <w:rPr>
          <w:color w:val="000000"/>
        </w:rPr>
        <w:t xml:space="preserve"> uang </w:t>
      </w:r>
      <w:proofErr w:type="spellStart"/>
      <w:r w:rsidRPr="00B17DA1">
        <w:rPr>
          <w:color w:val="000000"/>
        </w:rPr>
        <w:t>asing</w:t>
      </w:r>
      <w:proofErr w:type="spellEnd"/>
      <w:r w:rsidRPr="00B17DA1">
        <w:rPr>
          <w:color w:val="000000"/>
        </w:rPr>
        <w:t xml:space="preserve"> </w:t>
      </w:r>
      <w:proofErr w:type="spellStart"/>
      <w:r w:rsidRPr="00B17DA1">
        <w:rPr>
          <w:color w:val="000000"/>
        </w:rPr>
        <w:t>dari</w:t>
      </w:r>
      <w:proofErr w:type="spellEnd"/>
      <w:r w:rsidRPr="00B17DA1">
        <w:rPr>
          <w:color w:val="000000"/>
        </w:rPr>
        <w:t xml:space="preserve"> SMBC Singapura </w:t>
      </w:r>
      <w:proofErr w:type="spellStart"/>
      <w:r w:rsidRPr="00B17DA1">
        <w:rPr>
          <w:color w:val="000000"/>
        </w:rPr>
        <w:t>untuk</w:t>
      </w:r>
      <w:proofErr w:type="spellEnd"/>
      <w:r w:rsidRPr="00B17DA1">
        <w:rPr>
          <w:color w:val="000000"/>
        </w:rPr>
        <w:t xml:space="preserve"> </w:t>
      </w:r>
      <w:proofErr w:type="spellStart"/>
      <w:r w:rsidRPr="00B17DA1">
        <w:rPr>
          <w:color w:val="000000"/>
        </w:rPr>
        <w:t>mendukung</w:t>
      </w:r>
      <w:proofErr w:type="spellEnd"/>
      <w:r w:rsidRPr="00B17DA1">
        <w:rPr>
          <w:color w:val="000000"/>
        </w:rPr>
        <w:t xml:space="preserve"> </w:t>
      </w:r>
      <w:proofErr w:type="spellStart"/>
      <w:r w:rsidRPr="00B17DA1">
        <w:rPr>
          <w:color w:val="000000"/>
        </w:rPr>
        <w:t>penyaluran</w:t>
      </w:r>
      <w:proofErr w:type="spellEnd"/>
      <w:r w:rsidRPr="00B17DA1">
        <w:rPr>
          <w:color w:val="000000"/>
        </w:rPr>
        <w:t xml:space="preserve"> </w:t>
      </w:r>
      <w:proofErr w:type="spellStart"/>
      <w:r w:rsidRPr="00B17DA1">
        <w:rPr>
          <w:color w:val="000000"/>
        </w:rPr>
        <w:t>kredit</w:t>
      </w:r>
      <w:proofErr w:type="spellEnd"/>
      <w:r w:rsidRPr="00B17DA1">
        <w:rPr>
          <w:color w:val="000000"/>
        </w:rPr>
        <w:t xml:space="preserve"> </w:t>
      </w:r>
      <w:proofErr w:type="spellStart"/>
      <w:r w:rsidRPr="00B17DA1">
        <w:rPr>
          <w:color w:val="000000"/>
        </w:rPr>
        <w:t>korporasi</w:t>
      </w:r>
      <w:proofErr w:type="spellEnd"/>
      <w:r w:rsidRPr="00B17DA1">
        <w:rPr>
          <w:color w:val="000000"/>
        </w:rPr>
        <w:t xml:space="preserve"> </w:t>
      </w:r>
      <w:proofErr w:type="spellStart"/>
      <w:r w:rsidRPr="00B17DA1">
        <w:rPr>
          <w:color w:val="000000"/>
        </w:rPr>
        <w:t>dalam</w:t>
      </w:r>
      <w:proofErr w:type="spellEnd"/>
      <w:r w:rsidRPr="00B17DA1">
        <w:rPr>
          <w:color w:val="000000"/>
        </w:rPr>
        <w:t xml:space="preserve"> </w:t>
      </w:r>
      <w:proofErr w:type="spellStart"/>
      <w:r w:rsidRPr="00B17DA1">
        <w:rPr>
          <w:color w:val="000000"/>
        </w:rPr>
        <w:t>mata</w:t>
      </w:r>
      <w:proofErr w:type="spellEnd"/>
      <w:r w:rsidRPr="00B17DA1">
        <w:rPr>
          <w:color w:val="000000"/>
        </w:rPr>
        <w:t xml:space="preserve"> uang </w:t>
      </w:r>
      <w:proofErr w:type="spellStart"/>
      <w:r w:rsidRPr="00B17DA1">
        <w:rPr>
          <w:color w:val="000000"/>
        </w:rPr>
        <w:t>asing</w:t>
      </w:r>
      <w:proofErr w:type="spellEnd"/>
      <w:r w:rsidRPr="00B17DA1">
        <w:rPr>
          <w:color w:val="000000"/>
        </w:rPr>
        <w:t xml:space="preserve">. </w:t>
      </w:r>
      <w:proofErr w:type="spellStart"/>
      <w:r w:rsidRPr="00B17DA1">
        <w:rPr>
          <w:color w:val="000000"/>
        </w:rPr>
        <w:t>Tahun</w:t>
      </w:r>
      <w:proofErr w:type="spellEnd"/>
      <w:r w:rsidRPr="00B17DA1">
        <w:rPr>
          <w:color w:val="000000"/>
        </w:rPr>
        <w:t xml:space="preserve"> 2020, FDR BTPNS </w:t>
      </w:r>
      <w:proofErr w:type="spellStart"/>
      <w:r w:rsidRPr="00B17DA1">
        <w:rPr>
          <w:color w:val="000000"/>
        </w:rPr>
        <w:t>sebesar</w:t>
      </w:r>
      <w:proofErr w:type="spellEnd"/>
      <w:r w:rsidRPr="00B17DA1">
        <w:rPr>
          <w:color w:val="000000"/>
        </w:rPr>
        <w:t xml:space="preserve"> 153</w:t>
      </w:r>
      <w:proofErr w:type="gramStart"/>
      <w:r w:rsidRPr="00B17DA1">
        <w:rPr>
          <w:color w:val="000000"/>
        </w:rPr>
        <w:t xml:space="preserve">%  </w:t>
      </w:r>
      <w:proofErr w:type="spellStart"/>
      <w:r w:rsidRPr="00B17DA1">
        <w:rPr>
          <w:color w:val="000000"/>
        </w:rPr>
        <w:t>dengan</w:t>
      </w:r>
      <w:proofErr w:type="spellEnd"/>
      <w:proofErr w:type="gramEnd"/>
      <w:r w:rsidRPr="00B17DA1">
        <w:rPr>
          <w:color w:val="000000"/>
        </w:rPr>
        <w:t xml:space="preserve"> </w:t>
      </w:r>
      <w:proofErr w:type="spellStart"/>
      <w:r w:rsidRPr="00B17DA1">
        <w:rPr>
          <w:color w:val="000000"/>
        </w:rPr>
        <w:t>kondisi</w:t>
      </w:r>
      <w:proofErr w:type="spellEnd"/>
      <w:r w:rsidRPr="00B17DA1">
        <w:rPr>
          <w:color w:val="000000"/>
        </w:rPr>
        <w:t xml:space="preserve"> </w:t>
      </w:r>
      <w:proofErr w:type="spellStart"/>
      <w:r w:rsidRPr="00B17DA1">
        <w:rPr>
          <w:color w:val="000000"/>
        </w:rPr>
        <w:t>cukup</w:t>
      </w:r>
      <w:proofErr w:type="spellEnd"/>
      <w:r w:rsidRPr="00B17DA1">
        <w:rPr>
          <w:color w:val="000000"/>
        </w:rPr>
        <w:t xml:space="preserve"> </w:t>
      </w:r>
      <w:proofErr w:type="spellStart"/>
      <w:r w:rsidRPr="00B17DA1">
        <w:rPr>
          <w:color w:val="000000"/>
        </w:rPr>
        <w:t>baik</w:t>
      </w:r>
      <w:proofErr w:type="spellEnd"/>
      <w:r w:rsidRPr="00B17DA1">
        <w:rPr>
          <w:color w:val="000000"/>
        </w:rPr>
        <w:t xml:space="preserve"> </w:t>
      </w:r>
      <w:proofErr w:type="spellStart"/>
      <w:r w:rsidRPr="00B17DA1">
        <w:rPr>
          <w:color w:val="000000"/>
        </w:rPr>
        <w:t>peringkat</w:t>
      </w:r>
      <w:proofErr w:type="spellEnd"/>
      <w:r w:rsidRPr="00B17DA1">
        <w:rPr>
          <w:color w:val="000000"/>
        </w:rPr>
        <w:t xml:space="preserve"> ke-5 </w:t>
      </w:r>
      <w:proofErr w:type="spellStart"/>
      <w:r w:rsidRPr="00B17DA1">
        <w:rPr>
          <w:color w:val="000000"/>
        </w:rPr>
        <w:t>karena</w:t>
      </w:r>
      <w:proofErr w:type="spellEnd"/>
      <w:r w:rsidRPr="00B17DA1">
        <w:rPr>
          <w:color w:val="000000"/>
        </w:rPr>
        <w:t xml:space="preserve"> BTPNS </w:t>
      </w:r>
      <w:proofErr w:type="spellStart"/>
      <w:r w:rsidRPr="00B17DA1">
        <w:rPr>
          <w:color w:val="000000"/>
        </w:rPr>
        <w:t>belum</w:t>
      </w:r>
      <w:proofErr w:type="spellEnd"/>
      <w:r w:rsidRPr="00B17DA1">
        <w:rPr>
          <w:color w:val="000000"/>
        </w:rPr>
        <w:t xml:space="preserve"> </w:t>
      </w:r>
      <w:proofErr w:type="spellStart"/>
      <w:r w:rsidRPr="00B17DA1">
        <w:rPr>
          <w:color w:val="000000"/>
        </w:rPr>
        <w:t>menjaga</w:t>
      </w:r>
      <w:proofErr w:type="spellEnd"/>
      <w:r w:rsidRPr="00B17DA1">
        <w:rPr>
          <w:color w:val="000000"/>
        </w:rPr>
        <w:t xml:space="preserve"> </w:t>
      </w:r>
      <w:proofErr w:type="spellStart"/>
      <w:r w:rsidRPr="00B17DA1">
        <w:rPr>
          <w:color w:val="000000"/>
        </w:rPr>
        <w:t>likuiditasnya</w:t>
      </w:r>
      <w:proofErr w:type="spellEnd"/>
      <w:r w:rsidRPr="00B17DA1">
        <w:rPr>
          <w:color w:val="000000"/>
        </w:rPr>
        <w:t xml:space="preserve"> </w:t>
      </w:r>
      <w:proofErr w:type="spellStart"/>
      <w:r w:rsidRPr="00B17DA1">
        <w:rPr>
          <w:color w:val="000000"/>
        </w:rPr>
        <w:t>terhadap</w:t>
      </w:r>
      <w:proofErr w:type="spellEnd"/>
      <w:r w:rsidRPr="00B17DA1">
        <w:rPr>
          <w:color w:val="000000"/>
        </w:rPr>
        <w:t xml:space="preserve"> </w:t>
      </w:r>
      <w:proofErr w:type="spellStart"/>
      <w:r w:rsidRPr="00B17DA1">
        <w:rPr>
          <w:color w:val="000000"/>
        </w:rPr>
        <w:t>potensi</w:t>
      </w:r>
      <w:proofErr w:type="spellEnd"/>
      <w:r w:rsidRPr="00B17DA1">
        <w:rPr>
          <w:color w:val="000000"/>
        </w:rPr>
        <w:t xml:space="preserve"> </w:t>
      </w:r>
      <w:proofErr w:type="spellStart"/>
      <w:r w:rsidRPr="00B17DA1">
        <w:rPr>
          <w:color w:val="000000"/>
        </w:rPr>
        <w:t>terjadinya</w:t>
      </w:r>
      <w:proofErr w:type="spellEnd"/>
      <w:r w:rsidRPr="00B17DA1">
        <w:rPr>
          <w:color w:val="000000"/>
        </w:rPr>
        <w:t xml:space="preserve"> </w:t>
      </w:r>
      <w:proofErr w:type="spellStart"/>
      <w:r w:rsidRPr="00B17DA1">
        <w:rPr>
          <w:color w:val="000000"/>
        </w:rPr>
        <w:t>likuiditas</w:t>
      </w:r>
      <w:proofErr w:type="spellEnd"/>
      <w:r w:rsidRPr="00B17DA1">
        <w:rPr>
          <w:color w:val="000000"/>
        </w:rPr>
        <w:t xml:space="preserve"> yang </w:t>
      </w:r>
      <w:proofErr w:type="spellStart"/>
      <w:r w:rsidRPr="00B17DA1">
        <w:rPr>
          <w:color w:val="000000"/>
        </w:rPr>
        <w:t>ketat</w:t>
      </w:r>
      <w:proofErr w:type="spellEnd"/>
      <w:r w:rsidRPr="00B17DA1">
        <w:rPr>
          <w:color w:val="000000"/>
        </w:rPr>
        <w:t xml:space="preserve"> di pasar </w:t>
      </w:r>
      <w:proofErr w:type="spellStart"/>
      <w:r w:rsidRPr="00B17DA1">
        <w:rPr>
          <w:color w:val="000000"/>
        </w:rPr>
        <w:t>domestik</w:t>
      </w:r>
      <w:proofErr w:type="spellEnd"/>
      <w:r w:rsidRPr="00B17DA1">
        <w:rPr>
          <w:color w:val="000000"/>
        </w:rPr>
        <w:t xml:space="preserve"> </w:t>
      </w:r>
      <w:proofErr w:type="spellStart"/>
      <w:r w:rsidRPr="00B17DA1">
        <w:rPr>
          <w:color w:val="000000"/>
        </w:rPr>
        <w:t>akibat</w:t>
      </w:r>
      <w:proofErr w:type="spellEnd"/>
      <w:r w:rsidRPr="00B17DA1">
        <w:rPr>
          <w:color w:val="000000"/>
        </w:rPr>
        <w:t xml:space="preserve"> Covid-19. </w:t>
      </w:r>
      <w:proofErr w:type="spellStart"/>
      <w:r w:rsidRPr="00B17DA1">
        <w:rPr>
          <w:color w:val="000000"/>
        </w:rPr>
        <w:t>Tahun</w:t>
      </w:r>
      <w:proofErr w:type="spellEnd"/>
      <w:r w:rsidRPr="00B17DA1">
        <w:rPr>
          <w:color w:val="000000"/>
        </w:rPr>
        <w:t xml:space="preserve"> 2021, </w:t>
      </w:r>
      <w:proofErr w:type="spellStart"/>
      <w:r w:rsidRPr="00B17DA1">
        <w:rPr>
          <w:color w:val="000000"/>
        </w:rPr>
        <w:t>kondisi</w:t>
      </w:r>
      <w:proofErr w:type="spellEnd"/>
      <w:r w:rsidRPr="00B17DA1">
        <w:rPr>
          <w:color w:val="000000"/>
        </w:rPr>
        <w:t xml:space="preserve"> FDR BTPNS 95,2% </w:t>
      </w:r>
      <w:proofErr w:type="spellStart"/>
      <w:r w:rsidRPr="00B17DA1">
        <w:rPr>
          <w:color w:val="000000"/>
        </w:rPr>
        <w:t>karena</w:t>
      </w:r>
      <w:proofErr w:type="spellEnd"/>
      <w:r w:rsidRPr="00B17DA1">
        <w:rPr>
          <w:color w:val="000000"/>
        </w:rPr>
        <w:t xml:space="preserve"> </w:t>
      </w:r>
      <w:proofErr w:type="spellStart"/>
      <w:r w:rsidRPr="00B17DA1">
        <w:rPr>
          <w:color w:val="000000"/>
        </w:rPr>
        <w:t>adanya</w:t>
      </w:r>
      <w:proofErr w:type="spellEnd"/>
      <w:r w:rsidRPr="00B17DA1">
        <w:rPr>
          <w:color w:val="000000"/>
        </w:rPr>
        <w:t xml:space="preserve"> </w:t>
      </w:r>
      <w:proofErr w:type="spellStart"/>
      <w:r w:rsidRPr="00B17DA1">
        <w:rPr>
          <w:color w:val="000000"/>
        </w:rPr>
        <w:t>rasio</w:t>
      </w:r>
      <w:proofErr w:type="spellEnd"/>
      <w:r w:rsidRPr="00B17DA1">
        <w:rPr>
          <w:color w:val="000000"/>
        </w:rPr>
        <w:t xml:space="preserve"> </w:t>
      </w:r>
      <w:proofErr w:type="spellStart"/>
      <w:r w:rsidRPr="00B17DA1">
        <w:rPr>
          <w:color w:val="000000"/>
        </w:rPr>
        <w:t>cakupan</w:t>
      </w:r>
      <w:proofErr w:type="spellEnd"/>
      <w:r w:rsidRPr="00B17DA1">
        <w:rPr>
          <w:color w:val="000000"/>
        </w:rPr>
        <w:t xml:space="preserve"> </w:t>
      </w:r>
      <w:proofErr w:type="spellStart"/>
      <w:r w:rsidRPr="00B17DA1">
        <w:rPr>
          <w:color w:val="000000"/>
        </w:rPr>
        <w:t>likuiditas</w:t>
      </w:r>
      <w:proofErr w:type="spellEnd"/>
      <w:r w:rsidRPr="00B17DA1">
        <w:rPr>
          <w:color w:val="000000"/>
        </w:rPr>
        <w:t xml:space="preserve"> dan </w:t>
      </w:r>
      <w:proofErr w:type="spellStart"/>
      <w:r w:rsidRPr="00B17DA1">
        <w:rPr>
          <w:color w:val="000000"/>
        </w:rPr>
        <w:t>pemenuhan</w:t>
      </w:r>
      <w:proofErr w:type="spellEnd"/>
      <w:r w:rsidRPr="00B17DA1">
        <w:rPr>
          <w:color w:val="000000"/>
        </w:rPr>
        <w:t xml:space="preserve"> </w:t>
      </w:r>
      <w:proofErr w:type="spellStart"/>
      <w:r w:rsidRPr="00B17DA1">
        <w:rPr>
          <w:color w:val="000000"/>
        </w:rPr>
        <w:t>rasio</w:t>
      </w:r>
      <w:proofErr w:type="spellEnd"/>
      <w:r w:rsidRPr="00B17DA1">
        <w:rPr>
          <w:color w:val="000000"/>
        </w:rPr>
        <w:t xml:space="preserve"> </w:t>
      </w:r>
      <w:proofErr w:type="spellStart"/>
      <w:r w:rsidRPr="00B17DA1">
        <w:rPr>
          <w:color w:val="000000"/>
        </w:rPr>
        <w:t>pendanaan</w:t>
      </w:r>
      <w:proofErr w:type="spellEnd"/>
      <w:r w:rsidRPr="00B17DA1">
        <w:rPr>
          <w:color w:val="000000"/>
        </w:rPr>
        <w:t xml:space="preserve"> </w:t>
      </w:r>
      <w:proofErr w:type="spellStart"/>
      <w:r w:rsidRPr="00B17DA1">
        <w:rPr>
          <w:color w:val="000000"/>
        </w:rPr>
        <w:t>stabil</w:t>
      </w:r>
      <w:proofErr w:type="spellEnd"/>
      <w:r w:rsidRPr="00B17DA1">
        <w:rPr>
          <w:color w:val="000000"/>
        </w:rPr>
        <w:t xml:space="preserve"> </w:t>
      </w:r>
      <w:proofErr w:type="spellStart"/>
      <w:r w:rsidRPr="00B17DA1">
        <w:rPr>
          <w:color w:val="000000"/>
        </w:rPr>
        <w:t>bersih</w:t>
      </w:r>
      <w:proofErr w:type="spellEnd"/>
      <w:r w:rsidRPr="00B17DA1">
        <w:rPr>
          <w:color w:val="000000"/>
        </w:rPr>
        <w:t xml:space="preserve"> yang </w:t>
      </w:r>
      <w:proofErr w:type="spellStart"/>
      <w:r w:rsidRPr="00B17DA1">
        <w:rPr>
          <w:color w:val="000000"/>
        </w:rPr>
        <w:t>berada</w:t>
      </w:r>
      <w:proofErr w:type="spellEnd"/>
      <w:r w:rsidRPr="00B17DA1">
        <w:rPr>
          <w:color w:val="000000"/>
        </w:rPr>
        <w:t xml:space="preserve"> pada 309,1% dan 183,5%. </w:t>
      </w:r>
      <w:proofErr w:type="spellStart"/>
      <w:r w:rsidRPr="00B17DA1">
        <w:rPr>
          <w:color w:val="000000"/>
        </w:rPr>
        <w:t>Tahun</w:t>
      </w:r>
      <w:proofErr w:type="spellEnd"/>
      <w:r w:rsidRPr="00B17DA1">
        <w:rPr>
          <w:color w:val="000000"/>
        </w:rPr>
        <w:t xml:space="preserve"> 2022, FDR BTPNS </w:t>
      </w:r>
      <w:proofErr w:type="spellStart"/>
      <w:r w:rsidRPr="00B17DA1">
        <w:rPr>
          <w:color w:val="000000"/>
        </w:rPr>
        <w:t>sebesar</w:t>
      </w:r>
      <w:proofErr w:type="spellEnd"/>
      <w:r w:rsidRPr="00B17DA1">
        <w:rPr>
          <w:color w:val="000000"/>
        </w:rPr>
        <w:t xml:space="preserve"> 170% </w:t>
      </w:r>
      <w:proofErr w:type="spellStart"/>
      <w:r w:rsidRPr="00B17DA1">
        <w:rPr>
          <w:color w:val="000000"/>
        </w:rPr>
        <w:t>karena</w:t>
      </w:r>
      <w:proofErr w:type="spellEnd"/>
      <w:r w:rsidRPr="00B17DA1">
        <w:rPr>
          <w:color w:val="000000"/>
        </w:rPr>
        <w:t xml:space="preserve"> </w:t>
      </w:r>
      <w:proofErr w:type="spellStart"/>
      <w:r w:rsidRPr="00B17DA1">
        <w:rPr>
          <w:color w:val="000000"/>
        </w:rPr>
        <w:t>adanya</w:t>
      </w:r>
      <w:proofErr w:type="spellEnd"/>
      <w:r w:rsidRPr="00B17DA1">
        <w:rPr>
          <w:color w:val="000000"/>
        </w:rPr>
        <w:t xml:space="preserve"> </w:t>
      </w:r>
      <w:proofErr w:type="spellStart"/>
      <w:r w:rsidRPr="00B17DA1">
        <w:rPr>
          <w:color w:val="000000"/>
        </w:rPr>
        <w:t>kenaikan</w:t>
      </w:r>
      <w:proofErr w:type="spellEnd"/>
      <w:r w:rsidRPr="00B17DA1">
        <w:rPr>
          <w:color w:val="000000"/>
        </w:rPr>
        <w:t xml:space="preserve"> </w:t>
      </w:r>
      <w:proofErr w:type="spellStart"/>
      <w:r w:rsidRPr="00B17DA1">
        <w:rPr>
          <w:color w:val="000000"/>
        </w:rPr>
        <w:t>pinjaman</w:t>
      </w:r>
      <w:proofErr w:type="spellEnd"/>
      <w:r w:rsidRPr="00B17DA1">
        <w:rPr>
          <w:color w:val="000000"/>
        </w:rPr>
        <w:t xml:space="preserve"> yang </w:t>
      </w:r>
      <w:proofErr w:type="spellStart"/>
      <w:r w:rsidRPr="00B17DA1">
        <w:rPr>
          <w:color w:val="000000"/>
        </w:rPr>
        <w:t>diterima</w:t>
      </w:r>
      <w:proofErr w:type="spellEnd"/>
      <w:r w:rsidRPr="00B17DA1">
        <w:rPr>
          <w:color w:val="000000"/>
        </w:rPr>
        <w:t xml:space="preserve"> </w:t>
      </w:r>
      <w:proofErr w:type="spellStart"/>
      <w:r w:rsidRPr="00B17DA1">
        <w:rPr>
          <w:color w:val="000000"/>
        </w:rPr>
        <w:t>sebesar</w:t>
      </w:r>
      <w:proofErr w:type="spellEnd"/>
      <w:r w:rsidRPr="00B17DA1">
        <w:rPr>
          <w:color w:val="000000"/>
        </w:rPr>
        <w:t xml:space="preserve"> 29,2% </w:t>
      </w:r>
      <w:proofErr w:type="spellStart"/>
      <w:r w:rsidRPr="00B17DA1">
        <w:rPr>
          <w:color w:val="000000"/>
        </w:rPr>
        <w:t>untuk</w:t>
      </w:r>
      <w:proofErr w:type="spellEnd"/>
      <w:r w:rsidRPr="00B17DA1">
        <w:rPr>
          <w:color w:val="000000"/>
        </w:rPr>
        <w:t xml:space="preserve"> </w:t>
      </w:r>
      <w:proofErr w:type="spellStart"/>
      <w:r w:rsidRPr="00B17DA1">
        <w:rPr>
          <w:color w:val="000000"/>
        </w:rPr>
        <w:t>meningkatkan</w:t>
      </w:r>
      <w:proofErr w:type="spellEnd"/>
      <w:r w:rsidRPr="00B17DA1">
        <w:rPr>
          <w:color w:val="000000"/>
        </w:rPr>
        <w:t xml:space="preserve"> </w:t>
      </w:r>
      <w:proofErr w:type="spellStart"/>
      <w:r w:rsidRPr="00B17DA1">
        <w:rPr>
          <w:color w:val="000000"/>
        </w:rPr>
        <w:t>pertumbuhan</w:t>
      </w:r>
      <w:proofErr w:type="spellEnd"/>
      <w:r w:rsidRPr="00B17DA1">
        <w:rPr>
          <w:color w:val="000000"/>
        </w:rPr>
        <w:t xml:space="preserve"> </w:t>
      </w:r>
      <w:proofErr w:type="spellStart"/>
      <w:r w:rsidRPr="00B17DA1">
        <w:rPr>
          <w:color w:val="000000"/>
        </w:rPr>
        <w:t>kredit</w:t>
      </w:r>
      <w:proofErr w:type="spellEnd"/>
      <w:r w:rsidRPr="00B17DA1">
        <w:rPr>
          <w:color w:val="000000"/>
        </w:rPr>
        <w:t xml:space="preserve"> bank.</w:t>
      </w:r>
    </w:p>
    <w:p w14:paraId="5CBC34FE" w14:textId="77777777" w:rsidR="00351850" w:rsidRPr="00B17DA1" w:rsidRDefault="00351850" w:rsidP="00351850">
      <w:pPr>
        <w:pBdr>
          <w:top w:val="nil"/>
          <w:left w:val="nil"/>
          <w:bottom w:val="nil"/>
          <w:right w:val="nil"/>
          <w:between w:val="nil"/>
        </w:pBdr>
        <w:spacing w:line="480" w:lineRule="auto"/>
        <w:jc w:val="both"/>
        <w:rPr>
          <w:color w:val="000000"/>
        </w:rPr>
      </w:pPr>
      <w:r w:rsidRPr="00B17DA1">
        <w:rPr>
          <w:color w:val="000000"/>
        </w:rPr>
        <w:tab/>
      </w:r>
      <w:proofErr w:type="spellStart"/>
      <w:r w:rsidRPr="00B17DA1">
        <w:rPr>
          <w:color w:val="000000"/>
        </w:rPr>
        <w:t>Tahun</w:t>
      </w:r>
      <w:proofErr w:type="spellEnd"/>
      <w:r w:rsidRPr="00B17DA1">
        <w:rPr>
          <w:color w:val="000000"/>
        </w:rPr>
        <w:t xml:space="preserve"> 2019, FDR BPDS </w:t>
      </w:r>
      <w:proofErr w:type="spellStart"/>
      <w:r w:rsidRPr="00B17DA1">
        <w:rPr>
          <w:color w:val="000000"/>
        </w:rPr>
        <w:t>sebesar</w:t>
      </w:r>
      <w:proofErr w:type="spellEnd"/>
      <w:r w:rsidRPr="00B17DA1">
        <w:rPr>
          <w:color w:val="000000"/>
        </w:rPr>
        <w:t xml:space="preserve"> 32,94% </w:t>
      </w:r>
      <w:proofErr w:type="spellStart"/>
      <w:r w:rsidRPr="00B17DA1">
        <w:rPr>
          <w:color w:val="000000"/>
        </w:rPr>
        <w:t>karena</w:t>
      </w:r>
      <w:proofErr w:type="spellEnd"/>
      <w:r w:rsidRPr="00B17DA1">
        <w:rPr>
          <w:color w:val="000000"/>
        </w:rPr>
        <w:t xml:space="preserve"> </w:t>
      </w:r>
      <w:proofErr w:type="spellStart"/>
      <w:r w:rsidRPr="00B17DA1">
        <w:rPr>
          <w:color w:val="000000"/>
        </w:rPr>
        <w:t>adanya</w:t>
      </w:r>
      <w:proofErr w:type="spellEnd"/>
      <w:r w:rsidRPr="00B17DA1">
        <w:rPr>
          <w:color w:val="000000"/>
        </w:rPr>
        <w:t xml:space="preserve"> </w:t>
      </w:r>
      <w:proofErr w:type="spellStart"/>
      <w:r w:rsidRPr="00B17DA1">
        <w:rPr>
          <w:color w:val="000000"/>
        </w:rPr>
        <w:t>kenaikan</w:t>
      </w:r>
      <w:proofErr w:type="spellEnd"/>
      <w:r w:rsidRPr="00B17DA1">
        <w:rPr>
          <w:color w:val="000000"/>
        </w:rPr>
        <w:t xml:space="preserve"> </w:t>
      </w:r>
      <w:proofErr w:type="spellStart"/>
      <w:r w:rsidRPr="00B17DA1">
        <w:rPr>
          <w:color w:val="000000"/>
        </w:rPr>
        <w:t>signifikan</w:t>
      </w:r>
      <w:proofErr w:type="spellEnd"/>
      <w:r w:rsidRPr="00B17DA1">
        <w:rPr>
          <w:color w:val="000000"/>
        </w:rPr>
        <w:t xml:space="preserve"> pada </w:t>
      </w:r>
      <w:proofErr w:type="spellStart"/>
      <w:r w:rsidRPr="00B17DA1">
        <w:rPr>
          <w:color w:val="000000"/>
        </w:rPr>
        <w:t>liabilitas</w:t>
      </w:r>
      <w:proofErr w:type="spellEnd"/>
      <w:r w:rsidRPr="00B17DA1">
        <w:rPr>
          <w:color w:val="000000"/>
        </w:rPr>
        <w:t xml:space="preserve"> </w:t>
      </w:r>
      <w:proofErr w:type="spellStart"/>
      <w:r w:rsidRPr="00B17DA1">
        <w:rPr>
          <w:color w:val="000000"/>
        </w:rPr>
        <w:t>perseroan</w:t>
      </w:r>
      <w:proofErr w:type="spellEnd"/>
      <w:r w:rsidRPr="00B17DA1">
        <w:rPr>
          <w:color w:val="000000"/>
        </w:rPr>
        <w:t xml:space="preserve"> </w:t>
      </w:r>
      <w:proofErr w:type="spellStart"/>
      <w:r w:rsidRPr="00B17DA1">
        <w:rPr>
          <w:color w:val="000000"/>
        </w:rPr>
        <w:t>mencapai</w:t>
      </w:r>
      <w:proofErr w:type="spellEnd"/>
      <w:r w:rsidRPr="00B17DA1">
        <w:rPr>
          <w:color w:val="000000"/>
        </w:rPr>
        <w:t xml:space="preserve"> Rp 9,7 </w:t>
      </w:r>
      <w:proofErr w:type="spellStart"/>
      <w:r w:rsidRPr="00B17DA1">
        <w:rPr>
          <w:color w:val="000000"/>
        </w:rPr>
        <w:t>Triliun</w:t>
      </w:r>
      <w:proofErr w:type="spellEnd"/>
      <w:r w:rsidRPr="00B17DA1">
        <w:rPr>
          <w:color w:val="000000"/>
        </w:rPr>
        <w:t xml:space="preserve"> </w:t>
      </w:r>
      <w:proofErr w:type="spellStart"/>
      <w:r w:rsidRPr="00B17DA1">
        <w:rPr>
          <w:color w:val="000000"/>
        </w:rPr>
        <w:t>daripada</w:t>
      </w:r>
      <w:proofErr w:type="spellEnd"/>
      <w:r w:rsidRPr="00B17DA1">
        <w:rPr>
          <w:color w:val="000000"/>
        </w:rPr>
        <w:t xml:space="preserve"> </w:t>
      </w:r>
      <w:proofErr w:type="spellStart"/>
      <w:r w:rsidRPr="00B17DA1">
        <w:rPr>
          <w:color w:val="000000"/>
        </w:rPr>
        <w:t>tahun</w:t>
      </w:r>
      <w:proofErr w:type="spellEnd"/>
      <w:r w:rsidRPr="00B17DA1">
        <w:rPr>
          <w:color w:val="000000"/>
        </w:rPr>
        <w:t xml:space="preserve"> </w:t>
      </w:r>
      <w:proofErr w:type="spellStart"/>
      <w:r w:rsidRPr="00B17DA1">
        <w:rPr>
          <w:color w:val="000000"/>
        </w:rPr>
        <w:t>sebelumnya</w:t>
      </w:r>
      <w:proofErr w:type="spellEnd"/>
      <w:r w:rsidRPr="00B17DA1">
        <w:rPr>
          <w:color w:val="000000"/>
        </w:rPr>
        <w:t xml:space="preserve"> </w:t>
      </w:r>
      <w:proofErr w:type="spellStart"/>
      <w:r w:rsidRPr="00B17DA1">
        <w:rPr>
          <w:color w:val="000000"/>
        </w:rPr>
        <w:t>sebesar</w:t>
      </w:r>
      <w:proofErr w:type="spellEnd"/>
      <w:r w:rsidRPr="00B17DA1">
        <w:rPr>
          <w:color w:val="000000"/>
        </w:rPr>
        <w:t xml:space="preserve"> Rp 7,1 </w:t>
      </w:r>
      <w:proofErr w:type="spellStart"/>
      <w:r w:rsidRPr="00B17DA1">
        <w:rPr>
          <w:color w:val="000000"/>
        </w:rPr>
        <w:t>Triliun</w:t>
      </w:r>
      <w:proofErr w:type="spellEnd"/>
      <w:r w:rsidRPr="00B17DA1">
        <w:rPr>
          <w:color w:val="000000"/>
        </w:rPr>
        <w:t xml:space="preserve">. </w:t>
      </w:r>
      <w:proofErr w:type="spellStart"/>
      <w:r w:rsidRPr="00B17DA1">
        <w:rPr>
          <w:color w:val="000000"/>
        </w:rPr>
        <w:t>Tahun</w:t>
      </w:r>
      <w:proofErr w:type="spellEnd"/>
      <w:r w:rsidRPr="00B17DA1">
        <w:rPr>
          <w:color w:val="000000"/>
        </w:rPr>
        <w:t xml:space="preserve"> 2020, FDR BPDS </w:t>
      </w:r>
      <w:proofErr w:type="spellStart"/>
      <w:r w:rsidRPr="00B17DA1">
        <w:rPr>
          <w:color w:val="000000"/>
        </w:rPr>
        <w:t>sebesar</w:t>
      </w:r>
      <w:proofErr w:type="spellEnd"/>
      <w:r w:rsidRPr="00B17DA1">
        <w:rPr>
          <w:color w:val="000000"/>
        </w:rPr>
        <w:t xml:space="preserve"> 111,71% </w:t>
      </w:r>
      <w:proofErr w:type="spellStart"/>
      <w:r w:rsidRPr="00B17DA1">
        <w:rPr>
          <w:color w:val="000000"/>
        </w:rPr>
        <w:t>dengan</w:t>
      </w:r>
      <w:proofErr w:type="spellEnd"/>
      <w:r w:rsidRPr="00B17DA1">
        <w:rPr>
          <w:color w:val="000000"/>
        </w:rPr>
        <w:t xml:space="preserve"> </w:t>
      </w:r>
      <w:proofErr w:type="spellStart"/>
      <w:r w:rsidRPr="00B17DA1">
        <w:rPr>
          <w:color w:val="000000"/>
        </w:rPr>
        <w:t>peringkat</w:t>
      </w:r>
      <w:proofErr w:type="spellEnd"/>
      <w:r w:rsidRPr="00B17DA1">
        <w:rPr>
          <w:color w:val="000000"/>
        </w:rPr>
        <w:t xml:space="preserve"> </w:t>
      </w:r>
      <w:proofErr w:type="spellStart"/>
      <w:r w:rsidRPr="00B17DA1">
        <w:rPr>
          <w:color w:val="000000"/>
        </w:rPr>
        <w:t>komposit</w:t>
      </w:r>
      <w:proofErr w:type="spellEnd"/>
      <w:r w:rsidRPr="00B17DA1">
        <w:rPr>
          <w:color w:val="000000"/>
        </w:rPr>
        <w:t xml:space="preserve"> 5 </w:t>
      </w:r>
      <w:proofErr w:type="spellStart"/>
      <w:r w:rsidRPr="00B17DA1">
        <w:rPr>
          <w:color w:val="000000"/>
        </w:rPr>
        <w:t>karena</w:t>
      </w:r>
      <w:proofErr w:type="spellEnd"/>
      <w:r w:rsidRPr="00B17DA1">
        <w:rPr>
          <w:color w:val="000000"/>
        </w:rPr>
        <w:t xml:space="preserve"> </w:t>
      </w:r>
      <w:proofErr w:type="spellStart"/>
      <w:r w:rsidRPr="00B17DA1">
        <w:rPr>
          <w:color w:val="000000"/>
        </w:rPr>
        <w:t>adanya</w:t>
      </w:r>
      <w:proofErr w:type="spellEnd"/>
      <w:r w:rsidRPr="00B17DA1">
        <w:rPr>
          <w:color w:val="000000"/>
        </w:rPr>
        <w:t xml:space="preserve"> Covid-19 yang </w:t>
      </w:r>
      <w:proofErr w:type="spellStart"/>
      <w:r w:rsidRPr="00B17DA1">
        <w:rPr>
          <w:color w:val="000000"/>
        </w:rPr>
        <w:t>mempengaruhi</w:t>
      </w:r>
      <w:proofErr w:type="spellEnd"/>
      <w:r w:rsidRPr="00B17DA1">
        <w:rPr>
          <w:color w:val="000000"/>
        </w:rPr>
        <w:t xml:space="preserve"> </w:t>
      </w:r>
      <w:proofErr w:type="spellStart"/>
      <w:r w:rsidRPr="00B17DA1">
        <w:rPr>
          <w:color w:val="000000"/>
        </w:rPr>
        <w:t>kondisi</w:t>
      </w:r>
      <w:proofErr w:type="spellEnd"/>
      <w:r w:rsidRPr="00B17DA1">
        <w:rPr>
          <w:color w:val="000000"/>
        </w:rPr>
        <w:t xml:space="preserve"> </w:t>
      </w:r>
      <w:proofErr w:type="spellStart"/>
      <w:r w:rsidRPr="00B17DA1">
        <w:rPr>
          <w:color w:val="000000"/>
        </w:rPr>
        <w:t>likuiditas</w:t>
      </w:r>
      <w:proofErr w:type="spellEnd"/>
      <w:r w:rsidRPr="00B17DA1">
        <w:rPr>
          <w:color w:val="000000"/>
        </w:rPr>
        <w:t xml:space="preserve"> bank. </w:t>
      </w:r>
      <w:proofErr w:type="spellStart"/>
      <w:r w:rsidRPr="00B17DA1">
        <w:rPr>
          <w:color w:val="000000"/>
        </w:rPr>
        <w:t>Tahun</w:t>
      </w:r>
      <w:proofErr w:type="spellEnd"/>
      <w:r w:rsidRPr="00B17DA1">
        <w:rPr>
          <w:color w:val="000000"/>
        </w:rPr>
        <w:t xml:space="preserve"> 2021, FDR BPDS </w:t>
      </w:r>
      <w:proofErr w:type="spellStart"/>
      <w:r w:rsidRPr="00B17DA1">
        <w:rPr>
          <w:color w:val="000000"/>
        </w:rPr>
        <w:t>sebesar</w:t>
      </w:r>
      <w:proofErr w:type="spellEnd"/>
      <w:r w:rsidRPr="00B17DA1">
        <w:rPr>
          <w:color w:val="000000"/>
        </w:rPr>
        <w:t xml:space="preserve"> 48,10</w:t>
      </w:r>
      <w:proofErr w:type="gramStart"/>
      <w:r w:rsidRPr="00B17DA1">
        <w:rPr>
          <w:color w:val="000000"/>
        </w:rPr>
        <w:t xml:space="preserve">%  </w:t>
      </w:r>
      <w:proofErr w:type="spellStart"/>
      <w:r w:rsidRPr="00B17DA1">
        <w:rPr>
          <w:color w:val="000000"/>
        </w:rPr>
        <w:t>karena</w:t>
      </w:r>
      <w:proofErr w:type="spellEnd"/>
      <w:proofErr w:type="gramEnd"/>
      <w:r w:rsidRPr="00B17DA1">
        <w:rPr>
          <w:color w:val="000000"/>
        </w:rPr>
        <w:t xml:space="preserve"> </w:t>
      </w:r>
      <w:proofErr w:type="spellStart"/>
      <w:r w:rsidRPr="00B17DA1">
        <w:rPr>
          <w:color w:val="000000"/>
        </w:rPr>
        <w:t>adanya</w:t>
      </w:r>
      <w:proofErr w:type="spellEnd"/>
      <w:r w:rsidRPr="00B17DA1">
        <w:rPr>
          <w:color w:val="000000"/>
        </w:rPr>
        <w:t xml:space="preserve"> </w:t>
      </w:r>
      <w:proofErr w:type="spellStart"/>
      <w:r w:rsidRPr="00B17DA1">
        <w:rPr>
          <w:color w:val="000000"/>
        </w:rPr>
        <w:t>kontribusi</w:t>
      </w:r>
      <w:proofErr w:type="spellEnd"/>
      <w:r w:rsidRPr="00B17DA1">
        <w:rPr>
          <w:color w:val="000000"/>
        </w:rPr>
        <w:t xml:space="preserve"> oleh </w:t>
      </w:r>
      <w:proofErr w:type="spellStart"/>
      <w:r w:rsidRPr="00B17DA1">
        <w:rPr>
          <w:color w:val="000000"/>
        </w:rPr>
        <w:t>pinjaman</w:t>
      </w:r>
      <w:proofErr w:type="spellEnd"/>
      <w:r w:rsidRPr="00B17DA1">
        <w:rPr>
          <w:color w:val="000000"/>
        </w:rPr>
        <w:t xml:space="preserve"> </w:t>
      </w:r>
      <w:proofErr w:type="spellStart"/>
      <w:r w:rsidRPr="00B17DA1">
        <w:rPr>
          <w:color w:val="000000"/>
        </w:rPr>
        <w:t>dari</w:t>
      </w:r>
      <w:proofErr w:type="spellEnd"/>
      <w:r w:rsidRPr="00B17DA1">
        <w:rPr>
          <w:color w:val="000000"/>
        </w:rPr>
        <w:t xml:space="preserve"> bank lain </w:t>
      </w:r>
      <w:proofErr w:type="spellStart"/>
      <w:r w:rsidRPr="00B17DA1">
        <w:rPr>
          <w:color w:val="000000"/>
        </w:rPr>
        <w:t>sebesar</w:t>
      </w:r>
      <w:proofErr w:type="spellEnd"/>
      <w:r w:rsidRPr="00B17DA1">
        <w:rPr>
          <w:color w:val="000000"/>
        </w:rPr>
        <w:t xml:space="preserve"> 35,22%. </w:t>
      </w:r>
      <w:proofErr w:type="spellStart"/>
      <w:r w:rsidRPr="00B17DA1">
        <w:rPr>
          <w:color w:val="000000"/>
        </w:rPr>
        <w:t>Tahun</w:t>
      </w:r>
      <w:proofErr w:type="spellEnd"/>
      <w:r w:rsidRPr="00B17DA1">
        <w:rPr>
          <w:color w:val="000000"/>
        </w:rPr>
        <w:t xml:space="preserve"> 2022, FDR BPDS </w:t>
      </w:r>
      <w:proofErr w:type="spellStart"/>
      <w:r w:rsidRPr="00B17DA1">
        <w:rPr>
          <w:color w:val="000000"/>
        </w:rPr>
        <w:t>sebesar</w:t>
      </w:r>
      <w:proofErr w:type="spellEnd"/>
      <w:r w:rsidRPr="00B17DA1">
        <w:rPr>
          <w:color w:val="000000"/>
        </w:rPr>
        <w:t xml:space="preserve"> 83,9 %</w:t>
      </w:r>
      <w:proofErr w:type="spellStart"/>
      <w:r w:rsidRPr="00B17DA1">
        <w:rPr>
          <w:color w:val="000000"/>
        </w:rPr>
        <w:t>dengan</w:t>
      </w:r>
      <w:proofErr w:type="spellEnd"/>
      <w:r w:rsidRPr="00B17DA1">
        <w:rPr>
          <w:color w:val="000000"/>
        </w:rPr>
        <w:t xml:space="preserve"> </w:t>
      </w:r>
      <w:proofErr w:type="spellStart"/>
      <w:r w:rsidRPr="00B17DA1">
        <w:rPr>
          <w:color w:val="000000"/>
        </w:rPr>
        <w:t>komposit</w:t>
      </w:r>
      <w:proofErr w:type="spellEnd"/>
      <w:r w:rsidRPr="00B17DA1">
        <w:rPr>
          <w:color w:val="000000"/>
        </w:rPr>
        <w:t xml:space="preserve"> </w:t>
      </w:r>
      <w:proofErr w:type="spellStart"/>
      <w:r w:rsidRPr="00B17DA1">
        <w:rPr>
          <w:color w:val="000000"/>
        </w:rPr>
        <w:t>ke</w:t>
      </w:r>
      <w:proofErr w:type="spellEnd"/>
      <w:r w:rsidRPr="00B17DA1">
        <w:rPr>
          <w:color w:val="000000"/>
        </w:rPr>
        <w:t xml:space="preserve"> 2 </w:t>
      </w:r>
      <w:proofErr w:type="spellStart"/>
      <w:r w:rsidRPr="00B17DA1">
        <w:rPr>
          <w:color w:val="000000"/>
        </w:rPr>
        <w:t>yaitu</w:t>
      </w:r>
      <w:proofErr w:type="spellEnd"/>
      <w:r w:rsidRPr="00B17DA1">
        <w:rPr>
          <w:color w:val="000000"/>
        </w:rPr>
        <w:t xml:space="preserve"> </w:t>
      </w:r>
      <w:proofErr w:type="spellStart"/>
      <w:r w:rsidRPr="00B17DA1">
        <w:rPr>
          <w:color w:val="000000"/>
        </w:rPr>
        <w:t>baik</w:t>
      </w:r>
      <w:proofErr w:type="spellEnd"/>
      <w:r w:rsidRPr="00B17DA1">
        <w:rPr>
          <w:color w:val="000000"/>
        </w:rPr>
        <w:t xml:space="preserve"> </w:t>
      </w:r>
      <w:proofErr w:type="spellStart"/>
      <w:r w:rsidRPr="00B17DA1">
        <w:rPr>
          <w:color w:val="000000"/>
        </w:rPr>
        <w:t>karena</w:t>
      </w:r>
      <w:proofErr w:type="spellEnd"/>
      <w:r w:rsidRPr="00B17DA1">
        <w:rPr>
          <w:color w:val="000000"/>
        </w:rPr>
        <w:t xml:space="preserve"> bank </w:t>
      </w:r>
      <w:proofErr w:type="spellStart"/>
      <w:r w:rsidRPr="00B17DA1">
        <w:rPr>
          <w:color w:val="000000"/>
        </w:rPr>
        <w:t>selalu</w:t>
      </w:r>
      <w:proofErr w:type="spellEnd"/>
      <w:r w:rsidRPr="00B17DA1">
        <w:rPr>
          <w:color w:val="000000"/>
        </w:rPr>
        <w:t xml:space="preserve"> </w:t>
      </w:r>
      <w:proofErr w:type="spellStart"/>
      <w:r w:rsidRPr="00B17DA1">
        <w:rPr>
          <w:color w:val="000000"/>
        </w:rPr>
        <w:t>menjaga</w:t>
      </w:r>
      <w:proofErr w:type="spellEnd"/>
      <w:r w:rsidRPr="00B17DA1">
        <w:rPr>
          <w:color w:val="000000"/>
        </w:rPr>
        <w:t xml:space="preserve"> </w:t>
      </w:r>
      <w:proofErr w:type="spellStart"/>
      <w:r w:rsidRPr="00B17DA1">
        <w:rPr>
          <w:color w:val="000000"/>
        </w:rPr>
        <w:t>likuiditasnya</w:t>
      </w:r>
      <w:proofErr w:type="spellEnd"/>
      <w:r w:rsidRPr="00B17DA1">
        <w:rPr>
          <w:color w:val="000000"/>
        </w:rPr>
        <w:t>.</w:t>
      </w:r>
    </w:p>
    <w:p w14:paraId="3B49D887" w14:textId="77777777" w:rsidR="00351850" w:rsidRPr="00B17DA1" w:rsidRDefault="00351850" w:rsidP="00351850">
      <w:pPr>
        <w:pBdr>
          <w:top w:val="nil"/>
          <w:left w:val="nil"/>
          <w:bottom w:val="nil"/>
          <w:right w:val="nil"/>
          <w:between w:val="nil"/>
        </w:pBdr>
        <w:spacing w:line="480" w:lineRule="auto"/>
        <w:jc w:val="both"/>
        <w:rPr>
          <w:color w:val="000000"/>
          <w:lang w:val="id-ID"/>
        </w:rPr>
      </w:pPr>
      <w:r w:rsidRPr="00B17DA1">
        <w:rPr>
          <w:color w:val="000000"/>
        </w:rPr>
        <w:tab/>
      </w:r>
      <w:proofErr w:type="spellStart"/>
      <w:r w:rsidRPr="00B17DA1">
        <w:rPr>
          <w:color w:val="000000"/>
        </w:rPr>
        <w:t>Tahun</w:t>
      </w:r>
      <w:proofErr w:type="spellEnd"/>
      <w:r w:rsidRPr="00B17DA1">
        <w:rPr>
          <w:color w:val="000000"/>
        </w:rPr>
        <w:t xml:space="preserve"> 2020, FDR BSI </w:t>
      </w:r>
      <w:proofErr w:type="spellStart"/>
      <w:r w:rsidRPr="00B17DA1">
        <w:rPr>
          <w:color w:val="000000"/>
        </w:rPr>
        <w:t>sebesar</w:t>
      </w:r>
      <w:proofErr w:type="spellEnd"/>
      <w:r w:rsidRPr="00B17DA1">
        <w:rPr>
          <w:color w:val="000000"/>
        </w:rPr>
        <w:t xml:space="preserve"> 135</w:t>
      </w:r>
      <w:proofErr w:type="gramStart"/>
      <w:r w:rsidRPr="00B17DA1">
        <w:rPr>
          <w:color w:val="000000"/>
        </w:rPr>
        <w:t>%  naik</w:t>
      </w:r>
      <w:proofErr w:type="gramEnd"/>
      <w:r w:rsidRPr="00B17DA1">
        <w:rPr>
          <w:color w:val="000000"/>
        </w:rPr>
        <w:t xml:space="preserve">  </w:t>
      </w:r>
      <w:proofErr w:type="spellStart"/>
      <w:r w:rsidRPr="00B17DA1">
        <w:rPr>
          <w:color w:val="000000"/>
        </w:rPr>
        <w:t>dari</w:t>
      </w:r>
      <w:proofErr w:type="spellEnd"/>
      <w:r w:rsidRPr="00B17DA1">
        <w:rPr>
          <w:color w:val="000000"/>
        </w:rPr>
        <w:t xml:space="preserve"> </w:t>
      </w:r>
      <w:proofErr w:type="spellStart"/>
      <w:r w:rsidRPr="00B17DA1">
        <w:rPr>
          <w:color w:val="000000"/>
        </w:rPr>
        <w:t>tahun</w:t>
      </w:r>
      <w:proofErr w:type="spellEnd"/>
      <w:r w:rsidRPr="00B17DA1">
        <w:rPr>
          <w:color w:val="000000"/>
        </w:rPr>
        <w:t xml:space="preserve"> </w:t>
      </w:r>
      <w:proofErr w:type="spellStart"/>
      <w:r w:rsidRPr="00B17DA1">
        <w:rPr>
          <w:color w:val="000000"/>
        </w:rPr>
        <w:t>sebelumnya</w:t>
      </w:r>
      <w:proofErr w:type="spellEnd"/>
      <w:r w:rsidRPr="00B17DA1">
        <w:rPr>
          <w:color w:val="000000"/>
        </w:rPr>
        <w:t xml:space="preserve"> 80,12%. Naik </w:t>
      </w:r>
      <w:proofErr w:type="spellStart"/>
      <w:r w:rsidRPr="00B17DA1">
        <w:rPr>
          <w:color w:val="000000"/>
        </w:rPr>
        <w:t>karena</w:t>
      </w:r>
      <w:proofErr w:type="spellEnd"/>
      <w:r w:rsidRPr="00B17DA1">
        <w:rPr>
          <w:color w:val="000000"/>
        </w:rPr>
        <w:t xml:space="preserve"> </w:t>
      </w:r>
      <w:proofErr w:type="spellStart"/>
      <w:r w:rsidRPr="00B17DA1">
        <w:rPr>
          <w:color w:val="000000"/>
        </w:rPr>
        <w:t>likuiditas</w:t>
      </w:r>
      <w:proofErr w:type="spellEnd"/>
      <w:r w:rsidRPr="00B17DA1">
        <w:rPr>
          <w:color w:val="000000"/>
        </w:rPr>
        <w:t xml:space="preserve"> bank BSI yang </w:t>
      </w:r>
      <w:proofErr w:type="spellStart"/>
      <w:r w:rsidRPr="00B17DA1">
        <w:rPr>
          <w:color w:val="000000"/>
        </w:rPr>
        <w:t>semakin</w:t>
      </w:r>
      <w:proofErr w:type="spellEnd"/>
      <w:r w:rsidRPr="00B17DA1">
        <w:rPr>
          <w:color w:val="000000"/>
        </w:rPr>
        <w:t xml:space="preserve"> </w:t>
      </w:r>
      <w:proofErr w:type="spellStart"/>
      <w:r w:rsidRPr="00B17DA1">
        <w:rPr>
          <w:color w:val="000000"/>
        </w:rPr>
        <w:t>membaik</w:t>
      </w:r>
      <w:proofErr w:type="spellEnd"/>
      <w:r w:rsidRPr="00B17DA1">
        <w:rPr>
          <w:color w:val="000000"/>
        </w:rPr>
        <w:t xml:space="preserve">. </w:t>
      </w:r>
      <w:proofErr w:type="spellStart"/>
      <w:r w:rsidRPr="00B17DA1">
        <w:rPr>
          <w:color w:val="000000"/>
        </w:rPr>
        <w:t>Tahun</w:t>
      </w:r>
      <w:proofErr w:type="spellEnd"/>
      <w:r w:rsidRPr="00B17DA1">
        <w:rPr>
          <w:color w:val="000000"/>
        </w:rPr>
        <w:t xml:space="preserve"> 2021, FDR BSI </w:t>
      </w:r>
      <w:proofErr w:type="spellStart"/>
      <w:r w:rsidRPr="00B17DA1">
        <w:rPr>
          <w:color w:val="000000"/>
        </w:rPr>
        <w:t>sebesar</w:t>
      </w:r>
      <w:proofErr w:type="spellEnd"/>
      <w:r w:rsidRPr="00B17DA1">
        <w:rPr>
          <w:color w:val="000000"/>
        </w:rPr>
        <w:t xml:space="preserve"> 81,03% </w:t>
      </w:r>
      <w:proofErr w:type="spellStart"/>
      <w:r w:rsidRPr="00B17DA1">
        <w:rPr>
          <w:color w:val="000000"/>
        </w:rPr>
        <w:t>mengalami</w:t>
      </w:r>
      <w:proofErr w:type="spellEnd"/>
      <w:r w:rsidRPr="00B17DA1">
        <w:rPr>
          <w:color w:val="000000"/>
        </w:rPr>
        <w:t xml:space="preserve"> </w:t>
      </w:r>
      <w:proofErr w:type="spellStart"/>
      <w:r w:rsidRPr="00B17DA1">
        <w:rPr>
          <w:color w:val="000000"/>
        </w:rPr>
        <w:t>penurunan</w:t>
      </w:r>
      <w:proofErr w:type="spellEnd"/>
      <w:r w:rsidRPr="00B17DA1">
        <w:rPr>
          <w:color w:val="000000"/>
        </w:rPr>
        <w:t xml:space="preserve"> </w:t>
      </w:r>
      <w:proofErr w:type="spellStart"/>
      <w:r w:rsidRPr="00B17DA1">
        <w:rPr>
          <w:color w:val="000000"/>
        </w:rPr>
        <w:t>karena</w:t>
      </w:r>
      <w:proofErr w:type="spellEnd"/>
      <w:r w:rsidRPr="00B17DA1">
        <w:rPr>
          <w:color w:val="000000"/>
        </w:rPr>
        <w:t xml:space="preserve"> </w:t>
      </w:r>
      <w:proofErr w:type="spellStart"/>
      <w:r w:rsidRPr="00B17DA1">
        <w:rPr>
          <w:color w:val="000000"/>
        </w:rPr>
        <w:t>perlambatan</w:t>
      </w:r>
      <w:proofErr w:type="spellEnd"/>
      <w:r w:rsidRPr="00B17DA1">
        <w:rPr>
          <w:color w:val="000000"/>
        </w:rPr>
        <w:t xml:space="preserve"> </w:t>
      </w:r>
      <w:proofErr w:type="spellStart"/>
      <w:r w:rsidRPr="00B17DA1">
        <w:rPr>
          <w:color w:val="000000"/>
        </w:rPr>
        <w:t>efek</w:t>
      </w:r>
      <w:r w:rsidRPr="00B17DA1">
        <w:t>tivi</w:t>
      </w:r>
      <w:r w:rsidRPr="00B17DA1">
        <w:rPr>
          <w:color w:val="000000"/>
        </w:rPr>
        <w:t>tas</w:t>
      </w:r>
      <w:proofErr w:type="spellEnd"/>
      <w:r w:rsidRPr="00B17DA1">
        <w:rPr>
          <w:color w:val="000000"/>
        </w:rPr>
        <w:t xml:space="preserve"> </w:t>
      </w:r>
      <w:proofErr w:type="spellStart"/>
      <w:r w:rsidRPr="00B17DA1">
        <w:rPr>
          <w:color w:val="000000"/>
        </w:rPr>
        <w:t>penyaluran</w:t>
      </w:r>
      <w:proofErr w:type="spellEnd"/>
      <w:r w:rsidRPr="00B17DA1">
        <w:rPr>
          <w:color w:val="000000"/>
        </w:rPr>
        <w:t xml:space="preserve"> </w:t>
      </w:r>
      <w:proofErr w:type="spellStart"/>
      <w:r w:rsidRPr="00B17DA1">
        <w:rPr>
          <w:color w:val="000000"/>
        </w:rPr>
        <w:t>pembiayaan</w:t>
      </w:r>
      <w:proofErr w:type="spellEnd"/>
      <w:r w:rsidRPr="00B17DA1">
        <w:rPr>
          <w:color w:val="000000"/>
        </w:rPr>
        <w:t xml:space="preserve">. Pada </w:t>
      </w:r>
      <w:proofErr w:type="spellStart"/>
      <w:r w:rsidRPr="00B17DA1">
        <w:rPr>
          <w:color w:val="000000"/>
        </w:rPr>
        <w:t>tahun</w:t>
      </w:r>
      <w:proofErr w:type="spellEnd"/>
      <w:r w:rsidRPr="00B17DA1">
        <w:rPr>
          <w:color w:val="000000"/>
        </w:rPr>
        <w:t xml:space="preserve"> 2022, FDR BSI </w:t>
      </w:r>
      <w:proofErr w:type="spellStart"/>
      <w:r w:rsidRPr="00B17DA1">
        <w:rPr>
          <w:color w:val="000000"/>
        </w:rPr>
        <w:t>sebesar</w:t>
      </w:r>
      <w:proofErr w:type="spellEnd"/>
      <w:r w:rsidRPr="00B17DA1">
        <w:rPr>
          <w:color w:val="000000"/>
        </w:rPr>
        <w:t xml:space="preserve"> 83,9</w:t>
      </w:r>
      <w:proofErr w:type="gramStart"/>
      <w:r w:rsidRPr="00B17DA1">
        <w:rPr>
          <w:color w:val="000000"/>
        </w:rPr>
        <w:t xml:space="preserve">%  </w:t>
      </w:r>
      <w:proofErr w:type="spellStart"/>
      <w:r w:rsidRPr="00B17DA1">
        <w:rPr>
          <w:color w:val="000000"/>
        </w:rPr>
        <w:t>karena</w:t>
      </w:r>
      <w:proofErr w:type="spellEnd"/>
      <w:proofErr w:type="gramEnd"/>
      <w:r w:rsidRPr="00B17DA1">
        <w:rPr>
          <w:color w:val="000000"/>
        </w:rPr>
        <w:t xml:space="preserve"> </w:t>
      </w:r>
      <w:proofErr w:type="spellStart"/>
      <w:r w:rsidRPr="00B17DA1">
        <w:rPr>
          <w:color w:val="000000"/>
        </w:rPr>
        <w:t>adanya</w:t>
      </w:r>
      <w:proofErr w:type="spellEnd"/>
      <w:r w:rsidRPr="00B17DA1">
        <w:rPr>
          <w:color w:val="000000"/>
        </w:rPr>
        <w:t xml:space="preserve"> </w:t>
      </w:r>
      <w:proofErr w:type="spellStart"/>
      <w:r w:rsidRPr="00B17DA1">
        <w:rPr>
          <w:color w:val="000000"/>
        </w:rPr>
        <w:t>peningkatan</w:t>
      </w:r>
      <w:proofErr w:type="spellEnd"/>
      <w:r w:rsidRPr="00B17DA1">
        <w:rPr>
          <w:color w:val="000000"/>
        </w:rPr>
        <w:t xml:space="preserve"> </w:t>
      </w:r>
      <w:proofErr w:type="spellStart"/>
      <w:r w:rsidRPr="00B17DA1">
        <w:rPr>
          <w:color w:val="000000"/>
        </w:rPr>
        <w:lastRenderedPageBreak/>
        <w:t>kewajiban</w:t>
      </w:r>
      <w:proofErr w:type="spellEnd"/>
      <w:r w:rsidRPr="00B17DA1">
        <w:rPr>
          <w:color w:val="000000"/>
        </w:rPr>
        <w:t xml:space="preserve"> </w:t>
      </w:r>
      <w:proofErr w:type="spellStart"/>
      <w:r w:rsidRPr="00B17DA1">
        <w:rPr>
          <w:color w:val="000000"/>
        </w:rPr>
        <w:t>transaksi</w:t>
      </w:r>
      <w:proofErr w:type="spellEnd"/>
      <w:r w:rsidRPr="00B17DA1">
        <w:rPr>
          <w:color w:val="000000"/>
        </w:rPr>
        <w:t xml:space="preserve"> ATM </w:t>
      </w:r>
      <w:proofErr w:type="spellStart"/>
      <w:r w:rsidRPr="00B17DA1">
        <w:rPr>
          <w:color w:val="000000"/>
        </w:rPr>
        <w:t>sebesar</w:t>
      </w:r>
      <w:proofErr w:type="spellEnd"/>
      <w:r w:rsidRPr="00B17DA1">
        <w:rPr>
          <w:color w:val="000000"/>
        </w:rPr>
        <w:t xml:space="preserve"> Rp 75,70 </w:t>
      </w:r>
      <w:proofErr w:type="spellStart"/>
      <w:r w:rsidRPr="00B17DA1">
        <w:rPr>
          <w:color w:val="000000"/>
        </w:rPr>
        <w:t>Miliar</w:t>
      </w:r>
      <w:proofErr w:type="spellEnd"/>
      <w:r w:rsidRPr="00B17DA1">
        <w:rPr>
          <w:color w:val="000000"/>
        </w:rPr>
        <w:t xml:space="preserve"> dan zakat bank </w:t>
      </w:r>
      <w:proofErr w:type="spellStart"/>
      <w:r w:rsidRPr="00B17DA1">
        <w:rPr>
          <w:color w:val="000000"/>
        </w:rPr>
        <w:t>sebesar</w:t>
      </w:r>
      <w:proofErr w:type="spellEnd"/>
      <w:r w:rsidRPr="00B17DA1">
        <w:rPr>
          <w:color w:val="000000"/>
        </w:rPr>
        <w:t xml:space="preserve"> Rp 39,85%.</w:t>
      </w:r>
    </w:p>
    <w:p w14:paraId="1B048E3C" w14:textId="77777777" w:rsidR="00351850" w:rsidRPr="00B17DA1" w:rsidRDefault="00351850" w:rsidP="00351850">
      <w:pPr>
        <w:pBdr>
          <w:top w:val="nil"/>
          <w:left w:val="nil"/>
          <w:bottom w:val="nil"/>
          <w:right w:val="nil"/>
          <w:between w:val="nil"/>
        </w:pBdr>
        <w:spacing w:line="480" w:lineRule="auto"/>
        <w:jc w:val="both"/>
        <w:rPr>
          <w:color w:val="000000"/>
          <w:lang w:val="id-ID"/>
        </w:rPr>
      </w:pPr>
      <w:r w:rsidRPr="00B17DA1">
        <w:rPr>
          <w:color w:val="000000"/>
          <w:lang w:val="id-ID"/>
        </w:rPr>
        <w:tab/>
        <w:t xml:space="preserve">Tahun 2019  Bank Umum Syariah yang nilai FDR nya tertinggi adalah BPDS dengan nilai 32,94%, BAS dengan nilai 50,69%, dan BTPNS dengan nilai 51,20% dengan predikat sangat baik karena FDR nya kurang dari 70%. Tahun 2020 Bank Umum Syariah yang nilai FDR nya tertinggi BPDS sebesar 128,3%, BSI sebesar 135%, BTPNS sebesar 153%, dan BAS sebesar 180% dengan predikat sangat buruk karena lebih dari 120%. </w:t>
      </w:r>
    </w:p>
    <w:p w14:paraId="18D14973" w14:textId="77777777" w:rsidR="00351850" w:rsidRPr="00B17DA1" w:rsidRDefault="00351850" w:rsidP="00351850">
      <w:pPr>
        <w:pBdr>
          <w:top w:val="nil"/>
          <w:left w:val="nil"/>
          <w:bottom w:val="nil"/>
          <w:right w:val="nil"/>
          <w:between w:val="nil"/>
        </w:pBdr>
        <w:spacing w:line="480" w:lineRule="auto"/>
        <w:ind w:firstLine="720"/>
        <w:jc w:val="both"/>
        <w:rPr>
          <w:b/>
          <w:color w:val="000000"/>
          <w:lang w:val="id-ID"/>
        </w:rPr>
      </w:pPr>
      <w:r w:rsidRPr="00B17DA1">
        <w:rPr>
          <w:color w:val="000000"/>
          <w:lang w:val="id-ID"/>
        </w:rPr>
        <w:t>Tahun 2021 Bank Umum Syariah yang memiliki FDR tertinggi adalah BAS sebesar 54,03%, BPDS sebesar 73,39%, BSI sebesar 81,03%, dan BTPNS sebesar 95,2% dengan predikat sangat baik pada bank BAS dan BPDS karena kurang dari 75%. Sementara Bank BSI dan BTPNS predikatnya cukup baik karena kurang dari 100%.</w:t>
      </w:r>
    </w:p>
    <w:p w14:paraId="2FFB765A" w14:textId="77777777" w:rsidR="00351850" w:rsidRPr="00351850" w:rsidRDefault="00351850" w:rsidP="00351850">
      <w:pPr>
        <w:pStyle w:val="Heading2"/>
        <w:spacing w:line="480" w:lineRule="auto"/>
        <w:rPr>
          <w:sz w:val="22"/>
          <w:szCs w:val="22"/>
        </w:rPr>
      </w:pPr>
      <w:bookmarkStart w:id="15" w:name="_Toc139964774"/>
      <w:r w:rsidRPr="00351850">
        <w:rPr>
          <w:sz w:val="22"/>
          <w:szCs w:val="22"/>
        </w:rPr>
        <w:t xml:space="preserve">4.3 Hasil </w:t>
      </w:r>
      <w:proofErr w:type="spellStart"/>
      <w:r w:rsidRPr="00351850">
        <w:rPr>
          <w:sz w:val="22"/>
          <w:szCs w:val="22"/>
        </w:rPr>
        <w:t>Analisis</w:t>
      </w:r>
      <w:proofErr w:type="spellEnd"/>
      <w:r w:rsidRPr="00351850">
        <w:rPr>
          <w:sz w:val="22"/>
          <w:szCs w:val="22"/>
        </w:rPr>
        <w:t xml:space="preserve"> Kinerja Bank Syariah yang </w:t>
      </w:r>
      <w:r w:rsidRPr="00351850">
        <w:rPr>
          <w:i/>
          <w:sz w:val="22"/>
          <w:szCs w:val="22"/>
        </w:rPr>
        <w:t>Listing</w:t>
      </w:r>
      <w:r w:rsidRPr="00351850">
        <w:rPr>
          <w:sz w:val="22"/>
          <w:szCs w:val="22"/>
        </w:rPr>
        <w:t xml:space="preserve"> di Bursa </w:t>
      </w:r>
      <w:proofErr w:type="spellStart"/>
      <w:r w:rsidRPr="00351850">
        <w:rPr>
          <w:sz w:val="22"/>
          <w:szCs w:val="22"/>
        </w:rPr>
        <w:t>Efek</w:t>
      </w:r>
      <w:proofErr w:type="spellEnd"/>
      <w:r w:rsidRPr="00351850">
        <w:rPr>
          <w:sz w:val="22"/>
          <w:szCs w:val="22"/>
        </w:rPr>
        <w:t xml:space="preserve"> Indonesia </w:t>
      </w:r>
      <w:proofErr w:type="spellStart"/>
      <w:r w:rsidRPr="00351850">
        <w:rPr>
          <w:sz w:val="22"/>
          <w:szCs w:val="22"/>
        </w:rPr>
        <w:t>dilihat</w:t>
      </w:r>
      <w:proofErr w:type="spellEnd"/>
      <w:r w:rsidRPr="00351850">
        <w:rPr>
          <w:sz w:val="22"/>
          <w:szCs w:val="22"/>
        </w:rPr>
        <w:t xml:space="preserve"> </w:t>
      </w:r>
      <w:proofErr w:type="spellStart"/>
      <w:r w:rsidRPr="00351850">
        <w:rPr>
          <w:sz w:val="22"/>
          <w:szCs w:val="22"/>
        </w:rPr>
        <w:t>dari</w:t>
      </w:r>
      <w:proofErr w:type="spellEnd"/>
      <w:r w:rsidRPr="00351850">
        <w:rPr>
          <w:sz w:val="22"/>
          <w:szCs w:val="22"/>
        </w:rPr>
        <w:t xml:space="preserve"> </w:t>
      </w:r>
      <w:proofErr w:type="spellStart"/>
      <w:r w:rsidRPr="00351850">
        <w:rPr>
          <w:sz w:val="22"/>
          <w:szCs w:val="22"/>
        </w:rPr>
        <w:t>Indikator</w:t>
      </w:r>
      <w:proofErr w:type="spellEnd"/>
      <w:r w:rsidRPr="00351850">
        <w:rPr>
          <w:sz w:val="22"/>
          <w:szCs w:val="22"/>
        </w:rPr>
        <w:t xml:space="preserve"> </w:t>
      </w:r>
      <w:r w:rsidRPr="00351850">
        <w:rPr>
          <w:i/>
          <w:sz w:val="22"/>
          <w:szCs w:val="22"/>
        </w:rPr>
        <w:t>Good Corporate Governance</w:t>
      </w:r>
      <w:bookmarkEnd w:id="15"/>
    </w:p>
    <w:p w14:paraId="5CF82FAA" w14:textId="77777777" w:rsidR="00351850" w:rsidRPr="00351850" w:rsidRDefault="00351850" w:rsidP="00351850">
      <w:pPr>
        <w:pStyle w:val="Heading3"/>
        <w:spacing w:before="0" w:line="480" w:lineRule="auto"/>
        <w:rPr>
          <w:rFonts w:ascii="Times New Roman" w:hAnsi="Times New Roman" w:cs="Times New Roman"/>
          <w:bCs w:val="0"/>
          <w:i/>
          <w:color w:val="000000" w:themeColor="text1"/>
        </w:rPr>
      </w:pPr>
      <w:bookmarkStart w:id="16" w:name="_Toc139964775"/>
      <w:r w:rsidRPr="00351850">
        <w:rPr>
          <w:rFonts w:ascii="Times New Roman" w:hAnsi="Times New Roman" w:cs="Times New Roman"/>
          <w:bCs w:val="0"/>
          <w:color w:val="000000" w:themeColor="text1"/>
        </w:rPr>
        <w:t xml:space="preserve">4.3.1 </w:t>
      </w:r>
      <w:r w:rsidRPr="00351850">
        <w:rPr>
          <w:rFonts w:ascii="Times New Roman" w:hAnsi="Times New Roman" w:cs="Times New Roman"/>
          <w:bCs w:val="0"/>
          <w:i/>
          <w:color w:val="000000" w:themeColor="text1"/>
        </w:rPr>
        <w:t>Good Corporate Governance</w:t>
      </w:r>
      <w:bookmarkEnd w:id="16"/>
    </w:p>
    <w:p w14:paraId="384965D9" w14:textId="77777777" w:rsidR="00351850" w:rsidRPr="00B17DA1" w:rsidRDefault="00351850" w:rsidP="00351850">
      <w:pPr>
        <w:pBdr>
          <w:top w:val="nil"/>
          <w:left w:val="nil"/>
          <w:bottom w:val="nil"/>
          <w:right w:val="nil"/>
          <w:between w:val="nil"/>
        </w:pBdr>
        <w:spacing w:line="480" w:lineRule="auto"/>
        <w:jc w:val="both"/>
        <w:rPr>
          <w:color w:val="000000"/>
          <w:lang w:val="id-ID"/>
        </w:rPr>
      </w:pPr>
      <w:r w:rsidRPr="00B17DA1">
        <w:rPr>
          <w:b/>
          <w:color w:val="000000"/>
        </w:rPr>
        <w:tab/>
      </w:r>
      <w:r w:rsidRPr="00B17DA1">
        <w:rPr>
          <w:color w:val="000000"/>
        </w:rPr>
        <w:t>GCG</w:t>
      </w:r>
      <w:r w:rsidRPr="00B17DA1">
        <w:rPr>
          <w:b/>
          <w:color w:val="000000"/>
        </w:rPr>
        <w:t xml:space="preserve"> </w:t>
      </w:r>
      <w:proofErr w:type="spellStart"/>
      <w:r w:rsidRPr="00B17DA1">
        <w:rPr>
          <w:color w:val="000000"/>
        </w:rPr>
        <w:t>atau</w:t>
      </w:r>
      <w:proofErr w:type="spellEnd"/>
      <w:r w:rsidRPr="00B17DA1">
        <w:rPr>
          <w:color w:val="000000"/>
        </w:rPr>
        <w:t xml:space="preserve"> </w:t>
      </w:r>
      <w:proofErr w:type="spellStart"/>
      <w:r w:rsidRPr="00B17DA1">
        <w:rPr>
          <w:color w:val="000000"/>
        </w:rPr>
        <w:t>disebut</w:t>
      </w:r>
      <w:proofErr w:type="spellEnd"/>
      <w:r w:rsidRPr="00B17DA1">
        <w:rPr>
          <w:color w:val="000000"/>
        </w:rPr>
        <w:t xml:space="preserve"> rata-rata </w:t>
      </w:r>
      <w:proofErr w:type="spellStart"/>
      <w:r w:rsidRPr="00B17DA1">
        <w:rPr>
          <w:color w:val="000000"/>
        </w:rPr>
        <w:t>kelola</w:t>
      </w:r>
      <w:proofErr w:type="spellEnd"/>
      <w:r w:rsidRPr="00B17DA1">
        <w:rPr>
          <w:color w:val="000000"/>
        </w:rPr>
        <w:t xml:space="preserve"> </w:t>
      </w:r>
      <w:proofErr w:type="spellStart"/>
      <w:r w:rsidRPr="00B17DA1">
        <w:rPr>
          <w:color w:val="000000"/>
        </w:rPr>
        <w:t>perusahaan</w:t>
      </w:r>
      <w:proofErr w:type="spellEnd"/>
      <w:r w:rsidRPr="00B17DA1">
        <w:rPr>
          <w:color w:val="000000"/>
        </w:rPr>
        <w:t xml:space="preserve"> </w:t>
      </w:r>
      <w:proofErr w:type="spellStart"/>
      <w:r w:rsidRPr="00B17DA1">
        <w:rPr>
          <w:color w:val="000000"/>
        </w:rPr>
        <w:t>dengan</w:t>
      </w:r>
      <w:proofErr w:type="spellEnd"/>
      <w:r w:rsidRPr="00B17DA1">
        <w:rPr>
          <w:color w:val="000000"/>
        </w:rPr>
        <w:t xml:space="preserve"> </w:t>
      </w:r>
      <w:proofErr w:type="spellStart"/>
      <w:r w:rsidRPr="00B17DA1">
        <w:rPr>
          <w:color w:val="000000"/>
        </w:rPr>
        <w:t>baik</w:t>
      </w:r>
      <w:proofErr w:type="spellEnd"/>
      <w:r w:rsidRPr="00B17DA1">
        <w:rPr>
          <w:color w:val="000000"/>
        </w:rPr>
        <w:t xml:space="preserve"> dan </w:t>
      </w:r>
      <w:proofErr w:type="spellStart"/>
      <w:r w:rsidRPr="00B17DA1">
        <w:rPr>
          <w:color w:val="000000"/>
        </w:rPr>
        <w:t>benar</w:t>
      </w:r>
      <w:proofErr w:type="spellEnd"/>
      <w:r w:rsidRPr="00B17DA1">
        <w:rPr>
          <w:color w:val="000000"/>
        </w:rPr>
        <w:t xml:space="preserve">. </w:t>
      </w:r>
      <w:proofErr w:type="spellStart"/>
      <w:r w:rsidRPr="00B17DA1">
        <w:rPr>
          <w:color w:val="000000"/>
        </w:rPr>
        <w:t>Penilaian</w:t>
      </w:r>
      <w:proofErr w:type="spellEnd"/>
      <w:r w:rsidRPr="00B17DA1">
        <w:rPr>
          <w:color w:val="000000"/>
        </w:rPr>
        <w:t xml:space="preserve"> GCG </w:t>
      </w:r>
      <w:proofErr w:type="spellStart"/>
      <w:r w:rsidRPr="00B17DA1">
        <w:rPr>
          <w:color w:val="000000"/>
        </w:rPr>
        <w:t>berdasarkan</w:t>
      </w:r>
      <w:proofErr w:type="spellEnd"/>
      <w:r w:rsidRPr="00B17DA1">
        <w:rPr>
          <w:color w:val="000000"/>
        </w:rPr>
        <w:t xml:space="preserve"> </w:t>
      </w:r>
      <w:proofErr w:type="spellStart"/>
      <w:r w:rsidRPr="00B17DA1">
        <w:rPr>
          <w:i/>
          <w:color w:val="000000"/>
        </w:rPr>
        <w:t>self assessment</w:t>
      </w:r>
      <w:proofErr w:type="spellEnd"/>
      <w:r w:rsidRPr="00B17DA1">
        <w:rPr>
          <w:i/>
          <w:color w:val="000000"/>
        </w:rPr>
        <w:t xml:space="preserve"> </w:t>
      </w:r>
      <w:proofErr w:type="spellStart"/>
      <w:r w:rsidRPr="00B17DA1">
        <w:rPr>
          <w:color w:val="000000"/>
        </w:rPr>
        <w:t>terhadap</w:t>
      </w:r>
      <w:proofErr w:type="spellEnd"/>
      <w:r w:rsidRPr="00B17DA1">
        <w:rPr>
          <w:color w:val="000000"/>
        </w:rPr>
        <w:t xml:space="preserve"> </w:t>
      </w:r>
      <w:proofErr w:type="spellStart"/>
      <w:r w:rsidRPr="00B17DA1">
        <w:rPr>
          <w:color w:val="000000"/>
        </w:rPr>
        <w:t>penerapan</w:t>
      </w:r>
      <w:proofErr w:type="spellEnd"/>
      <w:r w:rsidRPr="00B17DA1">
        <w:rPr>
          <w:color w:val="000000"/>
        </w:rPr>
        <w:t xml:space="preserve"> GCG. Nilai </w:t>
      </w:r>
      <w:proofErr w:type="spellStart"/>
      <w:r w:rsidRPr="00B17DA1">
        <w:rPr>
          <w:color w:val="000000"/>
        </w:rPr>
        <w:t>komposit</w:t>
      </w:r>
      <w:proofErr w:type="spellEnd"/>
      <w:r w:rsidRPr="00B17DA1">
        <w:rPr>
          <w:color w:val="000000"/>
        </w:rPr>
        <w:t xml:space="preserve"> GCG </w:t>
      </w:r>
      <w:proofErr w:type="spellStart"/>
      <w:r w:rsidRPr="00B17DA1">
        <w:rPr>
          <w:color w:val="000000"/>
        </w:rPr>
        <w:t>semakin</w:t>
      </w:r>
      <w:proofErr w:type="spellEnd"/>
      <w:r w:rsidRPr="00B17DA1">
        <w:rPr>
          <w:color w:val="000000"/>
        </w:rPr>
        <w:t xml:space="preserve"> </w:t>
      </w:r>
      <w:proofErr w:type="spellStart"/>
      <w:r w:rsidRPr="00B17DA1">
        <w:rPr>
          <w:color w:val="000000"/>
        </w:rPr>
        <w:t>besar</w:t>
      </w:r>
      <w:proofErr w:type="spellEnd"/>
      <w:r w:rsidRPr="00B17DA1">
        <w:rPr>
          <w:color w:val="000000"/>
        </w:rPr>
        <w:t xml:space="preserve"> </w:t>
      </w:r>
      <w:proofErr w:type="spellStart"/>
      <w:r w:rsidRPr="00B17DA1">
        <w:rPr>
          <w:color w:val="000000"/>
        </w:rPr>
        <w:t>maka</w:t>
      </w:r>
      <w:proofErr w:type="spellEnd"/>
      <w:r w:rsidRPr="00B17DA1">
        <w:rPr>
          <w:color w:val="000000"/>
        </w:rPr>
        <w:t xml:space="preserve"> </w:t>
      </w:r>
      <w:proofErr w:type="spellStart"/>
      <w:r w:rsidRPr="00B17DA1">
        <w:rPr>
          <w:color w:val="000000"/>
        </w:rPr>
        <w:t>dapat</w:t>
      </w:r>
      <w:proofErr w:type="spellEnd"/>
      <w:r w:rsidRPr="00B17DA1">
        <w:rPr>
          <w:color w:val="000000"/>
        </w:rPr>
        <w:t xml:space="preserve"> </w:t>
      </w:r>
      <w:proofErr w:type="spellStart"/>
      <w:r w:rsidRPr="00B17DA1">
        <w:rPr>
          <w:color w:val="000000"/>
        </w:rPr>
        <w:t>dikatakan</w:t>
      </w:r>
      <w:proofErr w:type="spellEnd"/>
      <w:r w:rsidRPr="00B17DA1">
        <w:rPr>
          <w:color w:val="000000"/>
        </w:rPr>
        <w:t xml:space="preserve"> </w:t>
      </w:r>
      <w:proofErr w:type="spellStart"/>
      <w:r w:rsidRPr="00B17DA1">
        <w:rPr>
          <w:color w:val="000000"/>
        </w:rPr>
        <w:t>supervisi</w:t>
      </w:r>
      <w:proofErr w:type="spellEnd"/>
      <w:r w:rsidRPr="00B17DA1">
        <w:rPr>
          <w:color w:val="000000"/>
        </w:rPr>
        <w:t xml:space="preserve"> </w:t>
      </w:r>
      <w:proofErr w:type="spellStart"/>
      <w:r w:rsidRPr="00B17DA1">
        <w:rPr>
          <w:color w:val="000000"/>
        </w:rPr>
        <w:t>atau</w:t>
      </w:r>
      <w:proofErr w:type="spellEnd"/>
      <w:r w:rsidRPr="00B17DA1">
        <w:rPr>
          <w:color w:val="000000"/>
        </w:rPr>
        <w:t xml:space="preserve"> m</w:t>
      </w:r>
      <w:r w:rsidRPr="00B17DA1">
        <w:t>o</w:t>
      </w:r>
      <w:r w:rsidRPr="00B17DA1">
        <w:rPr>
          <w:color w:val="000000"/>
        </w:rPr>
        <w:t>n</w:t>
      </w:r>
      <w:r w:rsidRPr="00B17DA1">
        <w:t>i</w:t>
      </w:r>
      <w:r w:rsidRPr="00B17DA1">
        <w:rPr>
          <w:color w:val="000000"/>
        </w:rPr>
        <w:t xml:space="preserve">toring </w:t>
      </w:r>
      <w:proofErr w:type="spellStart"/>
      <w:r w:rsidRPr="00B17DA1">
        <w:rPr>
          <w:color w:val="000000"/>
        </w:rPr>
        <w:t>kinerja</w:t>
      </w:r>
      <w:proofErr w:type="spellEnd"/>
      <w:r w:rsidRPr="00B17DA1">
        <w:rPr>
          <w:color w:val="000000"/>
        </w:rPr>
        <w:t xml:space="preserve"> </w:t>
      </w:r>
      <w:proofErr w:type="spellStart"/>
      <w:r w:rsidRPr="00B17DA1">
        <w:rPr>
          <w:color w:val="000000"/>
        </w:rPr>
        <w:t>manajemen</w:t>
      </w:r>
      <w:proofErr w:type="spellEnd"/>
      <w:r w:rsidRPr="00B17DA1">
        <w:rPr>
          <w:color w:val="000000"/>
        </w:rPr>
        <w:t xml:space="preserve"> yang </w:t>
      </w:r>
      <w:proofErr w:type="spellStart"/>
      <w:r w:rsidRPr="00B17DA1">
        <w:rPr>
          <w:color w:val="000000"/>
        </w:rPr>
        <w:t>diterapkan</w:t>
      </w:r>
      <w:proofErr w:type="spellEnd"/>
      <w:r w:rsidRPr="00B17DA1">
        <w:rPr>
          <w:color w:val="000000"/>
        </w:rPr>
        <w:t xml:space="preserve"> </w:t>
      </w:r>
      <w:proofErr w:type="spellStart"/>
      <w:r w:rsidRPr="00B17DA1">
        <w:rPr>
          <w:color w:val="000000"/>
        </w:rPr>
        <w:t>kurang</w:t>
      </w:r>
      <w:proofErr w:type="spellEnd"/>
      <w:r w:rsidRPr="00B17DA1">
        <w:rPr>
          <w:color w:val="000000"/>
        </w:rPr>
        <w:t xml:space="preserve"> </w:t>
      </w:r>
      <w:proofErr w:type="spellStart"/>
      <w:r w:rsidRPr="00B17DA1">
        <w:rPr>
          <w:color w:val="000000"/>
        </w:rPr>
        <w:t>maksimal</w:t>
      </w:r>
      <w:proofErr w:type="spellEnd"/>
      <w:r w:rsidRPr="00B17DA1">
        <w:rPr>
          <w:color w:val="000000"/>
        </w:rPr>
        <w:t xml:space="preserve">. </w:t>
      </w:r>
      <w:proofErr w:type="spellStart"/>
      <w:r w:rsidRPr="00B17DA1">
        <w:rPr>
          <w:color w:val="000000"/>
        </w:rPr>
        <w:t>Seperti</w:t>
      </w:r>
      <w:proofErr w:type="spellEnd"/>
      <w:r w:rsidRPr="00B17DA1">
        <w:rPr>
          <w:color w:val="000000"/>
        </w:rPr>
        <w:t xml:space="preserve"> </w:t>
      </w:r>
      <w:proofErr w:type="spellStart"/>
      <w:r w:rsidRPr="00B17DA1">
        <w:rPr>
          <w:color w:val="000000"/>
        </w:rPr>
        <w:t>transparansi</w:t>
      </w:r>
      <w:proofErr w:type="spellEnd"/>
      <w:r w:rsidRPr="00B17DA1">
        <w:rPr>
          <w:color w:val="000000"/>
        </w:rPr>
        <w:t xml:space="preserve">, </w:t>
      </w:r>
      <w:proofErr w:type="spellStart"/>
      <w:r w:rsidRPr="00B17DA1">
        <w:rPr>
          <w:color w:val="000000"/>
        </w:rPr>
        <w:t>akuntabilitas</w:t>
      </w:r>
      <w:proofErr w:type="spellEnd"/>
      <w:r w:rsidRPr="00B17DA1">
        <w:rPr>
          <w:color w:val="000000"/>
        </w:rPr>
        <w:t xml:space="preserve">, </w:t>
      </w:r>
      <w:proofErr w:type="spellStart"/>
      <w:r w:rsidRPr="00B17DA1">
        <w:rPr>
          <w:color w:val="000000"/>
        </w:rPr>
        <w:t>pertanggungjawaban</w:t>
      </w:r>
      <w:proofErr w:type="spellEnd"/>
      <w:r w:rsidRPr="00B17DA1">
        <w:rPr>
          <w:color w:val="000000"/>
        </w:rPr>
        <w:t xml:space="preserve">, </w:t>
      </w:r>
      <w:proofErr w:type="spellStart"/>
      <w:r w:rsidRPr="00B17DA1">
        <w:rPr>
          <w:color w:val="000000"/>
        </w:rPr>
        <w:t>independensi</w:t>
      </w:r>
      <w:proofErr w:type="spellEnd"/>
      <w:r w:rsidRPr="00B17DA1">
        <w:rPr>
          <w:color w:val="000000"/>
        </w:rPr>
        <w:t xml:space="preserve">, dan </w:t>
      </w:r>
      <w:proofErr w:type="spellStart"/>
      <w:r w:rsidRPr="00B17DA1">
        <w:rPr>
          <w:color w:val="000000"/>
        </w:rPr>
        <w:t>kewajaran</w:t>
      </w:r>
      <w:proofErr w:type="spellEnd"/>
      <w:r w:rsidRPr="00B17DA1">
        <w:rPr>
          <w:color w:val="000000"/>
        </w:rPr>
        <w:t xml:space="preserve">. </w:t>
      </w:r>
      <w:proofErr w:type="spellStart"/>
      <w:r w:rsidRPr="00B17DA1">
        <w:rPr>
          <w:color w:val="000000"/>
        </w:rPr>
        <w:t>Namun</w:t>
      </w:r>
      <w:proofErr w:type="spellEnd"/>
      <w:r w:rsidRPr="00B17DA1">
        <w:rPr>
          <w:color w:val="000000"/>
        </w:rPr>
        <w:t xml:space="preserve"> </w:t>
      </w:r>
      <w:proofErr w:type="spellStart"/>
      <w:r w:rsidRPr="00B17DA1">
        <w:rPr>
          <w:color w:val="000000"/>
        </w:rPr>
        <w:t>apabila</w:t>
      </w:r>
      <w:proofErr w:type="spellEnd"/>
      <w:r w:rsidRPr="00B17DA1">
        <w:rPr>
          <w:color w:val="000000"/>
        </w:rPr>
        <w:t xml:space="preserve"> </w:t>
      </w:r>
      <w:proofErr w:type="spellStart"/>
      <w:r w:rsidRPr="00B17DA1">
        <w:rPr>
          <w:color w:val="000000"/>
        </w:rPr>
        <w:t>nilai</w:t>
      </w:r>
      <w:proofErr w:type="spellEnd"/>
      <w:r w:rsidRPr="00B17DA1">
        <w:rPr>
          <w:color w:val="000000"/>
        </w:rPr>
        <w:t xml:space="preserve"> </w:t>
      </w:r>
      <w:proofErr w:type="spellStart"/>
      <w:r w:rsidRPr="00B17DA1">
        <w:rPr>
          <w:color w:val="000000"/>
        </w:rPr>
        <w:t>komposit</w:t>
      </w:r>
      <w:proofErr w:type="spellEnd"/>
      <w:r w:rsidRPr="00B17DA1">
        <w:rPr>
          <w:color w:val="000000"/>
        </w:rPr>
        <w:t xml:space="preserve"> GCG </w:t>
      </w:r>
      <w:proofErr w:type="spellStart"/>
      <w:r w:rsidRPr="00B17DA1">
        <w:rPr>
          <w:color w:val="000000"/>
        </w:rPr>
        <w:t>semakin</w:t>
      </w:r>
      <w:proofErr w:type="spellEnd"/>
      <w:r w:rsidRPr="00B17DA1">
        <w:rPr>
          <w:color w:val="000000"/>
        </w:rPr>
        <w:t xml:space="preserve"> </w:t>
      </w:r>
      <w:proofErr w:type="spellStart"/>
      <w:r w:rsidRPr="00B17DA1">
        <w:rPr>
          <w:color w:val="000000"/>
        </w:rPr>
        <w:t>kecil</w:t>
      </w:r>
      <w:proofErr w:type="spellEnd"/>
      <w:r w:rsidRPr="00B17DA1">
        <w:rPr>
          <w:color w:val="000000"/>
        </w:rPr>
        <w:t xml:space="preserve">, </w:t>
      </w:r>
      <w:proofErr w:type="spellStart"/>
      <w:r w:rsidRPr="00B17DA1">
        <w:rPr>
          <w:color w:val="000000"/>
        </w:rPr>
        <w:t>maka</w:t>
      </w:r>
      <w:proofErr w:type="spellEnd"/>
      <w:r w:rsidRPr="00B17DA1">
        <w:rPr>
          <w:color w:val="000000"/>
        </w:rPr>
        <w:t xml:space="preserve"> monitoring </w:t>
      </w:r>
      <w:proofErr w:type="spellStart"/>
      <w:r w:rsidRPr="00B17DA1">
        <w:rPr>
          <w:color w:val="000000"/>
        </w:rPr>
        <w:t>kinerja</w:t>
      </w:r>
      <w:proofErr w:type="spellEnd"/>
      <w:r w:rsidRPr="00B17DA1">
        <w:rPr>
          <w:color w:val="000000"/>
        </w:rPr>
        <w:t xml:space="preserve"> </w:t>
      </w:r>
      <w:proofErr w:type="spellStart"/>
      <w:r w:rsidRPr="00B17DA1">
        <w:rPr>
          <w:color w:val="000000"/>
        </w:rPr>
        <w:t>manajemen</w:t>
      </w:r>
      <w:proofErr w:type="spellEnd"/>
      <w:r w:rsidRPr="00B17DA1">
        <w:rPr>
          <w:color w:val="000000"/>
        </w:rPr>
        <w:t xml:space="preserve"> </w:t>
      </w:r>
      <w:proofErr w:type="spellStart"/>
      <w:r w:rsidRPr="00B17DA1">
        <w:rPr>
          <w:color w:val="000000"/>
        </w:rPr>
        <w:t>dilakukan</w:t>
      </w:r>
      <w:proofErr w:type="spellEnd"/>
      <w:r w:rsidRPr="00B17DA1">
        <w:rPr>
          <w:color w:val="000000"/>
        </w:rPr>
        <w:t xml:space="preserve"> </w:t>
      </w:r>
      <w:proofErr w:type="spellStart"/>
      <w:r w:rsidRPr="00B17DA1">
        <w:rPr>
          <w:color w:val="000000"/>
        </w:rPr>
        <w:t>secara</w:t>
      </w:r>
      <w:proofErr w:type="spellEnd"/>
      <w:r w:rsidRPr="00B17DA1">
        <w:rPr>
          <w:color w:val="000000"/>
        </w:rPr>
        <w:t xml:space="preserve"> </w:t>
      </w:r>
      <w:proofErr w:type="spellStart"/>
      <w:r w:rsidRPr="00B17DA1">
        <w:rPr>
          <w:color w:val="000000"/>
        </w:rPr>
        <w:t>maksimal</w:t>
      </w:r>
      <w:proofErr w:type="spellEnd"/>
      <w:r w:rsidRPr="00B17DA1">
        <w:rPr>
          <w:color w:val="000000"/>
        </w:rPr>
        <w:t xml:space="preserve">. </w:t>
      </w:r>
      <w:proofErr w:type="spellStart"/>
      <w:r w:rsidRPr="00B17DA1">
        <w:rPr>
          <w:color w:val="000000"/>
        </w:rPr>
        <w:t>Komponen</w:t>
      </w:r>
      <w:proofErr w:type="spellEnd"/>
      <w:r w:rsidRPr="00B17DA1">
        <w:rPr>
          <w:color w:val="000000"/>
        </w:rPr>
        <w:t xml:space="preserve"> GCG yang </w:t>
      </w:r>
      <w:proofErr w:type="spellStart"/>
      <w:r w:rsidRPr="00B17DA1">
        <w:rPr>
          <w:color w:val="000000"/>
        </w:rPr>
        <w:t>digunakan</w:t>
      </w:r>
      <w:proofErr w:type="spellEnd"/>
      <w:r w:rsidRPr="00B17DA1">
        <w:rPr>
          <w:color w:val="000000"/>
        </w:rPr>
        <w:t xml:space="preserve"> oleh Bank Syariah yang listing </w:t>
      </w:r>
      <w:r w:rsidRPr="00B17DA1">
        <w:rPr>
          <w:color w:val="000000"/>
        </w:rPr>
        <w:lastRenderedPageBreak/>
        <w:t xml:space="preserve">di BEI </w:t>
      </w:r>
      <w:proofErr w:type="spellStart"/>
      <w:r w:rsidRPr="00B17DA1">
        <w:rPr>
          <w:color w:val="000000"/>
        </w:rPr>
        <w:t>adalah</w:t>
      </w:r>
      <w:proofErr w:type="spellEnd"/>
      <w:r w:rsidRPr="00B17DA1">
        <w:rPr>
          <w:color w:val="000000"/>
        </w:rPr>
        <w:t xml:space="preserve"> </w:t>
      </w:r>
      <w:proofErr w:type="spellStart"/>
      <w:r w:rsidRPr="00B17DA1">
        <w:rPr>
          <w:color w:val="000000"/>
        </w:rPr>
        <w:t>transparansi</w:t>
      </w:r>
      <w:proofErr w:type="spellEnd"/>
      <w:r w:rsidRPr="00B17DA1">
        <w:rPr>
          <w:color w:val="000000"/>
        </w:rPr>
        <w:t xml:space="preserve">, </w:t>
      </w:r>
      <w:proofErr w:type="spellStart"/>
      <w:r w:rsidRPr="00B17DA1">
        <w:rPr>
          <w:color w:val="000000"/>
        </w:rPr>
        <w:t>akuntabilitas</w:t>
      </w:r>
      <w:proofErr w:type="spellEnd"/>
      <w:r w:rsidRPr="00B17DA1">
        <w:rPr>
          <w:color w:val="000000"/>
        </w:rPr>
        <w:t>, r</w:t>
      </w:r>
      <w:r w:rsidRPr="00B17DA1">
        <w:rPr>
          <w:i/>
          <w:color w:val="000000"/>
        </w:rPr>
        <w:t>esponsibility</w:t>
      </w:r>
      <w:r w:rsidRPr="00B17DA1">
        <w:rPr>
          <w:color w:val="000000"/>
        </w:rPr>
        <w:t xml:space="preserve">, </w:t>
      </w:r>
      <w:proofErr w:type="spellStart"/>
      <w:r w:rsidRPr="00B17DA1">
        <w:rPr>
          <w:color w:val="000000"/>
        </w:rPr>
        <w:t>independensi</w:t>
      </w:r>
      <w:proofErr w:type="spellEnd"/>
      <w:r w:rsidRPr="00B17DA1">
        <w:rPr>
          <w:color w:val="000000"/>
        </w:rPr>
        <w:t xml:space="preserve">, </w:t>
      </w:r>
      <w:proofErr w:type="spellStart"/>
      <w:r w:rsidRPr="00B17DA1">
        <w:rPr>
          <w:color w:val="000000"/>
        </w:rPr>
        <w:t>kewajaran</w:t>
      </w:r>
      <w:proofErr w:type="spellEnd"/>
      <w:r w:rsidRPr="00B17DA1">
        <w:rPr>
          <w:color w:val="000000"/>
        </w:rPr>
        <w:t xml:space="preserve">. Adapun </w:t>
      </w:r>
      <w:proofErr w:type="spellStart"/>
      <w:r w:rsidRPr="00B17DA1">
        <w:rPr>
          <w:color w:val="000000"/>
        </w:rPr>
        <w:t>peringkat</w:t>
      </w:r>
      <w:proofErr w:type="spellEnd"/>
      <w:r w:rsidRPr="00B17DA1">
        <w:rPr>
          <w:color w:val="000000"/>
        </w:rPr>
        <w:t xml:space="preserve"> </w:t>
      </w:r>
      <w:proofErr w:type="spellStart"/>
      <w:r w:rsidRPr="00B17DA1">
        <w:rPr>
          <w:color w:val="000000"/>
        </w:rPr>
        <w:t>komposit</w:t>
      </w:r>
      <w:proofErr w:type="spellEnd"/>
      <w:r w:rsidRPr="00B17DA1">
        <w:rPr>
          <w:color w:val="000000"/>
        </w:rPr>
        <w:t xml:space="preserve"> </w:t>
      </w:r>
      <w:proofErr w:type="spellStart"/>
      <w:r w:rsidRPr="00B17DA1">
        <w:rPr>
          <w:color w:val="000000"/>
        </w:rPr>
        <w:t>untuk</w:t>
      </w:r>
      <w:proofErr w:type="spellEnd"/>
      <w:r w:rsidRPr="00B17DA1">
        <w:rPr>
          <w:color w:val="000000"/>
        </w:rPr>
        <w:t xml:space="preserve"> </w:t>
      </w:r>
      <w:proofErr w:type="spellStart"/>
      <w:r w:rsidRPr="00B17DA1">
        <w:rPr>
          <w:color w:val="000000"/>
        </w:rPr>
        <w:t>pengukuran</w:t>
      </w:r>
      <w:proofErr w:type="spellEnd"/>
      <w:r w:rsidRPr="00B17DA1">
        <w:rPr>
          <w:color w:val="000000"/>
        </w:rPr>
        <w:t xml:space="preserve"> GCG </w:t>
      </w:r>
      <w:proofErr w:type="spellStart"/>
      <w:r w:rsidRPr="00B17DA1">
        <w:rPr>
          <w:color w:val="000000"/>
        </w:rPr>
        <w:t>adalah</w:t>
      </w:r>
      <w:proofErr w:type="spellEnd"/>
      <w:r w:rsidRPr="00B17DA1">
        <w:rPr>
          <w:color w:val="000000"/>
        </w:rPr>
        <w:t xml:space="preserve"> </w:t>
      </w:r>
      <w:proofErr w:type="spellStart"/>
      <w:r w:rsidRPr="00B17DA1">
        <w:rPr>
          <w:color w:val="000000"/>
        </w:rPr>
        <w:t>sebagai</w:t>
      </w:r>
      <w:proofErr w:type="spellEnd"/>
      <w:r w:rsidRPr="00B17DA1">
        <w:rPr>
          <w:color w:val="000000"/>
        </w:rPr>
        <w:t xml:space="preserve"> </w:t>
      </w:r>
      <w:proofErr w:type="spellStart"/>
      <w:r w:rsidRPr="00B17DA1">
        <w:rPr>
          <w:color w:val="000000"/>
        </w:rPr>
        <w:t>berikut</w:t>
      </w:r>
      <w:proofErr w:type="spellEnd"/>
      <w:r w:rsidRPr="00B17DA1">
        <w:rPr>
          <w:color w:val="000000"/>
        </w:rPr>
        <w:t>:</w:t>
      </w:r>
    </w:p>
    <w:p w14:paraId="72D50E8B" w14:textId="77777777" w:rsidR="00351850" w:rsidRPr="00B17DA1" w:rsidRDefault="00351850" w:rsidP="00351850">
      <w:pPr>
        <w:pStyle w:val="Caption"/>
        <w:spacing w:after="0" w:line="480" w:lineRule="auto"/>
        <w:jc w:val="center"/>
        <w:rPr>
          <w:rFonts w:ascii="Times New Roman" w:hAnsi="Times New Roman" w:cs="Times New Roman"/>
          <w:color w:val="auto"/>
          <w:sz w:val="24"/>
          <w:szCs w:val="24"/>
        </w:rPr>
      </w:pPr>
      <w:bookmarkStart w:id="17" w:name="_Toc139961768"/>
      <w:r w:rsidRPr="00B17DA1">
        <w:rPr>
          <w:rFonts w:ascii="Times New Roman" w:hAnsi="Times New Roman" w:cs="Times New Roman"/>
          <w:color w:val="auto"/>
          <w:sz w:val="24"/>
          <w:szCs w:val="24"/>
        </w:rPr>
        <w:t xml:space="preserve">Tabel 4. </w:t>
      </w:r>
      <w:r w:rsidRPr="00B17DA1">
        <w:rPr>
          <w:rFonts w:ascii="Times New Roman" w:hAnsi="Times New Roman" w:cs="Times New Roman"/>
          <w:color w:val="auto"/>
          <w:sz w:val="24"/>
          <w:szCs w:val="24"/>
        </w:rPr>
        <w:fldChar w:fldCharType="begin"/>
      </w:r>
      <w:r w:rsidRPr="00B17DA1">
        <w:rPr>
          <w:rFonts w:ascii="Times New Roman" w:hAnsi="Times New Roman" w:cs="Times New Roman"/>
          <w:color w:val="auto"/>
          <w:sz w:val="24"/>
          <w:szCs w:val="24"/>
        </w:rPr>
        <w:instrText xml:space="preserve"> SEQ Tabel_4. \* ARABIC </w:instrText>
      </w:r>
      <w:r w:rsidRPr="00B17DA1">
        <w:rPr>
          <w:rFonts w:ascii="Times New Roman" w:hAnsi="Times New Roman" w:cs="Times New Roman"/>
          <w:color w:val="auto"/>
          <w:sz w:val="24"/>
          <w:szCs w:val="24"/>
        </w:rPr>
        <w:fldChar w:fldCharType="separate"/>
      </w:r>
      <w:r w:rsidRPr="00B17DA1">
        <w:rPr>
          <w:rFonts w:ascii="Times New Roman" w:hAnsi="Times New Roman" w:cs="Times New Roman"/>
          <w:noProof/>
          <w:color w:val="auto"/>
          <w:sz w:val="24"/>
          <w:szCs w:val="24"/>
        </w:rPr>
        <w:t>5</w:t>
      </w:r>
      <w:r w:rsidRPr="00B17DA1">
        <w:rPr>
          <w:rFonts w:ascii="Times New Roman" w:hAnsi="Times New Roman" w:cs="Times New Roman"/>
          <w:color w:val="auto"/>
          <w:sz w:val="24"/>
          <w:szCs w:val="24"/>
        </w:rPr>
        <w:fldChar w:fldCharType="end"/>
      </w:r>
      <w:r w:rsidRPr="00B17DA1">
        <w:rPr>
          <w:rFonts w:ascii="Times New Roman" w:hAnsi="Times New Roman" w:cs="Times New Roman"/>
          <w:color w:val="auto"/>
          <w:sz w:val="24"/>
          <w:szCs w:val="24"/>
        </w:rPr>
        <w:t xml:space="preserve"> </w:t>
      </w:r>
      <w:proofErr w:type="spellStart"/>
      <w:r w:rsidRPr="00B17DA1">
        <w:rPr>
          <w:rFonts w:ascii="Times New Roman" w:hAnsi="Times New Roman" w:cs="Times New Roman"/>
          <w:color w:val="auto"/>
          <w:sz w:val="24"/>
          <w:szCs w:val="24"/>
        </w:rPr>
        <w:t>Matriks</w:t>
      </w:r>
      <w:proofErr w:type="spellEnd"/>
      <w:r w:rsidRPr="00B17DA1">
        <w:rPr>
          <w:rFonts w:ascii="Times New Roman" w:hAnsi="Times New Roman" w:cs="Times New Roman"/>
          <w:color w:val="auto"/>
          <w:sz w:val="24"/>
          <w:szCs w:val="24"/>
        </w:rPr>
        <w:t xml:space="preserve"> GCG</w:t>
      </w:r>
      <w:bookmarkEnd w:id="17"/>
    </w:p>
    <w:tbl>
      <w:tblPr>
        <w:tblW w:w="61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0"/>
        <w:gridCol w:w="2227"/>
        <w:gridCol w:w="2410"/>
      </w:tblGrid>
      <w:tr w:rsidR="00351850" w:rsidRPr="00B17DA1" w14:paraId="0FF0F959" w14:textId="77777777" w:rsidTr="002F71C1">
        <w:trPr>
          <w:jc w:val="center"/>
        </w:trPr>
        <w:tc>
          <w:tcPr>
            <w:tcW w:w="1520" w:type="dxa"/>
            <w:vAlign w:val="center"/>
          </w:tcPr>
          <w:p w14:paraId="729BED18" w14:textId="77777777" w:rsidR="00351850" w:rsidRPr="00B17DA1" w:rsidRDefault="00351850" w:rsidP="002F71C1">
            <w:pPr>
              <w:spacing w:line="480" w:lineRule="auto"/>
              <w:jc w:val="center"/>
              <w:rPr>
                <w:b/>
              </w:rPr>
            </w:pPr>
            <w:proofErr w:type="spellStart"/>
            <w:r w:rsidRPr="00B17DA1">
              <w:rPr>
                <w:b/>
              </w:rPr>
              <w:t>Peringkat</w:t>
            </w:r>
            <w:proofErr w:type="spellEnd"/>
          </w:p>
        </w:tc>
        <w:tc>
          <w:tcPr>
            <w:tcW w:w="2227" w:type="dxa"/>
            <w:vAlign w:val="center"/>
          </w:tcPr>
          <w:p w14:paraId="62E3A2A2" w14:textId="77777777" w:rsidR="00351850" w:rsidRPr="00B17DA1" w:rsidRDefault="00351850" w:rsidP="002F71C1">
            <w:pPr>
              <w:spacing w:line="480" w:lineRule="auto"/>
              <w:jc w:val="center"/>
              <w:rPr>
                <w:b/>
              </w:rPr>
            </w:pPr>
            <w:proofErr w:type="spellStart"/>
            <w:r w:rsidRPr="00B17DA1">
              <w:rPr>
                <w:b/>
              </w:rPr>
              <w:t>Keterangan</w:t>
            </w:r>
            <w:proofErr w:type="spellEnd"/>
          </w:p>
        </w:tc>
        <w:tc>
          <w:tcPr>
            <w:tcW w:w="2410" w:type="dxa"/>
            <w:vAlign w:val="center"/>
          </w:tcPr>
          <w:p w14:paraId="51E316DD" w14:textId="77777777" w:rsidR="00351850" w:rsidRPr="00B17DA1" w:rsidRDefault="00351850" w:rsidP="002F71C1">
            <w:pPr>
              <w:spacing w:line="480" w:lineRule="auto"/>
              <w:jc w:val="center"/>
              <w:rPr>
                <w:b/>
              </w:rPr>
            </w:pPr>
            <w:proofErr w:type="spellStart"/>
            <w:r w:rsidRPr="00B17DA1">
              <w:rPr>
                <w:b/>
              </w:rPr>
              <w:t>Kriteria</w:t>
            </w:r>
            <w:proofErr w:type="spellEnd"/>
          </w:p>
        </w:tc>
      </w:tr>
      <w:tr w:rsidR="00351850" w:rsidRPr="00B17DA1" w14:paraId="08184BB2" w14:textId="77777777" w:rsidTr="002F71C1">
        <w:trPr>
          <w:jc w:val="center"/>
        </w:trPr>
        <w:tc>
          <w:tcPr>
            <w:tcW w:w="1520" w:type="dxa"/>
          </w:tcPr>
          <w:p w14:paraId="2A9A95BD" w14:textId="77777777" w:rsidR="00351850" w:rsidRPr="00B17DA1" w:rsidRDefault="00351850" w:rsidP="002F71C1">
            <w:pPr>
              <w:spacing w:line="480" w:lineRule="auto"/>
              <w:jc w:val="center"/>
            </w:pPr>
            <w:r w:rsidRPr="00B17DA1">
              <w:t>1</w:t>
            </w:r>
          </w:p>
        </w:tc>
        <w:tc>
          <w:tcPr>
            <w:tcW w:w="2227" w:type="dxa"/>
          </w:tcPr>
          <w:p w14:paraId="076F354D" w14:textId="77777777" w:rsidR="00351850" w:rsidRPr="00B17DA1" w:rsidRDefault="00351850" w:rsidP="002F71C1">
            <w:pPr>
              <w:spacing w:line="480" w:lineRule="auto"/>
              <w:jc w:val="center"/>
            </w:pPr>
            <w:r w:rsidRPr="00B17DA1">
              <w:t>GCG&lt;1,5%</w:t>
            </w:r>
          </w:p>
        </w:tc>
        <w:tc>
          <w:tcPr>
            <w:tcW w:w="2410" w:type="dxa"/>
          </w:tcPr>
          <w:p w14:paraId="505C82F2" w14:textId="77777777" w:rsidR="00351850" w:rsidRPr="00B17DA1" w:rsidRDefault="00351850" w:rsidP="002F71C1">
            <w:pPr>
              <w:spacing w:line="480" w:lineRule="auto"/>
              <w:jc w:val="center"/>
            </w:pPr>
            <w:r w:rsidRPr="00B17DA1">
              <w:t>Sangat Baik</w:t>
            </w:r>
          </w:p>
        </w:tc>
      </w:tr>
      <w:tr w:rsidR="00351850" w:rsidRPr="00B17DA1" w14:paraId="4CFB27DB" w14:textId="77777777" w:rsidTr="002F71C1">
        <w:trPr>
          <w:jc w:val="center"/>
        </w:trPr>
        <w:tc>
          <w:tcPr>
            <w:tcW w:w="1520" w:type="dxa"/>
          </w:tcPr>
          <w:p w14:paraId="271C8D9C" w14:textId="77777777" w:rsidR="00351850" w:rsidRPr="00B17DA1" w:rsidRDefault="00351850" w:rsidP="002F71C1">
            <w:pPr>
              <w:spacing w:line="480" w:lineRule="auto"/>
              <w:jc w:val="center"/>
            </w:pPr>
            <w:r w:rsidRPr="00B17DA1">
              <w:t>2</w:t>
            </w:r>
          </w:p>
        </w:tc>
        <w:tc>
          <w:tcPr>
            <w:tcW w:w="2227" w:type="dxa"/>
          </w:tcPr>
          <w:p w14:paraId="0D715804" w14:textId="77777777" w:rsidR="00351850" w:rsidRPr="00B17DA1" w:rsidRDefault="00351850" w:rsidP="002F71C1">
            <w:pPr>
              <w:spacing w:line="480" w:lineRule="auto"/>
              <w:jc w:val="center"/>
            </w:pPr>
            <w:r w:rsidRPr="00B17DA1">
              <w:t>1,5%GCG&lt;2,5%</w:t>
            </w:r>
          </w:p>
        </w:tc>
        <w:tc>
          <w:tcPr>
            <w:tcW w:w="2410" w:type="dxa"/>
          </w:tcPr>
          <w:p w14:paraId="504A49B9" w14:textId="77777777" w:rsidR="00351850" w:rsidRPr="00B17DA1" w:rsidRDefault="00351850" w:rsidP="002F71C1">
            <w:pPr>
              <w:spacing w:line="480" w:lineRule="auto"/>
              <w:jc w:val="center"/>
            </w:pPr>
            <w:r w:rsidRPr="00B17DA1">
              <w:t>Baik</w:t>
            </w:r>
          </w:p>
        </w:tc>
      </w:tr>
      <w:tr w:rsidR="00351850" w:rsidRPr="00B17DA1" w14:paraId="1E11475B" w14:textId="77777777" w:rsidTr="002F71C1">
        <w:trPr>
          <w:jc w:val="center"/>
        </w:trPr>
        <w:tc>
          <w:tcPr>
            <w:tcW w:w="1520" w:type="dxa"/>
          </w:tcPr>
          <w:p w14:paraId="5A34DABE" w14:textId="77777777" w:rsidR="00351850" w:rsidRPr="00B17DA1" w:rsidRDefault="00351850" w:rsidP="002F71C1">
            <w:pPr>
              <w:spacing w:line="480" w:lineRule="auto"/>
              <w:jc w:val="center"/>
            </w:pPr>
            <w:r w:rsidRPr="00B17DA1">
              <w:t>3</w:t>
            </w:r>
          </w:p>
        </w:tc>
        <w:tc>
          <w:tcPr>
            <w:tcW w:w="2227" w:type="dxa"/>
          </w:tcPr>
          <w:p w14:paraId="38B8913A" w14:textId="77777777" w:rsidR="00351850" w:rsidRPr="00B17DA1" w:rsidRDefault="00351850" w:rsidP="002F71C1">
            <w:pPr>
              <w:spacing w:line="480" w:lineRule="auto"/>
              <w:jc w:val="center"/>
            </w:pPr>
            <w:r w:rsidRPr="00B17DA1">
              <w:t>2,5%GCG&lt;3,5%</w:t>
            </w:r>
          </w:p>
        </w:tc>
        <w:tc>
          <w:tcPr>
            <w:tcW w:w="2410" w:type="dxa"/>
          </w:tcPr>
          <w:p w14:paraId="1BA82E9F" w14:textId="77777777" w:rsidR="00351850" w:rsidRPr="00B17DA1" w:rsidRDefault="00351850" w:rsidP="002F71C1">
            <w:pPr>
              <w:spacing w:line="480" w:lineRule="auto"/>
              <w:jc w:val="center"/>
            </w:pPr>
            <w:proofErr w:type="spellStart"/>
            <w:r w:rsidRPr="00B17DA1">
              <w:t>Cukup</w:t>
            </w:r>
            <w:proofErr w:type="spellEnd"/>
            <w:r w:rsidRPr="00B17DA1">
              <w:t xml:space="preserve"> Baik</w:t>
            </w:r>
          </w:p>
        </w:tc>
      </w:tr>
      <w:tr w:rsidR="00351850" w:rsidRPr="00B17DA1" w14:paraId="18FC6B51" w14:textId="77777777" w:rsidTr="002F71C1">
        <w:trPr>
          <w:jc w:val="center"/>
        </w:trPr>
        <w:tc>
          <w:tcPr>
            <w:tcW w:w="1520" w:type="dxa"/>
          </w:tcPr>
          <w:p w14:paraId="17EB2D60" w14:textId="77777777" w:rsidR="00351850" w:rsidRPr="00B17DA1" w:rsidRDefault="00351850" w:rsidP="002F71C1">
            <w:pPr>
              <w:spacing w:line="480" w:lineRule="auto"/>
              <w:jc w:val="center"/>
            </w:pPr>
            <w:r w:rsidRPr="00B17DA1">
              <w:t>4</w:t>
            </w:r>
          </w:p>
        </w:tc>
        <w:tc>
          <w:tcPr>
            <w:tcW w:w="2227" w:type="dxa"/>
          </w:tcPr>
          <w:p w14:paraId="34388202" w14:textId="77777777" w:rsidR="00351850" w:rsidRPr="00B17DA1" w:rsidRDefault="00351850" w:rsidP="002F71C1">
            <w:pPr>
              <w:spacing w:line="480" w:lineRule="auto"/>
              <w:jc w:val="center"/>
            </w:pPr>
            <w:r w:rsidRPr="00B17DA1">
              <w:t>3,5%GCG&lt;4,5%</w:t>
            </w:r>
          </w:p>
        </w:tc>
        <w:tc>
          <w:tcPr>
            <w:tcW w:w="2410" w:type="dxa"/>
          </w:tcPr>
          <w:p w14:paraId="76E06129" w14:textId="77777777" w:rsidR="00351850" w:rsidRPr="00B17DA1" w:rsidRDefault="00351850" w:rsidP="002F71C1">
            <w:pPr>
              <w:spacing w:line="480" w:lineRule="auto"/>
              <w:jc w:val="center"/>
            </w:pPr>
            <w:r w:rsidRPr="00B17DA1">
              <w:t>Kurang Baik</w:t>
            </w:r>
          </w:p>
        </w:tc>
      </w:tr>
      <w:tr w:rsidR="00351850" w:rsidRPr="00B17DA1" w14:paraId="6F588EF9" w14:textId="77777777" w:rsidTr="002F71C1">
        <w:trPr>
          <w:jc w:val="center"/>
        </w:trPr>
        <w:tc>
          <w:tcPr>
            <w:tcW w:w="1520" w:type="dxa"/>
          </w:tcPr>
          <w:p w14:paraId="26ADBB00" w14:textId="77777777" w:rsidR="00351850" w:rsidRPr="00B17DA1" w:rsidRDefault="00351850" w:rsidP="002F71C1">
            <w:pPr>
              <w:spacing w:line="480" w:lineRule="auto"/>
              <w:jc w:val="center"/>
            </w:pPr>
            <w:r w:rsidRPr="00B17DA1">
              <w:t>5</w:t>
            </w:r>
          </w:p>
        </w:tc>
        <w:tc>
          <w:tcPr>
            <w:tcW w:w="2227" w:type="dxa"/>
          </w:tcPr>
          <w:p w14:paraId="71EBA7CB" w14:textId="77777777" w:rsidR="00351850" w:rsidRPr="00B17DA1" w:rsidRDefault="00351850" w:rsidP="002F71C1">
            <w:pPr>
              <w:spacing w:line="480" w:lineRule="auto"/>
              <w:jc w:val="center"/>
            </w:pPr>
            <w:r w:rsidRPr="00B17DA1">
              <w:t>4,5%GCG&lt;5%</w:t>
            </w:r>
          </w:p>
        </w:tc>
        <w:tc>
          <w:tcPr>
            <w:tcW w:w="2410" w:type="dxa"/>
          </w:tcPr>
          <w:p w14:paraId="78910ACF" w14:textId="77777777" w:rsidR="00351850" w:rsidRPr="00B17DA1" w:rsidRDefault="00351850" w:rsidP="002F71C1">
            <w:pPr>
              <w:spacing w:line="480" w:lineRule="auto"/>
              <w:jc w:val="center"/>
            </w:pPr>
            <w:r w:rsidRPr="00B17DA1">
              <w:t xml:space="preserve">Tidak </w:t>
            </w:r>
            <w:proofErr w:type="spellStart"/>
            <w:r w:rsidRPr="00B17DA1">
              <w:t>baik</w:t>
            </w:r>
            <w:proofErr w:type="spellEnd"/>
          </w:p>
        </w:tc>
      </w:tr>
    </w:tbl>
    <w:p w14:paraId="3371D653" w14:textId="77777777" w:rsidR="00351850" w:rsidRPr="00B17DA1" w:rsidRDefault="00351850" w:rsidP="00351850">
      <w:pPr>
        <w:pBdr>
          <w:top w:val="nil"/>
          <w:left w:val="nil"/>
          <w:bottom w:val="nil"/>
          <w:right w:val="nil"/>
          <w:between w:val="nil"/>
        </w:pBdr>
        <w:spacing w:line="480" w:lineRule="auto"/>
        <w:rPr>
          <w:i/>
          <w:color w:val="000000"/>
        </w:rPr>
      </w:pPr>
      <w:r w:rsidRPr="00B17DA1">
        <w:rPr>
          <w:i/>
          <w:color w:val="000000"/>
          <w:lang w:val="id-ID"/>
        </w:rPr>
        <w:t xml:space="preserve">              </w:t>
      </w:r>
      <w:proofErr w:type="spellStart"/>
      <w:r w:rsidRPr="00B17DA1">
        <w:rPr>
          <w:i/>
          <w:color w:val="000000"/>
        </w:rPr>
        <w:t>Sumber</w:t>
      </w:r>
      <w:proofErr w:type="spellEnd"/>
      <w:r w:rsidRPr="00B17DA1">
        <w:rPr>
          <w:i/>
          <w:color w:val="000000"/>
        </w:rPr>
        <w:t xml:space="preserve">: Surat </w:t>
      </w:r>
      <w:proofErr w:type="spellStart"/>
      <w:r w:rsidRPr="00B17DA1">
        <w:rPr>
          <w:i/>
          <w:color w:val="000000"/>
        </w:rPr>
        <w:t>Edaran</w:t>
      </w:r>
      <w:proofErr w:type="spellEnd"/>
      <w:r w:rsidRPr="00B17DA1">
        <w:rPr>
          <w:i/>
          <w:color w:val="000000"/>
        </w:rPr>
        <w:t xml:space="preserve"> Bank Indonesia No.13/24/DPNP/2011</w:t>
      </w:r>
    </w:p>
    <w:p w14:paraId="31380F56" w14:textId="77777777" w:rsidR="00351850" w:rsidRPr="00B17DA1" w:rsidRDefault="00351850" w:rsidP="00351850">
      <w:pPr>
        <w:pBdr>
          <w:top w:val="nil"/>
          <w:left w:val="nil"/>
          <w:bottom w:val="nil"/>
          <w:right w:val="nil"/>
          <w:between w:val="nil"/>
        </w:pBdr>
        <w:spacing w:line="480" w:lineRule="auto"/>
        <w:ind w:firstLine="720"/>
        <w:rPr>
          <w:i/>
          <w:color w:val="000000"/>
        </w:rPr>
      </w:pPr>
      <w:r w:rsidRPr="00B17DA1">
        <w:rPr>
          <w:color w:val="000000"/>
        </w:rPr>
        <w:t xml:space="preserve">Dari </w:t>
      </w:r>
      <w:proofErr w:type="gramStart"/>
      <w:r w:rsidRPr="00B17DA1">
        <w:rPr>
          <w:color w:val="000000"/>
        </w:rPr>
        <w:t xml:space="preserve">data  </w:t>
      </w:r>
      <w:proofErr w:type="spellStart"/>
      <w:r w:rsidRPr="00B17DA1">
        <w:rPr>
          <w:color w:val="000000"/>
        </w:rPr>
        <w:t>olahan</w:t>
      </w:r>
      <w:proofErr w:type="spellEnd"/>
      <w:proofErr w:type="gramEnd"/>
      <w:r w:rsidRPr="00B17DA1">
        <w:rPr>
          <w:color w:val="000000"/>
        </w:rPr>
        <w:t xml:space="preserve"> GCG </w:t>
      </w:r>
      <w:proofErr w:type="spellStart"/>
      <w:r w:rsidRPr="00B17DA1">
        <w:rPr>
          <w:color w:val="000000"/>
        </w:rPr>
        <w:t>dari</w:t>
      </w:r>
      <w:proofErr w:type="spellEnd"/>
      <w:r w:rsidRPr="00B17DA1">
        <w:rPr>
          <w:color w:val="000000"/>
        </w:rPr>
        <w:t xml:space="preserve"> 4 Bank yang listing di bank </w:t>
      </w:r>
      <w:proofErr w:type="spellStart"/>
      <w:r w:rsidRPr="00B17DA1">
        <w:rPr>
          <w:color w:val="000000"/>
        </w:rPr>
        <w:t>umum</w:t>
      </w:r>
      <w:proofErr w:type="spellEnd"/>
      <w:r w:rsidRPr="00B17DA1">
        <w:rPr>
          <w:color w:val="000000"/>
        </w:rPr>
        <w:t xml:space="preserve"> syariah yang listing di BEI </w:t>
      </w:r>
      <w:proofErr w:type="spellStart"/>
      <w:r w:rsidRPr="00B17DA1">
        <w:rPr>
          <w:color w:val="000000"/>
        </w:rPr>
        <w:t>dapat</w:t>
      </w:r>
      <w:proofErr w:type="spellEnd"/>
      <w:r w:rsidRPr="00B17DA1">
        <w:rPr>
          <w:color w:val="000000"/>
        </w:rPr>
        <w:t xml:space="preserve"> </w:t>
      </w:r>
      <w:proofErr w:type="spellStart"/>
      <w:r w:rsidRPr="00B17DA1">
        <w:rPr>
          <w:color w:val="000000"/>
        </w:rPr>
        <w:t>dilihat</w:t>
      </w:r>
      <w:proofErr w:type="spellEnd"/>
      <w:r w:rsidRPr="00B17DA1">
        <w:rPr>
          <w:color w:val="000000"/>
        </w:rPr>
        <w:t xml:space="preserve"> </w:t>
      </w:r>
      <w:proofErr w:type="spellStart"/>
      <w:r w:rsidRPr="00B17DA1">
        <w:rPr>
          <w:color w:val="000000"/>
        </w:rPr>
        <w:t>dari</w:t>
      </w:r>
      <w:proofErr w:type="spellEnd"/>
      <w:r w:rsidRPr="00B17DA1">
        <w:rPr>
          <w:color w:val="000000"/>
        </w:rPr>
        <w:t xml:space="preserve"> </w:t>
      </w:r>
      <w:proofErr w:type="spellStart"/>
      <w:r w:rsidRPr="00B17DA1">
        <w:rPr>
          <w:color w:val="000000"/>
        </w:rPr>
        <w:t>tabel</w:t>
      </w:r>
      <w:proofErr w:type="spellEnd"/>
      <w:r w:rsidRPr="00B17DA1">
        <w:rPr>
          <w:color w:val="000000"/>
        </w:rPr>
        <w:t xml:space="preserve"> </w:t>
      </w:r>
      <w:proofErr w:type="spellStart"/>
      <w:r w:rsidRPr="00B17DA1">
        <w:rPr>
          <w:color w:val="000000"/>
        </w:rPr>
        <w:t>berikut</w:t>
      </w:r>
      <w:proofErr w:type="spellEnd"/>
      <w:r w:rsidRPr="00B17DA1">
        <w:rPr>
          <w:color w:val="000000"/>
        </w:rPr>
        <w:t xml:space="preserve"> :</w:t>
      </w:r>
    </w:p>
    <w:p w14:paraId="4EB12045" w14:textId="77777777" w:rsidR="00351850" w:rsidRPr="00B17DA1" w:rsidRDefault="00351850" w:rsidP="00351850">
      <w:pPr>
        <w:pStyle w:val="Caption"/>
        <w:spacing w:after="0" w:line="480" w:lineRule="auto"/>
        <w:jc w:val="center"/>
        <w:rPr>
          <w:rFonts w:ascii="Times New Roman" w:hAnsi="Times New Roman" w:cs="Times New Roman"/>
          <w:color w:val="auto"/>
          <w:sz w:val="24"/>
          <w:szCs w:val="24"/>
        </w:rPr>
      </w:pPr>
      <w:bookmarkStart w:id="18" w:name="_Toc139961769"/>
      <w:r w:rsidRPr="00B17DA1">
        <w:rPr>
          <w:rFonts w:ascii="Times New Roman" w:hAnsi="Times New Roman" w:cs="Times New Roman"/>
          <w:color w:val="auto"/>
          <w:sz w:val="24"/>
          <w:szCs w:val="24"/>
        </w:rPr>
        <w:t xml:space="preserve">Tabel 4. </w:t>
      </w:r>
      <w:r w:rsidRPr="00B17DA1">
        <w:rPr>
          <w:rFonts w:ascii="Times New Roman" w:hAnsi="Times New Roman" w:cs="Times New Roman"/>
          <w:color w:val="auto"/>
          <w:sz w:val="24"/>
          <w:szCs w:val="24"/>
        </w:rPr>
        <w:fldChar w:fldCharType="begin"/>
      </w:r>
      <w:r w:rsidRPr="00B17DA1">
        <w:rPr>
          <w:rFonts w:ascii="Times New Roman" w:hAnsi="Times New Roman" w:cs="Times New Roman"/>
          <w:color w:val="auto"/>
          <w:sz w:val="24"/>
          <w:szCs w:val="24"/>
        </w:rPr>
        <w:instrText xml:space="preserve"> SEQ Tabel_4. \* ARABIC </w:instrText>
      </w:r>
      <w:r w:rsidRPr="00B17DA1">
        <w:rPr>
          <w:rFonts w:ascii="Times New Roman" w:hAnsi="Times New Roman" w:cs="Times New Roman"/>
          <w:color w:val="auto"/>
          <w:sz w:val="24"/>
          <w:szCs w:val="24"/>
        </w:rPr>
        <w:fldChar w:fldCharType="separate"/>
      </w:r>
      <w:r w:rsidRPr="00B17DA1">
        <w:rPr>
          <w:rFonts w:ascii="Times New Roman" w:hAnsi="Times New Roman" w:cs="Times New Roman"/>
          <w:noProof/>
          <w:color w:val="auto"/>
          <w:sz w:val="24"/>
          <w:szCs w:val="24"/>
        </w:rPr>
        <w:t>6</w:t>
      </w:r>
      <w:r w:rsidRPr="00B17DA1">
        <w:rPr>
          <w:rFonts w:ascii="Times New Roman" w:hAnsi="Times New Roman" w:cs="Times New Roman"/>
          <w:color w:val="auto"/>
          <w:sz w:val="24"/>
          <w:szCs w:val="24"/>
        </w:rPr>
        <w:fldChar w:fldCharType="end"/>
      </w:r>
      <w:r w:rsidRPr="00B17DA1">
        <w:rPr>
          <w:rFonts w:ascii="Times New Roman" w:hAnsi="Times New Roman" w:cs="Times New Roman"/>
          <w:color w:val="auto"/>
          <w:sz w:val="24"/>
          <w:szCs w:val="24"/>
        </w:rPr>
        <w:t xml:space="preserve"> </w:t>
      </w:r>
      <w:proofErr w:type="spellStart"/>
      <w:r w:rsidRPr="00B17DA1">
        <w:rPr>
          <w:rFonts w:ascii="Times New Roman" w:hAnsi="Times New Roman" w:cs="Times New Roman"/>
          <w:color w:val="auto"/>
          <w:sz w:val="24"/>
          <w:szCs w:val="24"/>
        </w:rPr>
        <w:t>Perhitungan</w:t>
      </w:r>
      <w:proofErr w:type="spellEnd"/>
      <w:r w:rsidRPr="00B17DA1">
        <w:rPr>
          <w:rFonts w:ascii="Times New Roman" w:hAnsi="Times New Roman" w:cs="Times New Roman"/>
          <w:color w:val="auto"/>
          <w:sz w:val="24"/>
          <w:szCs w:val="24"/>
        </w:rPr>
        <w:t xml:space="preserve"> </w:t>
      </w:r>
      <w:proofErr w:type="spellStart"/>
      <w:r w:rsidRPr="00B17DA1">
        <w:rPr>
          <w:rFonts w:ascii="Times New Roman" w:hAnsi="Times New Roman" w:cs="Times New Roman"/>
          <w:color w:val="auto"/>
          <w:sz w:val="24"/>
          <w:szCs w:val="24"/>
        </w:rPr>
        <w:t>Rasio</w:t>
      </w:r>
      <w:proofErr w:type="spellEnd"/>
      <w:r w:rsidRPr="00B17DA1">
        <w:rPr>
          <w:rFonts w:ascii="Times New Roman" w:hAnsi="Times New Roman" w:cs="Times New Roman"/>
          <w:color w:val="auto"/>
          <w:sz w:val="24"/>
          <w:szCs w:val="24"/>
        </w:rPr>
        <w:t xml:space="preserve"> </w:t>
      </w:r>
      <w:r w:rsidRPr="00B17DA1">
        <w:rPr>
          <w:rFonts w:ascii="Times New Roman" w:hAnsi="Times New Roman" w:cs="Times New Roman"/>
          <w:i/>
          <w:color w:val="auto"/>
          <w:sz w:val="24"/>
          <w:szCs w:val="24"/>
        </w:rPr>
        <w:t>Good Corporate Governance</w:t>
      </w:r>
      <w:bookmarkEnd w:id="18"/>
    </w:p>
    <w:tbl>
      <w:tblPr>
        <w:tblW w:w="79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0"/>
        <w:gridCol w:w="850"/>
        <w:gridCol w:w="697"/>
        <w:gridCol w:w="831"/>
        <w:gridCol w:w="768"/>
        <w:gridCol w:w="962"/>
        <w:gridCol w:w="704"/>
        <w:gridCol w:w="962"/>
        <w:gridCol w:w="853"/>
      </w:tblGrid>
      <w:tr w:rsidR="00351850" w:rsidRPr="00B17DA1" w14:paraId="2A38F000" w14:textId="77777777" w:rsidTr="002F71C1">
        <w:tc>
          <w:tcPr>
            <w:tcW w:w="1310" w:type="dxa"/>
            <w:tcBorders>
              <w:top w:val="single" w:sz="4" w:space="0" w:color="000000"/>
              <w:left w:val="single" w:sz="4" w:space="0" w:color="000000"/>
              <w:bottom w:val="single" w:sz="4" w:space="0" w:color="000000"/>
              <w:right w:val="single" w:sz="4" w:space="0" w:color="000000"/>
            </w:tcBorders>
          </w:tcPr>
          <w:p w14:paraId="7C2FE296" w14:textId="77777777" w:rsidR="00351850" w:rsidRPr="00B17DA1" w:rsidRDefault="00351850" w:rsidP="002F71C1">
            <w:pPr>
              <w:pBdr>
                <w:top w:val="nil"/>
                <w:left w:val="nil"/>
                <w:bottom w:val="nil"/>
                <w:right w:val="nil"/>
                <w:between w:val="nil"/>
              </w:pBdr>
              <w:spacing w:after="200" w:line="480" w:lineRule="auto"/>
              <w:jc w:val="center"/>
              <w:rPr>
                <w:b/>
                <w:color w:val="000000"/>
              </w:rPr>
            </w:pPr>
            <w:r w:rsidRPr="00B17DA1">
              <w:rPr>
                <w:b/>
                <w:color w:val="000000"/>
              </w:rPr>
              <w:t>Nama Bank</w:t>
            </w:r>
          </w:p>
        </w:tc>
        <w:tc>
          <w:tcPr>
            <w:tcW w:w="850" w:type="dxa"/>
            <w:tcBorders>
              <w:top w:val="single" w:sz="4" w:space="0" w:color="000000"/>
              <w:left w:val="single" w:sz="4" w:space="0" w:color="000000"/>
              <w:bottom w:val="single" w:sz="4" w:space="0" w:color="000000"/>
              <w:right w:val="single" w:sz="4" w:space="0" w:color="000000"/>
            </w:tcBorders>
          </w:tcPr>
          <w:p w14:paraId="5414876E" w14:textId="77777777" w:rsidR="00351850" w:rsidRPr="00B17DA1" w:rsidRDefault="00351850" w:rsidP="002F71C1">
            <w:pPr>
              <w:pBdr>
                <w:top w:val="nil"/>
                <w:left w:val="nil"/>
                <w:bottom w:val="nil"/>
                <w:right w:val="nil"/>
                <w:between w:val="nil"/>
              </w:pBdr>
              <w:spacing w:after="200" w:line="480" w:lineRule="auto"/>
              <w:jc w:val="center"/>
              <w:rPr>
                <w:b/>
                <w:color w:val="000000"/>
              </w:rPr>
            </w:pPr>
            <w:r w:rsidRPr="00B17DA1">
              <w:rPr>
                <w:b/>
                <w:color w:val="000000"/>
              </w:rPr>
              <w:t>2019</w:t>
            </w:r>
          </w:p>
        </w:tc>
        <w:tc>
          <w:tcPr>
            <w:tcW w:w="697" w:type="dxa"/>
            <w:tcBorders>
              <w:top w:val="single" w:sz="4" w:space="0" w:color="000000"/>
              <w:left w:val="single" w:sz="4" w:space="0" w:color="000000"/>
              <w:bottom w:val="single" w:sz="4" w:space="0" w:color="000000"/>
              <w:right w:val="single" w:sz="4" w:space="0" w:color="000000"/>
            </w:tcBorders>
          </w:tcPr>
          <w:p w14:paraId="329C7961" w14:textId="77777777" w:rsidR="00351850" w:rsidRPr="00B17DA1" w:rsidRDefault="00351850" w:rsidP="002F71C1">
            <w:pPr>
              <w:pBdr>
                <w:top w:val="nil"/>
                <w:left w:val="nil"/>
                <w:bottom w:val="nil"/>
                <w:right w:val="nil"/>
                <w:between w:val="nil"/>
              </w:pBdr>
              <w:spacing w:after="200" w:line="480" w:lineRule="auto"/>
              <w:jc w:val="center"/>
              <w:rPr>
                <w:b/>
                <w:color w:val="000000"/>
              </w:rPr>
            </w:pPr>
            <w:r w:rsidRPr="00B17DA1">
              <w:rPr>
                <w:b/>
                <w:color w:val="000000"/>
              </w:rPr>
              <w:t>PK</w:t>
            </w:r>
          </w:p>
        </w:tc>
        <w:tc>
          <w:tcPr>
            <w:tcW w:w="831" w:type="dxa"/>
            <w:tcBorders>
              <w:top w:val="single" w:sz="4" w:space="0" w:color="000000"/>
              <w:left w:val="single" w:sz="4" w:space="0" w:color="000000"/>
              <w:bottom w:val="single" w:sz="4" w:space="0" w:color="000000"/>
              <w:right w:val="single" w:sz="4" w:space="0" w:color="000000"/>
            </w:tcBorders>
          </w:tcPr>
          <w:p w14:paraId="37E93FBA" w14:textId="77777777" w:rsidR="00351850" w:rsidRPr="00B17DA1" w:rsidRDefault="00351850" w:rsidP="002F71C1">
            <w:pPr>
              <w:pBdr>
                <w:top w:val="nil"/>
                <w:left w:val="nil"/>
                <w:bottom w:val="nil"/>
                <w:right w:val="nil"/>
                <w:between w:val="nil"/>
              </w:pBdr>
              <w:spacing w:after="200" w:line="480" w:lineRule="auto"/>
              <w:jc w:val="center"/>
              <w:rPr>
                <w:b/>
                <w:color w:val="000000"/>
              </w:rPr>
            </w:pPr>
            <w:r w:rsidRPr="00B17DA1">
              <w:rPr>
                <w:b/>
                <w:color w:val="000000"/>
              </w:rPr>
              <w:t>2020</w:t>
            </w:r>
          </w:p>
        </w:tc>
        <w:tc>
          <w:tcPr>
            <w:tcW w:w="768" w:type="dxa"/>
            <w:tcBorders>
              <w:top w:val="single" w:sz="4" w:space="0" w:color="000000"/>
              <w:left w:val="single" w:sz="4" w:space="0" w:color="000000"/>
              <w:bottom w:val="single" w:sz="4" w:space="0" w:color="000000"/>
              <w:right w:val="single" w:sz="4" w:space="0" w:color="000000"/>
            </w:tcBorders>
          </w:tcPr>
          <w:p w14:paraId="0A3E92F9" w14:textId="77777777" w:rsidR="00351850" w:rsidRPr="00B17DA1" w:rsidRDefault="00351850" w:rsidP="002F71C1">
            <w:pPr>
              <w:pBdr>
                <w:top w:val="nil"/>
                <w:left w:val="nil"/>
                <w:bottom w:val="nil"/>
                <w:right w:val="nil"/>
                <w:between w:val="nil"/>
              </w:pBdr>
              <w:spacing w:after="200" w:line="480" w:lineRule="auto"/>
              <w:jc w:val="center"/>
              <w:rPr>
                <w:b/>
                <w:color w:val="000000"/>
              </w:rPr>
            </w:pPr>
            <w:r w:rsidRPr="00B17DA1">
              <w:rPr>
                <w:b/>
                <w:color w:val="000000"/>
              </w:rPr>
              <w:t>PK</w:t>
            </w:r>
          </w:p>
        </w:tc>
        <w:tc>
          <w:tcPr>
            <w:tcW w:w="962" w:type="dxa"/>
            <w:tcBorders>
              <w:top w:val="single" w:sz="4" w:space="0" w:color="000000"/>
              <w:left w:val="single" w:sz="4" w:space="0" w:color="000000"/>
              <w:bottom w:val="single" w:sz="4" w:space="0" w:color="000000"/>
              <w:right w:val="single" w:sz="4" w:space="0" w:color="000000"/>
            </w:tcBorders>
          </w:tcPr>
          <w:p w14:paraId="1D990A1D" w14:textId="77777777" w:rsidR="00351850" w:rsidRPr="00B17DA1" w:rsidRDefault="00351850" w:rsidP="002F71C1">
            <w:pPr>
              <w:pBdr>
                <w:top w:val="nil"/>
                <w:left w:val="nil"/>
                <w:bottom w:val="nil"/>
                <w:right w:val="nil"/>
                <w:between w:val="nil"/>
              </w:pBdr>
              <w:spacing w:after="200" w:line="480" w:lineRule="auto"/>
              <w:jc w:val="center"/>
              <w:rPr>
                <w:b/>
                <w:color w:val="000000"/>
              </w:rPr>
            </w:pPr>
            <w:r w:rsidRPr="00B17DA1">
              <w:rPr>
                <w:b/>
                <w:color w:val="000000"/>
              </w:rPr>
              <w:t>2021</w:t>
            </w:r>
          </w:p>
        </w:tc>
        <w:tc>
          <w:tcPr>
            <w:tcW w:w="704" w:type="dxa"/>
            <w:tcBorders>
              <w:top w:val="single" w:sz="4" w:space="0" w:color="000000"/>
              <w:left w:val="single" w:sz="4" w:space="0" w:color="000000"/>
              <w:bottom w:val="single" w:sz="4" w:space="0" w:color="000000"/>
              <w:right w:val="single" w:sz="4" w:space="0" w:color="000000"/>
            </w:tcBorders>
          </w:tcPr>
          <w:p w14:paraId="1325C218" w14:textId="77777777" w:rsidR="00351850" w:rsidRPr="00B17DA1" w:rsidRDefault="00351850" w:rsidP="002F71C1">
            <w:pPr>
              <w:pBdr>
                <w:top w:val="nil"/>
                <w:left w:val="nil"/>
                <w:bottom w:val="nil"/>
                <w:right w:val="nil"/>
                <w:between w:val="nil"/>
              </w:pBdr>
              <w:spacing w:after="200" w:line="480" w:lineRule="auto"/>
              <w:jc w:val="center"/>
              <w:rPr>
                <w:b/>
                <w:color w:val="000000"/>
              </w:rPr>
            </w:pPr>
            <w:r w:rsidRPr="00B17DA1">
              <w:rPr>
                <w:b/>
                <w:color w:val="000000"/>
              </w:rPr>
              <w:t>PK</w:t>
            </w:r>
          </w:p>
        </w:tc>
        <w:tc>
          <w:tcPr>
            <w:tcW w:w="962" w:type="dxa"/>
            <w:tcBorders>
              <w:top w:val="single" w:sz="4" w:space="0" w:color="000000"/>
              <w:left w:val="single" w:sz="4" w:space="0" w:color="000000"/>
              <w:bottom w:val="single" w:sz="4" w:space="0" w:color="000000"/>
              <w:right w:val="single" w:sz="4" w:space="0" w:color="000000"/>
            </w:tcBorders>
          </w:tcPr>
          <w:p w14:paraId="2A93D81B" w14:textId="77777777" w:rsidR="00351850" w:rsidRPr="00B17DA1" w:rsidRDefault="00351850" w:rsidP="002F71C1">
            <w:pPr>
              <w:pBdr>
                <w:top w:val="nil"/>
                <w:left w:val="nil"/>
                <w:bottom w:val="nil"/>
                <w:right w:val="nil"/>
                <w:between w:val="nil"/>
              </w:pBdr>
              <w:spacing w:after="200" w:line="480" w:lineRule="auto"/>
              <w:jc w:val="center"/>
              <w:rPr>
                <w:b/>
                <w:color w:val="000000"/>
              </w:rPr>
            </w:pPr>
            <w:r w:rsidRPr="00B17DA1">
              <w:rPr>
                <w:b/>
                <w:color w:val="000000"/>
              </w:rPr>
              <w:t>2022</w:t>
            </w:r>
          </w:p>
        </w:tc>
        <w:tc>
          <w:tcPr>
            <w:tcW w:w="853" w:type="dxa"/>
            <w:tcBorders>
              <w:top w:val="single" w:sz="4" w:space="0" w:color="000000"/>
              <w:left w:val="single" w:sz="4" w:space="0" w:color="000000"/>
              <w:bottom w:val="single" w:sz="4" w:space="0" w:color="000000"/>
              <w:right w:val="single" w:sz="4" w:space="0" w:color="000000"/>
            </w:tcBorders>
          </w:tcPr>
          <w:p w14:paraId="04D63EEE" w14:textId="77777777" w:rsidR="00351850" w:rsidRPr="00B17DA1" w:rsidRDefault="00351850" w:rsidP="002F71C1">
            <w:pPr>
              <w:pBdr>
                <w:top w:val="nil"/>
                <w:left w:val="nil"/>
                <w:bottom w:val="nil"/>
                <w:right w:val="nil"/>
                <w:between w:val="nil"/>
              </w:pBdr>
              <w:spacing w:after="200" w:line="480" w:lineRule="auto"/>
              <w:jc w:val="center"/>
              <w:rPr>
                <w:b/>
                <w:color w:val="000000"/>
              </w:rPr>
            </w:pPr>
            <w:r w:rsidRPr="00B17DA1">
              <w:rPr>
                <w:b/>
                <w:color w:val="000000"/>
              </w:rPr>
              <w:t>PK</w:t>
            </w:r>
          </w:p>
        </w:tc>
      </w:tr>
      <w:tr w:rsidR="00351850" w:rsidRPr="00B17DA1" w14:paraId="3C209243" w14:textId="77777777" w:rsidTr="002F71C1">
        <w:tc>
          <w:tcPr>
            <w:tcW w:w="1310" w:type="dxa"/>
            <w:tcBorders>
              <w:top w:val="single" w:sz="4" w:space="0" w:color="000000"/>
              <w:left w:val="single" w:sz="4" w:space="0" w:color="000000"/>
              <w:bottom w:val="single" w:sz="4" w:space="0" w:color="000000"/>
              <w:right w:val="single" w:sz="4" w:space="0" w:color="000000"/>
            </w:tcBorders>
          </w:tcPr>
          <w:p w14:paraId="655C0B09" w14:textId="77777777" w:rsidR="00351850" w:rsidRPr="00B17DA1" w:rsidRDefault="00351850" w:rsidP="002F71C1">
            <w:pPr>
              <w:pBdr>
                <w:top w:val="nil"/>
                <w:left w:val="nil"/>
                <w:bottom w:val="nil"/>
                <w:right w:val="nil"/>
                <w:between w:val="nil"/>
              </w:pBdr>
              <w:spacing w:after="200" w:line="480" w:lineRule="auto"/>
              <w:rPr>
                <w:color w:val="000000"/>
              </w:rPr>
            </w:pPr>
            <w:r w:rsidRPr="00B17DA1">
              <w:rPr>
                <w:color w:val="000000"/>
              </w:rPr>
              <w:t>BAS</w:t>
            </w:r>
          </w:p>
        </w:tc>
        <w:tc>
          <w:tcPr>
            <w:tcW w:w="850" w:type="dxa"/>
            <w:tcBorders>
              <w:top w:val="single" w:sz="4" w:space="0" w:color="000000"/>
              <w:left w:val="single" w:sz="4" w:space="0" w:color="000000"/>
              <w:bottom w:val="single" w:sz="4" w:space="0" w:color="000000"/>
              <w:right w:val="single" w:sz="4" w:space="0" w:color="000000"/>
            </w:tcBorders>
          </w:tcPr>
          <w:p w14:paraId="17204CB6"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2</w:t>
            </w:r>
          </w:p>
        </w:tc>
        <w:tc>
          <w:tcPr>
            <w:tcW w:w="697" w:type="dxa"/>
            <w:tcBorders>
              <w:top w:val="single" w:sz="4" w:space="0" w:color="000000"/>
              <w:left w:val="single" w:sz="4" w:space="0" w:color="000000"/>
              <w:bottom w:val="single" w:sz="4" w:space="0" w:color="000000"/>
              <w:right w:val="single" w:sz="4" w:space="0" w:color="000000"/>
            </w:tcBorders>
          </w:tcPr>
          <w:p w14:paraId="4D2B9FEF"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2</w:t>
            </w:r>
          </w:p>
        </w:tc>
        <w:tc>
          <w:tcPr>
            <w:tcW w:w="831" w:type="dxa"/>
            <w:tcBorders>
              <w:top w:val="single" w:sz="4" w:space="0" w:color="000000"/>
              <w:left w:val="single" w:sz="4" w:space="0" w:color="000000"/>
              <w:bottom w:val="single" w:sz="4" w:space="0" w:color="000000"/>
              <w:right w:val="single" w:sz="4" w:space="0" w:color="000000"/>
            </w:tcBorders>
          </w:tcPr>
          <w:p w14:paraId="1DA3680C"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4</w:t>
            </w:r>
          </w:p>
        </w:tc>
        <w:tc>
          <w:tcPr>
            <w:tcW w:w="768" w:type="dxa"/>
            <w:tcBorders>
              <w:top w:val="single" w:sz="4" w:space="0" w:color="000000"/>
              <w:left w:val="single" w:sz="4" w:space="0" w:color="000000"/>
              <w:bottom w:val="single" w:sz="4" w:space="0" w:color="000000"/>
              <w:right w:val="single" w:sz="4" w:space="0" w:color="000000"/>
            </w:tcBorders>
          </w:tcPr>
          <w:p w14:paraId="20DB4E22"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4</w:t>
            </w:r>
          </w:p>
        </w:tc>
        <w:tc>
          <w:tcPr>
            <w:tcW w:w="962" w:type="dxa"/>
            <w:tcBorders>
              <w:top w:val="single" w:sz="4" w:space="0" w:color="000000"/>
              <w:left w:val="single" w:sz="4" w:space="0" w:color="000000"/>
              <w:bottom w:val="single" w:sz="4" w:space="0" w:color="000000"/>
              <w:right w:val="single" w:sz="4" w:space="0" w:color="000000"/>
            </w:tcBorders>
          </w:tcPr>
          <w:p w14:paraId="1851238E"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2</w:t>
            </w:r>
          </w:p>
        </w:tc>
        <w:tc>
          <w:tcPr>
            <w:tcW w:w="704" w:type="dxa"/>
            <w:tcBorders>
              <w:top w:val="single" w:sz="4" w:space="0" w:color="000000"/>
              <w:left w:val="single" w:sz="4" w:space="0" w:color="000000"/>
              <w:bottom w:val="single" w:sz="4" w:space="0" w:color="000000"/>
              <w:right w:val="single" w:sz="4" w:space="0" w:color="000000"/>
            </w:tcBorders>
          </w:tcPr>
          <w:p w14:paraId="7BCDB0B6"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2</w:t>
            </w:r>
          </w:p>
        </w:tc>
        <w:tc>
          <w:tcPr>
            <w:tcW w:w="962" w:type="dxa"/>
            <w:tcBorders>
              <w:top w:val="single" w:sz="4" w:space="0" w:color="000000"/>
              <w:left w:val="single" w:sz="4" w:space="0" w:color="000000"/>
              <w:bottom w:val="single" w:sz="4" w:space="0" w:color="000000"/>
              <w:right w:val="single" w:sz="4" w:space="0" w:color="000000"/>
            </w:tcBorders>
          </w:tcPr>
          <w:p w14:paraId="1D0123D1"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2</w:t>
            </w:r>
          </w:p>
        </w:tc>
        <w:tc>
          <w:tcPr>
            <w:tcW w:w="853" w:type="dxa"/>
            <w:tcBorders>
              <w:top w:val="single" w:sz="4" w:space="0" w:color="000000"/>
              <w:left w:val="single" w:sz="4" w:space="0" w:color="000000"/>
              <w:bottom w:val="single" w:sz="4" w:space="0" w:color="000000"/>
              <w:right w:val="single" w:sz="4" w:space="0" w:color="000000"/>
            </w:tcBorders>
          </w:tcPr>
          <w:p w14:paraId="4FC7B967"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2</w:t>
            </w:r>
          </w:p>
        </w:tc>
      </w:tr>
      <w:tr w:rsidR="00351850" w:rsidRPr="00B17DA1" w14:paraId="7EABF106" w14:textId="77777777" w:rsidTr="002F71C1">
        <w:tc>
          <w:tcPr>
            <w:tcW w:w="1310" w:type="dxa"/>
            <w:tcBorders>
              <w:top w:val="single" w:sz="4" w:space="0" w:color="000000"/>
              <w:left w:val="single" w:sz="4" w:space="0" w:color="000000"/>
              <w:bottom w:val="single" w:sz="4" w:space="0" w:color="000000"/>
              <w:right w:val="single" w:sz="4" w:space="0" w:color="000000"/>
            </w:tcBorders>
          </w:tcPr>
          <w:p w14:paraId="4897F91E" w14:textId="77777777" w:rsidR="00351850" w:rsidRPr="00B17DA1" w:rsidRDefault="00351850" w:rsidP="002F71C1">
            <w:pPr>
              <w:pBdr>
                <w:top w:val="nil"/>
                <w:left w:val="nil"/>
                <w:bottom w:val="nil"/>
                <w:right w:val="nil"/>
                <w:between w:val="nil"/>
              </w:pBdr>
              <w:spacing w:after="200" w:line="480" w:lineRule="auto"/>
              <w:rPr>
                <w:color w:val="000000"/>
              </w:rPr>
            </w:pPr>
            <w:r w:rsidRPr="00B17DA1">
              <w:rPr>
                <w:color w:val="000000"/>
              </w:rPr>
              <w:t>BTPNS</w:t>
            </w:r>
          </w:p>
        </w:tc>
        <w:tc>
          <w:tcPr>
            <w:tcW w:w="850" w:type="dxa"/>
            <w:tcBorders>
              <w:top w:val="single" w:sz="4" w:space="0" w:color="000000"/>
              <w:left w:val="single" w:sz="4" w:space="0" w:color="000000"/>
              <w:bottom w:val="single" w:sz="4" w:space="0" w:color="000000"/>
              <w:right w:val="single" w:sz="4" w:space="0" w:color="000000"/>
            </w:tcBorders>
          </w:tcPr>
          <w:p w14:paraId="093CD981"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2</w:t>
            </w:r>
          </w:p>
        </w:tc>
        <w:tc>
          <w:tcPr>
            <w:tcW w:w="697" w:type="dxa"/>
            <w:tcBorders>
              <w:top w:val="single" w:sz="4" w:space="0" w:color="000000"/>
              <w:left w:val="single" w:sz="4" w:space="0" w:color="000000"/>
              <w:bottom w:val="single" w:sz="4" w:space="0" w:color="000000"/>
              <w:right w:val="single" w:sz="4" w:space="0" w:color="000000"/>
            </w:tcBorders>
          </w:tcPr>
          <w:p w14:paraId="7E70E906"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2</w:t>
            </w:r>
          </w:p>
        </w:tc>
        <w:tc>
          <w:tcPr>
            <w:tcW w:w="831" w:type="dxa"/>
            <w:tcBorders>
              <w:top w:val="single" w:sz="4" w:space="0" w:color="000000"/>
              <w:left w:val="single" w:sz="4" w:space="0" w:color="000000"/>
              <w:bottom w:val="single" w:sz="4" w:space="0" w:color="000000"/>
              <w:right w:val="single" w:sz="4" w:space="0" w:color="000000"/>
            </w:tcBorders>
          </w:tcPr>
          <w:p w14:paraId="4CA8901A"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4</w:t>
            </w:r>
          </w:p>
        </w:tc>
        <w:tc>
          <w:tcPr>
            <w:tcW w:w="768" w:type="dxa"/>
            <w:tcBorders>
              <w:top w:val="single" w:sz="4" w:space="0" w:color="000000"/>
              <w:left w:val="single" w:sz="4" w:space="0" w:color="000000"/>
              <w:bottom w:val="single" w:sz="4" w:space="0" w:color="000000"/>
              <w:right w:val="single" w:sz="4" w:space="0" w:color="000000"/>
            </w:tcBorders>
          </w:tcPr>
          <w:p w14:paraId="79AD1846"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4</w:t>
            </w:r>
          </w:p>
        </w:tc>
        <w:tc>
          <w:tcPr>
            <w:tcW w:w="962" w:type="dxa"/>
            <w:tcBorders>
              <w:top w:val="single" w:sz="4" w:space="0" w:color="000000"/>
              <w:left w:val="single" w:sz="4" w:space="0" w:color="000000"/>
              <w:bottom w:val="single" w:sz="4" w:space="0" w:color="000000"/>
              <w:right w:val="single" w:sz="4" w:space="0" w:color="000000"/>
            </w:tcBorders>
          </w:tcPr>
          <w:p w14:paraId="008925AD"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2</w:t>
            </w:r>
          </w:p>
        </w:tc>
        <w:tc>
          <w:tcPr>
            <w:tcW w:w="704" w:type="dxa"/>
            <w:tcBorders>
              <w:top w:val="single" w:sz="4" w:space="0" w:color="000000"/>
              <w:left w:val="single" w:sz="4" w:space="0" w:color="000000"/>
              <w:bottom w:val="single" w:sz="4" w:space="0" w:color="000000"/>
              <w:right w:val="single" w:sz="4" w:space="0" w:color="000000"/>
            </w:tcBorders>
          </w:tcPr>
          <w:p w14:paraId="28771539"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2</w:t>
            </w:r>
          </w:p>
        </w:tc>
        <w:tc>
          <w:tcPr>
            <w:tcW w:w="962" w:type="dxa"/>
            <w:tcBorders>
              <w:top w:val="single" w:sz="4" w:space="0" w:color="000000"/>
              <w:left w:val="single" w:sz="4" w:space="0" w:color="000000"/>
              <w:bottom w:val="single" w:sz="4" w:space="0" w:color="000000"/>
              <w:right w:val="single" w:sz="4" w:space="0" w:color="000000"/>
            </w:tcBorders>
          </w:tcPr>
          <w:p w14:paraId="7B75E819"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2</w:t>
            </w:r>
          </w:p>
        </w:tc>
        <w:tc>
          <w:tcPr>
            <w:tcW w:w="853" w:type="dxa"/>
            <w:tcBorders>
              <w:top w:val="single" w:sz="4" w:space="0" w:color="000000"/>
              <w:left w:val="single" w:sz="4" w:space="0" w:color="000000"/>
              <w:bottom w:val="single" w:sz="4" w:space="0" w:color="000000"/>
              <w:right w:val="single" w:sz="4" w:space="0" w:color="000000"/>
            </w:tcBorders>
          </w:tcPr>
          <w:p w14:paraId="7555FBDB"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2</w:t>
            </w:r>
          </w:p>
        </w:tc>
      </w:tr>
      <w:tr w:rsidR="00351850" w:rsidRPr="00B17DA1" w14:paraId="6594FAF0" w14:textId="77777777" w:rsidTr="002F71C1">
        <w:trPr>
          <w:trHeight w:val="800"/>
        </w:trPr>
        <w:tc>
          <w:tcPr>
            <w:tcW w:w="1310" w:type="dxa"/>
            <w:tcBorders>
              <w:top w:val="single" w:sz="4" w:space="0" w:color="000000"/>
              <w:left w:val="single" w:sz="4" w:space="0" w:color="000000"/>
              <w:bottom w:val="single" w:sz="4" w:space="0" w:color="000000"/>
              <w:right w:val="single" w:sz="4" w:space="0" w:color="000000"/>
            </w:tcBorders>
          </w:tcPr>
          <w:p w14:paraId="254A65BF" w14:textId="77777777" w:rsidR="00351850" w:rsidRPr="00B17DA1" w:rsidRDefault="00351850" w:rsidP="002F71C1">
            <w:pPr>
              <w:pBdr>
                <w:top w:val="nil"/>
                <w:left w:val="nil"/>
                <w:bottom w:val="nil"/>
                <w:right w:val="nil"/>
                <w:between w:val="nil"/>
              </w:pBdr>
              <w:spacing w:after="200" w:line="480" w:lineRule="auto"/>
              <w:rPr>
                <w:color w:val="000000"/>
              </w:rPr>
            </w:pPr>
            <w:r w:rsidRPr="00B17DA1">
              <w:rPr>
                <w:b/>
                <w:color w:val="000000"/>
              </w:rPr>
              <w:t>Nama Bank</w:t>
            </w:r>
          </w:p>
        </w:tc>
        <w:tc>
          <w:tcPr>
            <w:tcW w:w="850" w:type="dxa"/>
            <w:tcBorders>
              <w:top w:val="single" w:sz="4" w:space="0" w:color="000000"/>
              <w:left w:val="single" w:sz="4" w:space="0" w:color="000000"/>
              <w:bottom w:val="single" w:sz="4" w:space="0" w:color="000000"/>
              <w:right w:val="single" w:sz="4" w:space="0" w:color="000000"/>
            </w:tcBorders>
          </w:tcPr>
          <w:p w14:paraId="322E1FE3"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b/>
                <w:color w:val="000000"/>
              </w:rPr>
              <w:t>2019</w:t>
            </w:r>
          </w:p>
        </w:tc>
        <w:tc>
          <w:tcPr>
            <w:tcW w:w="697" w:type="dxa"/>
            <w:tcBorders>
              <w:top w:val="single" w:sz="4" w:space="0" w:color="000000"/>
              <w:left w:val="single" w:sz="4" w:space="0" w:color="000000"/>
              <w:bottom w:val="single" w:sz="4" w:space="0" w:color="000000"/>
              <w:right w:val="single" w:sz="4" w:space="0" w:color="000000"/>
            </w:tcBorders>
          </w:tcPr>
          <w:p w14:paraId="2E8A1697"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b/>
                <w:color w:val="000000"/>
              </w:rPr>
              <w:t>PK</w:t>
            </w:r>
          </w:p>
        </w:tc>
        <w:tc>
          <w:tcPr>
            <w:tcW w:w="831" w:type="dxa"/>
            <w:tcBorders>
              <w:top w:val="single" w:sz="4" w:space="0" w:color="000000"/>
              <w:left w:val="single" w:sz="4" w:space="0" w:color="000000"/>
              <w:bottom w:val="single" w:sz="4" w:space="0" w:color="000000"/>
              <w:right w:val="single" w:sz="4" w:space="0" w:color="000000"/>
            </w:tcBorders>
          </w:tcPr>
          <w:p w14:paraId="02917181"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b/>
                <w:color w:val="000000"/>
              </w:rPr>
              <w:t>2020</w:t>
            </w:r>
          </w:p>
        </w:tc>
        <w:tc>
          <w:tcPr>
            <w:tcW w:w="768" w:type="dxa"/>
            <w:tcBorders>
              <w:top w:val="single" w:sz="4" w:space="0" w:color="000000"/>
              <w:left w:val="single" w:sz="4" w:space="0" w:color="000000"/>
              <w:bottom w:val="single" w:sz="4" w:space="0" w:color="000000"/>
              <w:right w:val="single" w:sz="4" w:space="0" w:color="000000"/>
            </w:tcBorders>
          </w:tcPr>
          <w:p w14:paraId="20BC22C1"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b/>
                <w:color w:val="000000"/>
              </w:rPr>
              <w:t>PK</w:t>
            </w:r>
          </w:p>
        </w:tc>
        <w:tc>
          <w:tcPr>
            <w:tcW w:w="962" w:type="dxa"/>
            <w:tcBorders>
              <w:top w:val="single" w:sz="4" w:space="0" w:color="000000"/>
              <w:left w:val="single" w:sz="4" w:space="0" w:color="000000"/>
              <w:bottom w:val="single" w:sz="4" w:space="0" w:color="000000"/>
              <w:right w:val="single" w:sz="4" w:space="0" w:color="000000"/>
            </w:tcBorders>
          </w:tcPr>
          <w:p w14:paraId="6C8E0521"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b/>
                <w:color w:val="000000"/>
              </w:rPr>
              <w:t>2021</w:t>
            </w:r>
          </w:p>
        </w:tc>
        <w:tc>
          <w:tcPr>
            <w:tcW w:w="704" w:type="dxa"/>
            <w:tcBorders>
              <w:top w:val="single" w:sz="4" w:space="0" w:color="000000"/>
              <w:left w:val="single" w:sz="4" w:space="0" w:color="000000"/>
              <w:bottom w:val="single" w:sz="4" w:space="0" w:color="000000"/>
              <w:right w:val="single" w:sz="4" w:space="0" w:color="000000"/>
            </w:tcBorders>
          </w:tcPr>
          <w:p w14:paraId="1F67AA9E"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b/>
                <w:color w:val="000000"/>
              </w:rPr>
              <w:t>PK</w:t>
            </w:r>
          </w:p>
        </w:tc>
        <w:tc>
          <w:tcPr>
            <w:tcW w:w="962" w:type="dxa"/>
            <w:tcBorders>
              <w:top w:val="single" w:sz="4" w:space="0" w:color="000000"/>
              <w:left w:val="single" w:sz="4" w:space="0" w:color="000000"/>
              <w:bottom w:val="single" w:sz="4" w:space="0" w:color="000000"/>
              <w:right w:val="single" w:sz="4" w:space="0" w:color="000000"/>
            </w:tcBorders>
          </w:tcPr>
          <w:p w14:paraId="67092AF7" w14:textId="77777777" w:rsidR="00351850" w:rsidRPr="00B17DA1" w:rsidRDefault="00351850" w:rsidP="002F71C1">
            <w:pPr>
              <w:pBdr>
                <w:top w:val="nil"/>
                <w:left w:val="nil"/>
                <w:bottom w:val="nil"/>
                <w:right w:val="nil"/>
                <w:between w:val="nil"/>
              </w:pBdr>
              <w:spacing w:after="200" w:line="480" w:lineRule="auto"/>
              <w:jc w:val="center"/>
              <w:rPr>
                <w:color w:val="000000"/>
                <w:lang w:val="id-ID"/>
              </w:rPr>
            </w:pPr>
            <w:r w:rsidRPr="00B17DA1">
              <w:rPr>
                <w:b/>
                <w:color w:val="000000"/>
              </w:rPr>
              <w:t>2022</w:t>
            </w:r>
          </w:p>
        </w:tc>
        <w:tc>
          <w:tcPr>
            <w:tcW w:w="853" w:type="dxa"/>
            <w:tcBorders>
              <w:top w:val="single" w:sz="4" w:space="0" w:color="000000"/>
              <w:left w:val="single" w:sz="4" w:space="0" w:color="000000"/>
              <w:bottom w:val="single" w:sz="4" w:space="0" w:color="000000"/>
              <w:right w:val="single" w:sz="4" w:space="0" w:color="000000"/>
            </w:tcBorders>
          </w:tcPr>
          <w:p w14:paraId="65C22F14"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b/>
                <w:color w:val="000000"/>
              </w:rPr>
              <w:t>PK</w:t>
            </w:r>
          </w:p>
        </w:tc>
      </w:tr>
      <w:tr w:rsidR="00351850" w:rsidRPr="00B17DA1" w14:paraId="0E216DE9" w14:textId="77777777" w:rsidTr="002F71C1">
        <w:tc>
          <w:tcPr>
            <w:tcW w:w="1310" w:type="dxa"/>
            <w:tcBorders>
              <w:top w:val="single" w:sz="4" w:space="0" w:color="000000"/>
              <w:left w:val="single" w:sz="4" w:space="0" w:color="000000"/>
              <w:bottom w:val="single" w:sz="4" w:space="0" w:color="000000"/>
              <w:right w:val="single" w:sz="4" w:space="0" w:color="000000"/>
            </w:tcBorders>
          </w:tcPr>
          <w:p w14:paraId="1F6BBFE0" w14:textId="77777777" w:rsidR="00351850" w:rsidRPr="00B17DA1" w:rsidRDefault="00351850" w:rsidP="002F71C1">
            <w:pPr>
              <w:pBdr>
                <w:top w:val="nil"/>
                <w:left w:val="nil"/>
                <w:bottom w:val="nil"/>
                <w:right w:val="nil"/>
                <w:between w:val="nil"/>
              </w:pBdr>
              <w:spacing w:after="200" w:line="480" w:lineRule="auto"/>
              <w:rPr>
                <w:color w:val="000000"/>
              </w:rPr>
            </w:pPr>
            <w:r w:rsidRPr="00B17DA1">
              <w:rPr>
                <w:color w:val="000000"/>
              </w:rPr>
              <w:t>BSI</w:t>
            </w:r>
          </w:p>
        </w:tc>
        <w:tc>
          <w:tcPr>
            <w:tcW w:w="850" w:type="dxa"/>
            <w:tcBorders>
              <w:top w:val="single" w:sz="4" w:space="0" w:color="000000"/>
              <w:left w:val="single" w:sz="4" w:space="0" w:color="000000"/>
              <w:bottom w:val="single" w:sz="4" w:space="0" w:color="000000"/>
              <w:right w:val="single" w:sz="4" w:space="0" w:color="000000"/>
            </w:tcBorders>
          </w:tcPr>
          <w:p w14:paraId="03ACC36E"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w:t>
            </w:r>
          </w:p>
        </w:tc>
        <w:tc>
          <w:tcPr>
            <w:tcW w:w="697" w:type="dxa"/>
            <w:tcBorders>
              <w:top w:val="single" w:sz="4" w:space="0" w:color="000000"/>
              <w:left w:val="single" w:sz="4" w:space="0" w:color="000000"/>
              <w:bottom w:val="single" w:sz="4" w:space="0" w:color="000000"/>
              <w:right w:val="single" w:sz="4" w:space="0" w:color="000000"/>
            </w:tcBorders>
          </w:tcPr>
          <w:p w14:paraId="15D1F847"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w:t>
            </w:r>
          </w:p>
        </w:tc>
        <w:tc>
          <w:tcPr>
            <w:tcW w:w="831" w:type="dxa"/>
            <w:tcBorders>
              <w:top w:val="single" w:sz="4" w:space="0" w:color="000000"/>
              <w:left w:val="single" w:sz="4" w:space="0" w:color="000000"/>
              <w:bottom w:val="single" w:sz="4" w:space="0" w:color="000000"/>
              <w:right w:val="single" w:sz="4" w:space="0" w:color="000000"/>
            </w:tcBorders>
          </w:tcPr>
          <w:p w14:paraId="332E80CE"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3</w:t>
            </w:r>
          </w:p>
        </w:tc>
        <w:tc>
          <w:tcPr>
            <w:tcW w:w="768" w:type="dxa"/>
            <w:tcBorders>
              <w:top w:val="single" w:sz="4" w:space="0" w:color="000000"/>
              <w:left w:val="single" w:sz="4" w:space="0" w:color="000000"/>
              <w:bottom w:val="single" w:sz="4" w:space="0" w:color="000000"/>
              <w:right w:val="single" w:sz="4" w:space="0" w:color="000000"/>
            </w:tcBorders>
          </w:tcPr>
          <w:p w14:paraId="1A101D7B"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3</w:t>
            </w:r>
          </w:p>
        </w:tc>
        <w:tc>
          <w:tcPr>
            <w:tcW w:w="962" w:type="dxa"/>
            <w:tcBorders>
              <w:top w:val="single" w:sz="4" w:space="0" w:color="000000"/>
              <w:left w:val="single" w:sz="4" w:space="0" w:color="000000"/>
              <w:bottom w:val="single" w:sz="4" w:space="0" w:color="000000"/>
              <w:right w:val="single" w:sz="4" w:space="0" w:color="000000"/>
            </w:tcBorders>
          </w:tcPr>
          <w:p w14:paraId="7747A576"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2</w:t>
            </w:r>
          </w:p>
        </w:tc>
        <w:tc>
          <w:tcPr>
            <w:tcW w:w="704" w:type="dxa"/>
            <w:tcBorders>
              <w:top w:val="single" w:sz="4" w:space="0" w:color="000000"/>
              <w:left w:val="single" w:sz="4" w:space="0" w:color="000000"/>
              <w:bottom w:val="single" w:sz="4" w:space="0" w:color="000000"/>
              <w:right w:val="single" w:sz="4" w:space="0" w:color="000000"/>
            </w:tcBorders>
          </w:tcPr>
          <w:p w14:paraId="12A39F66"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2</w:t>
            </w:r>
          </w:p>
        </w:tc>
        <w:tc>
          <w:tcPr>
            <w:tcW w:w="962" w:type="dxa"/>
            <w:tcBorders>
              <w:top w:val="single" w:sz="4" w:space="0" w:color="000000"/>
              <w:left w:val="single" w:sz="4" w:space="0" w:color="000000"/>
              <w:bottom w:val="single" w:sz="4" w:space="0" w:color="000000"/>
              <w:right w:val="single" w:sz="4" w:space="0" w:color="000000"/>
            </w:tcBorders>
          </w:tcPr>
          <w:p w14:paraId="2A26C587" w14:textId="77777777" w:rsidR="00351850" w:rsidRPr="00B17DA1" w:rsidRDefault="00351850" w:rsidP="002F71C1">
            <w:pPr>
              <w:pBdr>
                <w:top w:val="nil"/>
                <w:left w:val="nil"/>
                <w:bottom w:val="nil"/>
                <w:right w:val="nil"/>
                <w:between w:val="nil"/>
              </w:pBdr>
              <w:spacing w:after="200" w:line="480" w:lineRule="auto"/>
              <w:jc w:val="center"/>
              <w:rPr>
                <w:color w:val="000000"/>
                <w:lang w:val="id-ID"/>
              </w:rPr>
            </w:pPr>
            <w:r w:rsidRPr="00B17DA1">
              <w:rPr>
                <w:color w:val="000000"/>
                <w:lang w:val="id-ID"/>
              </w:rPr>
              <w:t>2</w:t>
            </w:r>
          </w:p>
        </w:tc>
        <w:tc>
          <w:tcPr>
            <w:tcW w:w="853" w:type="dxa"/>
            <w:tcBorders>
              <w:top w:val="single" w:sz="4" w:space="0" w:color="000000"/>
              <w:left w:val="single" w:sz="4" w:space="0" w:color="000000"/>
              <w:bottom w:val="single" w:sz="4" w:space="0" w:color="000000"/>
              <w:right w:val="single" w:sz="4" w:space="0" w:color="000000"/>
            </w:tcBorders>
          </w:tcPr>
          <w:p w14:paraId="2C748BBC"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2</w:t>
            </w:r>
          </w:p>
        </w:tc>
      </w:tr>
      <w:tr w:rsidR="00351850" w:rsidRPr="00B17DA1" w14:paraId="135D574B" w14:textId="77777777" w:rsidTr="002F71C1">
        <w:tc>
          <w:tcPr>
            <w:tcW w:w="1310" w:type="dxa"/>
            <w:tcBorders>
              <w:top w:val="single" w:sz="4" w:space="0" w:color="000000"/>
              <w:left w:val="single" w:sz="4" w:space="0" w:color="000000"/>
              <w:bottom w:val="single" w:sz="4" w:space="0" w:color="000000"/>
              <w:right w:val="single" w:sz="4" w:space="0" w:color="000000"/>
            </w:tcBorders>
          </w:tcPr>
          <w:p w14:paraId="3382497B" w14:textId="77777777" w:rsidR="00351850" w:rsidRPr="00B17DA1" w:rsidRDefault="00351850" w:rsidP="002F71C1">
            <w:pPr>
              <w:pBdr>
                <w:top w:val="nil"/>
                <w:left w:val="nil"/>
                <w:bottom w:val="nil"/>
                <w:right w:val="nil"/>
                <w:between w:val="nil"/>
              </w:pBdr>
              <w:spacing w:after="200" w:line="480" w:lineRule="auto"/>
              <w:rPr>
                <w:color w:val="000000"/>
              </w:rPr>
            </w:pPr>
            <w:r w:rsidRPr="00B17DA1">
              <w:rPr>
                <w:color w:val="000000"/>
              </w:rPr>
              <w:lastRenderedPageBreak/>
              <w:t>BPDS</w:t>
            </w:r>
          </w:p>
        </w:tc>
        <w:tc>
          <w:tcPr>
            <w:tcW w:w="850" w:type="dxa"/>
            <w:tcBorders>
              <w:top w:val="single" w:sz="4" w:space="0" w:color="000000"/>
              <w:left w:val="single" w:sz="4" w:space="0" w:color="000000"/>
              <w:bottom w:val="single" w:sz="4" w:space="0" w:color="000000"/>
              <w:right w:val="single" w:sz="4" w:space="0" w:color="000000"/>
            </w:tcBorders>
          </w:tcPr>
          <w:p w14:paraId="2849B240"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2</w:t>
            </w:r>
          </w:p>
        </w:tc>
        <w:tc>
          <w:tcPr>
            <w:tcW w:w="697" w:type="dxa"/>
            <w:tcBorders>
              <w:top w:val="single" w:sz="4" w:space="0" w:color="000000"/>
              <w:left w:val="single" w:sz="4" w:space="0" w:color="000000"/>
              <w:bottom w:val="single" w:sz="4" w:space="0" w:color="000000"/>
              <w:right w:val="single" w:sz="4" w:space="0" w:color="000000"/>
            </w:tcBorders>
          </w:tcPr>
          <w:p w14:paraId="2E480E6D"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2</w:t>
            </w:r>
          </w:p>
        </w:tc>
        <w:tc>
          <w:tcPr>
            <w:tcW w:w="831" w:type="dxa"/>
            <w:tcBorders>
              <w:top w:val="single" w:sz="4" w:space="0" w:color="000000"/>
              <w:left w:val="single" w:sz="4" w:space="0" w:color="000000"/>
              <w:bottom w:val="single" w:sz="4" w:space="0" w:color="000000"/>
              <w:right w:val="single" w:sz="4" w:space="0" w:color="000000"/>
            </w:tcBorders>
          </w:tcPr>
          <w:p w14:paraId="1D5E48E3"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4</w:t>
            </w:r>
          </w:p>
        </w:tc>
        <w:tc>
          <w:tcPr>
            <w:tcW w:w="768" w:type="dxa"/>
            <w:tcBorders>
              <w:top w:val="single" w:sz="4" w:space="0" w:color="000000"/>
              <w:left w:val="single" w:sz="4" w:space="0" w:color="000000"/>
              <w:bottom w:val="single" w:sz="4" w:space="0" w:color="000000"/>
              <w:right w:val="single" w:sz="4" w:space="0" w:color="000000"/>
            </w:tcBorders>
          </w:tcPr>
          <w:p w14:paraId="451EE569"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4</w:t>
            </w:r>
          </w:p>
        </w:tc>
        <w:tc>
          <w:tcPr>
            <w:tcW w:w="962" w:type="dxa"/>
            <w:tcBorders>
              <w:top w:val="single" w:sz="4" w:space="0" w:color="000000"/>
              <w:left w:val="single" w:sz="4" w:space="0" w:color="000000"/>
              <w:bottom w:val="single" w:sz="4" w:space="0" w:color="000000"/>
              <w:right w:val="single" w:sz="4" w:space="0" w:color="000000"/>
            </w:tcBorders>
          </w:tcPr>
          <w:p w14:paraId="4D53C8C8" w14:textId="77777777" w:rsidR="00351850" w:rsidRPr="00B17DA1" w:rsidRDefault="00351850" w:rsidP="002F71C1">
            <w:pPr>
              <w:pBdr>
                <w:top w:val="nil"/>
                <w:left w:val="nil"/>
                <w:bottom w:val="nil"/>
                <w:right w:val="nil"/>
                <w:between w:val="nil"/>
              </w:pBdr>
              <w:spacing w:after="200" w:line="480" w:lineRule="auto"/>
              <w:jc w:val="center"/>
              <w:rPr>
                <w:color w:val="000000"/>
                <w:lang w:val="id-ID"/>
              </w:rPr>
            </w:pPr>
            <w:r w:rsidRPr="00B17DA1">
              <w:rPr>
                <w:color w:val="000000"/>
                <w:lang w:val="id-ID"/>
              </w:rPr>
              <w:t>2</w:t>
            </w:r>
          </w:p>
        </w:tc>
        <w:tc>
          <w:tcPr>
            <w:tcW w:w="704" w:type="dxa"/>
            <w:tcBorders>
              <w:top w:val="single" w:sz="4" w:space="0" w:color="000000"/>
              <w:left w:val="single" w:sz="4" w:space="0" w:color="000000"/>
              <w:bottom w:val="single" w:sz="4" w:space="0" w:color="000000"/>
              <w:right w:val="single" w:sz="4" w:space="0" w:color="000000"/>
            </w:tcBorders>
          </w:tcPr>
          <w:p w14:paraId="224A801E" w14:textId="77777777" w:rsidR="00351850" w:rsidRPr="00B17DA1" w:rsidRDefault="00351850" w:rsidP="002F71C1">
            <w:pPr>
              <w:pBdr>
                <w:top w:val="nil"/>
                <w:left w:val="nil"/>
                <w:bottom w:val="nil"/>
                <w:right w:val="nil"/>
                <w:between w:val="nil"/>
              </w:pBdr>
              <w:spacing w:after="200" w:line="480" w:lineRule="auto"/>
              <w:jc w:val="center"/>
              <w:rPr>
                <w:color w:val="000000"/>
                <w:lang w:val="id-ID"/>
              </w:rPr>
            </w:pPr>
            <w:r w:rsidRPr="00B17DA1">
              <w:rPr>
                <w:color w:val="000000"/>
                <w:lang w:val="id-ID"/>
              </w:rPr>
              <w:t>2</w:t>
            </w:r>
          </w:p>
        </w:tc>
        <w:tc>
          <w:tcPr>
            <w:tcW w:w="962" w:type="dxa"/>
            <w:tcBorders>
              <w:top w:val="single" w:sz="4" w:space="0" w:color="000000"/>
              <w:left w:val="single" w:sz="4" w:space="0" w:color="000000"/>
              <w:bottom w:val="single" w:sz="4" w:space="0" w:color="000000"/>
              <w:right w:val="single" w:sz="4" w:space="0" w:color="000000"/>
            </w:tcBorders>
          </w:tcPr>
          <w:p w14:paraId="1F21C21D" w14:textId="77777777" w:rsidR="00351850" w:rsidRPr="00B17DA1" w:rsidRDefault="00351850" w:rsidP="002F71C1">
            <w:pPr>
              <w:pBdr>
                <w:top w:val="nil"/>
                <w:left w:val="nil"/>
                <w:bottom w:val="nil"/>
                <w:right w:val="nil"/>
                <w:between w:val="nil"/>
              </w:pBdr>
              <w:spacing w:after="200" w:line="480" w:lineRule="auto"/>
              <w:jc w:val="center"/>
              <w:rPr>
                <w:color w:val="000000"/>
                <w:lang w:val="id-ID"/>
              </w:rPr>
            </w:pPr>
            <w:r w:rsidRPr="00B17DA1">
              <w:rPr>
                <w:color w:val="000000"/>
                <w:lang w:val="id-ID"/>
              </w:rPr>
              <w:t>2</w:t>
            </w:r>
          </w:p>
        </w:tc>
        <w:tc>
          <w:tcPr>
            <w:tcW w:w="853" w:type="dxa"/>
            <w:tcBorders>
              <w:top w:val="single" w:sz="4" w:space="0" w:color="000000"/>
              <w:left w:val="single" w:sz="4" w:space="0" w:color="000000"/>
              <w:bottom w:val="single" w:sz="4" w:space="0" w:color="000000"/>
              <w:right w:val="single" w:sz="4" w:space="0" w:color="000000"/>
            </w:tcBorders>
          </w:tcPr>
          <w:p w14:paraId="6D208363" w14:textId="77777777" w:rsidR="00351850" w:rsidRPr="00B17DA1" w:rsidRDefault="00351850" w:rsidP="002F71C1">
            <w:pPr>
              <w:pBdr>
                <w:top w:val="nil"/>
                <w:left w:val="nil"/>
                <w:bottom w:val="nil"/>
                <w:right w:val="nil"/>
                <w:between w:val="nil"/>
              </w:pBdr>
              <w:spacing w:after="200" w:line="480" w:lineRule="auto"/>
              <w:jc w:val="center"/>
              <w:rPr>
                <w:color w:val="000000"/>
                <w:lang w:val="id-ID"/>
              </w:rPr>
            </w:pPr>
            <w:r w:rsidRPr="00B17DA1">
              <w:rPr>
                <w:color w:val="000000"/>
                <w:lang w:val="id-ID"/>
              </w:rPr>
              <w:t>2</w:t>
            </w:r>
          </w:p>
        </w:tc>
      </w:tr>
    </w:tbl>
    <w:p w14:paraId="7EEA8221" w14:textId="77777777" w:rsidR="00351850" w:rsidRPr="00982C35" w:rsidRDefault="00351850" w:rsidP="00351850">
      <w:pPr>
        <w:pBdr>
          <w:top w:val="nil"/>
          <w:left w:val="nil"/>
          <w:bottom w:val="nil"/>
          <w:right w:val="nil"/>
          <w:between w:val="nil"/>
        </w:pBdr>
        <w:spacing w:line="480" w:lineRule="auto"/>
        <w:ind w:left="-284" w:firstLine="284"/>
        <w:rPr>
          <w:i/>
          <w:color w:val="000000"/>
        </w:rPr>
      </w:pPr>
      <w:proofErr w:type="spellStart"/>
      <w:r w:rsidRPr="00B17DA1">
        <w:rPr>
          <w:i/>
          <w:color w:val="000000"/>
        </w:rPr>
        <w:t>Sumber</w:t>
      </w:r>
      <w:proofErr w:type="spellEnd"/>
      <w:r w:rsidRPr="00B17DA1">
        <w:rPr>
          <w:i/>
          <w:color w:val="000000"/>
        </w:rPr>
        <w:t xml:space="preserve">: Data </w:t>
      </w:r>
      <w:proofErr w:type="spellStart"/>
      <w:r w:rsidRPr="00B17DA1">
        <w:rPr>
          <w:i/>
          <w:color w:val="000000"/>
        </w:rPr>
        <w:t>diolah</w:t>
      </w:r>
      <w:proofErr w:type="spellEnd"/>
      <w:r w:rsidRPr="00B17DA1">
        <w:rPr>
          <w:i/>
          <w:color w:val="000000"/>
        </w:rPr>
        <w:t xml:space="preserve"> 2023</w:t>
      </w:r>
    </w:p>
    <w:p w14:paraId="058F1A70" w14:textId="77777777" w:rsidR="00351850" w:rsidRPr="00B17DA1" w:rsidRDefault="00351850" w:rsidP="00351850">
      <w:pPr>
        <w:spacing w:line="480" w:lineRule="auto"/>
        <w:jc w:val="both"/>
      </w:pPr>
      <w:proofErr w:type="spellStart"/>
      <w:r w:rsidRPr="00B17DA1">
        <w:t>Keterangan</w:t>
      </w:r>
      <w:proofErr w:type="spellEnd"/>
      <w:r w:rsidRPr="00B17DA1">
        <w:t xml:space="preserve"> </w:t>
      </w:r>
    </w:p>
    <w:p w14:paraId="5DF5E445" w14:textId="77777777" w:rsidR="00351850" w:rsidRPr="00B17DA1" w:rsidRDefault="00351850" w:rsidP="00351850">
      <w:pPr>
        <w:spacing w:line="480" w:lineRule="auto"/>
        <w:jc w:val="both"/>
      </w:pPr>
      <w:r w:rsidRPr="00B17DA1">
        <w:t>BAS</w:t>
      </w:r>
      <w:r w:rsidRPr="00B17DA1">
        <w:tab/>
      </w:r>
      <w:r w:rsidRPr="00B17DA1">
        <w:tab/>
        <w:t>: Bank Aladin Syariah</w:t>
      </w:r>
    </w:p>
    <w:p w14:paraId="3D432400" w14:textId="77777777" w:rsidR="00351850" w:rsidRPr="00B17DA1" w:rsidRDefault="00351850" w:rsidP="00351850">
      <w:pPr>
        <w:spacing w:line="480" w:lineRule="auto"/>
        <w:jc w:val="both"/>
      </w:pPr>
      <w:r w:rsidRPr="00B17DA1">
        <w:t>BTPNS</w:t>
      </w:r>
      <w:r w:rsidRPr="00B17DA1">
        <w:tab/>
        <w:t xml:space="preserve">: Bank Tabungan </w:t>
      </w:r>
      <w:proofErr w:type="spellStart"/>
      <w:r w:rsidRPr="00B17DA1">
        <w:t>Pensiunan</w:t>
      </w:r>
      <w:proofErr w:type="spellEnd"/>
      <w:r w:rsidRPr="00B17DA1">
        <w:t xml:space="preserve"> Negara Syariah</w:t>
      </w:r>
    </w:p>
    <w:p w14:paraId="53C8F448" w14:textId="77777777" w:rsidR="00351850" w:rsidRPr="00B17DA1" w:rsidRDefault="00351850" w:rsidP="00351850">
      <w:pPr>
        <w:spacing w:line="480" w:lineRule="auto"/>
        <w:jc w:val="both"/>
      </w:pPr>
      <w:r w:rsidRPr="00B17DA1">
        <w:t>BSI</w:t>
      </w:r>
      <w:r w:rsidRPr="00B17DA1">
        <w:tab/>
      </w:r>
      <w:r w:rsidRPr="00B17DA1">
        <w:tab/>
        <w:t xml:space="preserve">: Bank Syariah Indonesia </w:t>
      </w:r>
    </w:p>
    <w:p w14:paraId="5F5057A7" w14:textId="77777777" w:rsidR="00351850" w:rsidRPr="00B17DA1" w:rsidRDefault="00351850" w:rsidP="00351850">
      <w:pPr>
        <w:spacing w:line="480" w:lineRule="auto"/>
        <w:jc w:val="both"/>
      </w:pPr>
      <w:r w:rsidRPr="00B17DA1">
        <w:t>BPDS</w:t>
      </w:r>
      <w:r w:rsidRPr="00B17DA1">
        <w:tab/>
      </w:r>
      <w:r w:rsidRPr="00B17DA1">
        <w:tab/>
        <w:t xml:space="preserve">: Bank Panin Dubai Syariah  </w:t>
      </w:r>
    </w:p>
    <w:p w14:paraId="283F9848" w14:textId="77777777" w:rsidR="00351850" w:rsidRPr="00B17DA1" w:rsidRDefault="00351850" w:rsidP="00351850">
      <w:pPr>
        <w:spacing w:line="480" w:lineRule="auto"/>
        <w:jc w:val="both"/>
      </w:pPr>
      <w:r w:rsidRPr="00B17DA1">
        <w:t>PK</w:t>
      </w:r>
      <w:r w:rsidRPr="00B17DA1">
        <w:tab/>
      </w:r>
      <w:r w:rsidRPr="00B17DA1">
        <w:tab/>
        <w:t xml:space="preserve">: </w:t>
      </w:r>
      <w:proofErr w:type="spellStart"/>
      <w:r w:rsidRPr="00B17DA1">
        <w:t>Peringkat</w:t>
      </w:r>
      <w:proofErr w:type="spellEnd"/>
      <w:r w:rsidRPr="00B17DA1">
        <w:t xml:space="preserve"> </w:t>
      </w:r>
      <w:proofErr w:type="spellStart"/>
      <w:r w:rsidRPr="00B17DA1">
        <w:t>Komposit</w:t>
      </w:r>
      <w:proofErr w:type="spellEnd"/>
    </w:p>
    <w:p w14:paraId="2AC1CA3D" w14:textId="77777777" w:rsidR="00351850" w:rsidRPr="00B17DA1" w:rsidRDefault="00351850" w:rsidP="00351850">
      <w:pPr>
        <w:spacing w:line="480" w:lineRule="auto"/>
        <w:ind w:firstLine="720"/>
        <w:jc w:val="both"/>
      </w:pPr>
      <w:proofErr w:type="spellStart"/>
      <w:r w:rsidRPr="00B17DA1">
        <w:t>Berdasarkan</w:t>
      </w:r>
      <w:proofErr w:type="spellEnd"/>
      <w:r w:rsidRPr="00B17DA1">
        <w:t xml:space="preserve"> data bank </w:t>
      </w:r>
      <w:proofErr w:type="spellStart"/>
      <w:r w:rsidRPr="00B17DA1">
        <w:t>umum</w:t>
      </w:r>
      <w:proofErr w:type="spellEnd"/>
      <w:r w:rsidRPr="00B17DA1">
        <w:t xml:space="preserve"> syariah yang listing di BEI yang paling </w:t>
      </w:r>
      <w:proofErr w:type="spellStart"/>
      <w:r w:rsidRPr="00B17DA1">
        <w:t>sehat</w:t>
      </w:r>
      <w:proofErr w:type="spellEnd"/>
      <w:r w:rsidRPr="00B17DA1">
        <w:t xml:space="preserve"> </w:t>
      </w:r>
      <w:proofErr w:type="spellStart"/>
      <w:r w:rsidRPr="00B17DA1">
        <w:t>tingkat</w:t>
      </w:r>
      <w:proofErr w:type="spellEnd"/>
      <w:r w:rsidRPr="00B17DA1">
        <w:t xml:space="preserve"> </w:t>
      </w:r>
      <w:proofErr w:type="spellStart"/>
      <w:r w:rsidRPr="00B17DA1">
        <w:t>kesehatannya</w:t>
      </w:r>
      <w:proofErr w:type="spellEnd"/>
      <w:r w:rsidRPr="00B17DA1">
        <w:t xml:space="preserve"> </w:t>
      </w:r>
      <w:proofErr w:type="spellStart"/>
      <w:r w:rsidRPr="00B17DA1">
        <w:t>tahun</w:t>
      </w:r>
      <w:proofErr w:type="spellEnd"/>
      <w:r w:rsidRPr="00B17DA1">
        <w:t xml:space="preserve"> 2019, 2021 dan </w:t>
      </w:r>
      <w:proofErr w:type="spellStart"/>
      <w:r w:rsidRPr="00B17DA1">
        <w:t>tahun</w:t>
      </w:r>
      <w:proofErr w:type="spellEnd"/>
      <w:r w:rsidRPr="00B17DA1">
        <w:t xml:space="preserve"> 2022 </w:t>
      </w:r>
      <w:proofErr w:type="spellStart"/>
      <w:r w:rsidRPr="00B17DA1">
        <w:t>karena</w:t>
      </w:r>
      <w:proofErr w:type="spellEnd"/>
      <w:r w:rsidRPr="00B17DA1">
        <w:t xml:space="preserve"> bank </w:t>
      </w:r>
      <w:proofErr w:type="spellStart"/>
      <w:r w:rsidRPr="00B17DA1">
        <w:t>telah</w:t>
      </w:r>
      <w:proofErr w:type="spellEnd"/>
      <w:r w:rsidRPr="00B17DA1">
        <w:t xml:space="preserve"> </w:t>
      </w:r>
      <w:proofErr w:type="spellStart"/>
      <w:r w:rsidRPr="00B17DA1">
        <w:t>menerapkan</w:t>
      </w:r>
      <w:proofErr w:type="spellEnd"/>
      <w:r w:rsidRPr="00B17DA1">
        <w:t xml:space="preserve"> </w:t>
      </w:r>
      <w:proofErr w:type="spellStart"/>
      <w:r w:rsidRPr="00B17DA1">
        <w:t>penilaian</w:t>
      </w:r>
      <w:proofErr w:type="spellEnd"/>
      <w:r w:rsidRPr="00B17DA1">
        <w:t xml:space="preserve"> </w:t>
      </w:r>
      <w:proofErr w:type="spellStart"/>
      <w:r w:rsidRPr="00B17DA1">
        <w:t>kesehatan</w:t>
      </w:r>
      <w:proofErr w:type="spellEnd"/>
      <w:r w:rsidRPr="00B17DA1">
        <w:t xml:space="preserve"> bank syariah </w:t>
      </w:r>
      <w:proofErr w:type="spellStart"/>
      <w:r w:rsidRPr="00B17DA1">
        <w:t>dengan</w:t>
      </w:r>
      <w:proofErr w:type="spellEnd"/>
      <w:r w:rsidRPr="00B17DA1">
        <w:t xml:space="preserve"> </w:t>
      </w:r>
      <w:proofErr w:type="spellStart"/>
      <w:r w:rsidRPr="00B17DA1">
        <w:t>prinsip</w:t>
      </w:r>
      <w:proofErr w:type="spellEnd"/>
      <w:r w:rsidRPr="00B17DA1">
        <w:t xml:space="preserve"> GCG. </w:t>
      </w:r>
      <w:proofErr w:type="spellStart"/>
      <w:r w:rsidRPr="00B17DA1">
        <w:t>Tahun</w:t>
      </w:r>
      <w:proofErr w:type="spellEnd"/>
      <w:r w:rsidRPr="00B17DA1">
        <w:t xml:space="preserve"> 2020 bank yang </w:t>
      </w:r>
      <w:proofErr w:type="spellStart"/>
      <w:r w:rsidRPr="00B17DA1">
        <w:t>cukup</w:t>
      </w:r>
      <w:proofErr w:type="spellEnd"/>
      <w:r w:rsidRPr="00B17DA1">
        <w:t xml:space="preserve"> </w:t>
      </w:r>
      <w:proofErr w:type="spellStart"/>
      <w:r w:rsidRPr="00B17DA1">
        <w:t>sehat</w:t>
      </w:r>
      <w:proofErr w:type="spellEnd"/>
      <w:r w:rsidRPr="00B17DA1">
        <w:t xml:space="preserve"> </w:t>
      </w:r>
      <w:proofErr w:type="spellStart"/>
      <w:r w:rsidRPr="00B17DA1">
        <w:t>adalah</w:t>
      </w:r>
      <w:proofErr w:type="spellEnd"/>
      <w:r w:rsidRPr="00B17DA1">
        <w:t xml:space="preserve"> </w:t>
      </w:r>
      <w:proofErr w:type="spellStart"/>
      <w:r w:rsidRPr="00B17DA1">
        <w:t>kondisi</w:t>
      </w:r>
      <w:proofErr w:type="spellEnd"/>
      <w:r w:rsidRPr="00B17DA1">
        <w:t xml:space="preserve"> BSI </w:t>
      </w:r>
      <w:proofErr w:type="spellStart"/>
      <w:r w:rsidRPr="00B17DA1">
        <w:t>dengan</w:t>
      </w:r>
      <w:proofErr w:type="spellEnd"/>
      <w:r w:rsidRPr="00B17DA1">
        <w:t xml:space="preserve"> </w:t>
      </w:r>
      <w:proofErr w:type="spellStart"/>
      <w:r w:rsidRPr="00B17DA1">
        <w:t>jumlah</w:t>
      </w:r>
      <w:proofErr w:type="spellEnd"/>
      <w:r w:rsidRPr="00B17DA1">
        <w:t xml:space="preserve"> 2% </w:t>
      </w:r>
      <w:proofErr w:type="spellStart"/>
      <w:r w:rsidRPr="00B17DA1">
        <w:t>karena</w:t>
      </w:r>
      <w:proofErr w:type="spellEnd"/>
      <w:r w:rsidRPr="00B17DA1">
        <w:t xml:space="preserve"> NPF-</w:t>
      </w:r>
      <w:proofErr w:type="spellStart"/>
      <w:r w:rsidRPr="00B17DA1">
        <w:t>nya</w:t>
      </w:r>
      <w:proofErr w:type="spellEnd"/>
      <w:r w:rsidRPr="00B17DA1">
        <w:t xml:space="preserve"> </w:t>
      </w:r>
      <w:proofErr w:type="spellStart"/>
      <w:r w:rsidRPr="00B17DA1">
        <w:t>kurang</w:t>
      </w:r>
      <w:proofErr w:type="spellEnd"/>
      <w:r w:rsidRPr="00B17DA1">
        <w:t xml:space="preserve"> </w:t>
      </w:r>
      <w:proofErr w:type="spellStart"/>
      <w:r w:rsidRPr="00B17DA1">
        <w:t>dari</w:t>
      </w:r>
      <w:proofErr w:type="spellEnd"/>
      <w:r w:rsidRPr="00B17DA1">
        <w:t xml:space="preserve"> 3% yang </w:t>
      </w:r>
      <w:proofErr w:type="spellStart"/>
      <w:r w:rsidRPr="00B17DA1">
        <w:t>menandakan</w:t>
      </w:r>
      <w:proofErr w:type="spellEnd"/>
      <w:r w:rsidRPr="00B17DA1">
        <w:t xml:space="preserve"> </w:t>
      </w:r>
      <w:proofErr w:type="spellStart"/>
      <w:r w:rsidRPr="00B17DA1">
        <w:t>sehat</w:t>
      </w:r>
      <w:proofErr w:type="spellEnd"/>
      <w:r w:rsidRPr="00B17DA1">
        <w:t xml:space="preserve">. </w:t>
      </w:r>
      <w:proofErr w:type="spellStart"/>
      <w:r w:rsidRPr="00B17DA1">
        <w:t>Sedangkan</w:t>
      </w:r>
      <w:proofErr w:type="spellEnd"/>
      <w:r w:rsidRPr="00B17DA1">
        <w:t xml:space="preserve"> bank BTPNS, BPDS dan BAS </w:t>
      </w:r>
      <w:proofErr w:type="spellStart"/>
      <w:r w:rsidRPr="00B17DA1">
        <w:t>kondisi</w:t>
      </w:r>
      <w:proofErr w:type="spellEnd"/>
      <w:r w:rsidRPr="00B17DA1">
        <w:t xml:space="preserve"> </w:t>
      </w:r>
      <w:proofErr w:type="spellStart"/>
      <w:r w:rsidRPr="00B17DA1">
        <w:t>kesehatan</w:t>
      </w:r>
      <w:proofErr w:type="spellEnd"/>
      <w:r w:rsidRPr="00B17DA1">
        <w:t xml:space="preserve"> GCG-</w:t>
      </w:r>
      <w:proofErr w:type="spellStart"/>
      <w:r w:rsidRPr="00B17DA1">
        <w:t>nya</w:t>
      </w:r>
      <w:proofErr w:type="spellEnd"/>
      <w:r w:rsidRPr="00B17DA1">
        <w:t xml:space="preserve"> </w:t>
      </w:r>
      <w:proofErr w:type="spellStart"/>
      <w:r w:rsidRPr="00B17DA1">
        <w:t>kurang</w:t>
      </w:r>
      <w:proofErr w:type="spellEnd"/>
      <w:r w:rsidRPr="00B17DA1">
        <w:t xml:space="preserve"> </w:t>
      </w:r>
      <w:proofErr w:type="spellStart"/>
      <w:r w:rsidRPr="00B17DA1">
        <w:t>dari</w:t>
      </w:r>
      <w:proofErr w:type="spellEnd"/>
      <w:r w:rsidRPr="00B17DA1">
        <w:t xml:space="preserve"> 3% </w:t>
      </w:r>
      <w:proofErr w:type="spellStart"/>
      <w:r w:rsidRPr="00B17DA1">
        <w:t>dengan</w:t>
      </w:r>
      <w:proofErr w:type="spellEnd"/>
      <w:r w:rsidRPr="00B17DA1">
        <w:t xml:space="preserve"> </w:t>
      </w:r>
      <w:proofErr w:type="spellStart"/>
      <w:r w:rsidRPr="00B17DA1">
        <w:t>peringkat</w:t>
      </w:r>
      <w:proofErr w:type="spellEnd"/>
      <w:r w:rsidRPr="00B17DA1">
        <w:t xml:space="preserve"> </w:t>
      </w:r>
      <w:proofErr w:type="spellStart"/>
      <w:r w:rsidRPr="00B17DA1">
        <w:t>komposit</w:t>
      </w:r>
      <w:proofErr w:type="spellEnd"/>
      <w:r w:rsidRPr="00B17DA1">
        <w:t xml:space="preserve"> 4% </w:t>
      </w:r>
      <w:proofErr w:type="spellStart"/>
      <w:r w:rsidRPr="00B17DA1">
        <w:t>hal</w:t>
      </w:r>
      <w:proofErr w:type="spellEnd"/>
      <w:r w:rsidRPr="00B17DA1">
        <w:t xml:space="preserve"> </w:t>
      </w:r>
      <w:proofErr w:type="spellStart"/>
      <w:r w:rsidRPr="00B17DA1">
        <w:t>ini</w:t>
      </w:r>
      <w:proofErr w:type="spellEnd"/>
      <w:r w:rsidRPr="00B17DA1">
        <w:t xml:space="preserve"> </w:t>
      </w:r>
      <w:proofErr w:type="spellStart"/>
      <w:r w:rsidRPr="00B17DA1">
        <w:t>menunjukan</w:t>
      </w:r>
      <w:proofErr w:type="spellEnd"/>
      <w:r w:rsidRPr="00B17DA1">
        <w:t xml:space="preserve"> </w:t>
      </w:r>
      <w:proofErr w:type="spellStart"/>
      <w:r w:rsidRPr="00B17DA1">
        <w:t>kondisi</w:t>
      </w:r>
      <w:proofErr w:type="spellEnd"/>
      <w:r w:rsidRPr="00B17DA1">
        <w:t xml:space="preserve"> GCG </w:t>
      </w:r>
      <w:proofErr w:type="spellStart"/>
      <w:r w:rsidRPr="00B17DA1">
        <w:t>tidak</w:t>
      </w:r>
      <w:proofErr w:type="spellEnd"/>
      <w:r w:rsidRPr="00B17DA1">
        <w:t xml:space="preserve"> </w:t>
      </w:r>
      <w:proofErr w:type="spellStart"/>
      <w:r w:rsidRPr="00B17DA1">
        <w:t>sehat</w:t>
      </w:r>
      <w:proofErr w:type="spellEnd"/>
      <w:r w:rsidRPr="00B17DA1">
        <w:t>.</w:t>
      </w:r>
    </w:p>
    <w:p w14:paraId="677855F5" w14:textId="77777777" w:rsidR="00351850" w:rsidRPr="00B17DA1" w:rsidRDefault="00351850" w:rsidP="00351850">
      <w:pPr>
        <w:pBdr>
          <w:top w:val="nil"/>
          <w:left w:val="nil"/>
          <w:bottom w:val="nil"/>
          <w:right w:val="nil"/>
          <w:between w:val="nil"/>
        </w:pBdr>
        <w:spacing w:line="480" w:lineRule="auto"/>
        <w:ind w:firstLine="720"/>
        <w:jc w:val="both"/>
        <w:rPr>
          <w:color w:val="000000"/>
        </w:rPr>
      </w:pPr>
      <w:proofErr w:type="spellStart"/>
      <w:r w:rsidRPr="00B17DA1">
        <w:rPr>
          <w:color w:val="000000"/>
        </w:rPr>
        <w:t>Tahun</w:t>
      </w:r>
      <w:proofErr w:type="spellEnd"/>
      <w:r w:rsidRPr="00B17DA1">
        <w:rPr>
          <w:color w:val="000000"/>
        </w:rPr>
        <w:t xml:space="preserve"> 2019 GCG BAS </w:t>
      </w:r>
      <w:proofErr w:type="spellStart"/>
      <w:r w:rsidRPr="00B17DA1">
        <w:rPr>
          <w:color w:val="000000"/>
        </w:rPr>
        <w:t>adalah</w:t>
      </w:r>
      <w:proofErr w:type="spellEnd"/>
      <w:r w:rsidRPr="00B17DA1">
        <w:rPr>
          <w:color w:val="000000"/>
        </w:rPr>
        <w:t xml:space="preserve"> 2 </w:t>
      </w:r>
      <w:proofErr w:type="spellStart"/>
      <w:r w:rsidRPr="00B17DA1">
        <w:rPr>
          <w:color w:val="000000"/>
        </w:rPr>
        <w:t>karena</w:t>
      </w:r>
      <w:proofErr w:type="spellEnd"/>
      <w:r w:rsidRPr="00B17DA1">
        <w:rPr>
          <w:color w:val="000000"/>
        </w:rPr>
        <w:t xml:space="preserve"> </w:t>
      </w:r>
      <w:proofErr w:type="spellStart"/>
      <w:r w:rsidRPr="00B17DA1">
        <w:rPr>
          <w:color w:val="000000"/>
        </w:rPr>
        <w:t>telah</w:t>
      </w:r>
      <w:proofErr w:type="spellEnd"/>
      <w:r w:rsidRPr="00B17DA1">
        <w:rPr>
          <w:color w:val="000000"/>
        </w:rPr>
        <w:t xml:space="preserve"> </w:t>
      </w:r>
      <w:proofErr w:type="spellStart"/>
      <w:r w:rsidRPr="00B17DA1">
        <w:rPr>
          <w:color w:val="000000"/>
        </w:rPr>
        <w:t>menerapkan</w:t>
      </w:r>
      <w:proofErr w:type="spellEnd"/>
      <w:r w:rsidRPr="00B17DA1">
        <w:rPr>
          <w:color w:val="000000"/>
        </w:rPr>
        <w:t xml:space="preserve"> </w:t>
      </w:r>
      <w:r w:rsidRPr="00B17DA1">
        <w:rPr>
          <w:i/>
          <w:color w:val="000000"/>
        </w:rPr>
        <w:t xml:space="preserve">Good Corporate Governance </w:t>
      </w:r>
      <w:proofErr w:type="spellStart"/>
      <w:r w:rsidRPr="00B17DA1">
        <w:rPr>
          <w:color w:val="000000"/>
        </w:rPr>
        <w:t>dengan</w:t>
      </w:r>
      <w:proofErr w:type="spellEnd"/>
      <w:r w:rsidRPr="00B17DA1">
        <w:rPr>
          <w:color w:val="000000"/>
        </w:rPr>
        <w:t xml:space="preserve"> </w:t>
      </w:r>
      <w:proofErr w:type="spellStart"/>
      <w:r w:rsidRPr="00B17DA1">
        <w:rPr>
          <w:color w:val="000000"/>
        </w:rPr>
        <w:t>baik</w:t>
      </w:r>
      <w:proofErr w:type="spellEnd"/>
      <w:r w:rsidRPr="00B17DA1">
        <w:rPr>
          <w:color w:val="000000"/>
        </w:rPr>
        <w:t xml:space="preserve">. Pada </w:t>
      </w:r>
      <w:proofErr w:type="spellStart"/>
      <w:r w:rsidRPr="00B17DA1">
        <w:rPr>
          <w:color w:val="000000"/>
        </w:rPr>
        <w:t>tahun</w:t>
      </w:r>
      <w:proofErr w:type="spellEnd"/>
      <w:r w:rsidRPr="00B17DA1">
        <w:rPr>
          <w:color w:val="000000"/>
        </w:rPr>
        <w:t xml:space="preserve"> 2020, GCG BAS </w:t>
      </w:r>
      <w:proofErr w:type="spellStart"/>
      <w:r w:rsidRPr="00B17DA1">
        <w:rPr>
          <w:color w:val="000000"/>
        </w:rPr>
        <w:t>sebesar</w:t>
      </w:r>
      <w:proofErr w:type="spellEnd"/>
      <w:r w:rsidRPr="00B17DA1">
        <w:rPr>
          <w:color w:val="000000"/>
        </w:rPr>
        <w:t xml:space="preserve"> 4% </w:t>
      </w:r>
      <w:proofErr w:type="spellStart"/>
      <w:r w:rsidRPr="00B17DA1">
        <w:rPr>
          <w:color w:val="000000"/>
        </w:rPr>
        <w:t>karena</w:t>
      </w:r>
      <w:proofErr w:type="spellEnd"/>
      <w:r w:rsidRPr="00B17DA1">
        <w:rPr>
          <w:color w:val="000000"/>
        </w:rPr>
        <w:t xml:space="preserve"> </w:t>
      </w:r>
      <w:proofErr w:type="spellStart"/>
      <w:r w:rsidRPr="00B17DA1">
        <w:rPr>
          <w:color w:val="000000"/>
        </w:rPr>
        <w:t>belum</w:t>
      </w:r>
      <w:proofErr w:type="spellEnd"/>
      <w:r w:rsidRPr="00B17DA1">
        <w:rPr>
          <w:color w:val="000000"/>
        </w:rPr>
        <w:t xml:space="preserve"> </w:t>
      </w:r>
      <w:proofErr w:type="spellStart"/>
      <w:r w:rsidRPr="00B17DA1">
        <w:rPr>
          <w:color w:val="000000"/>
        </w:rPr>
        <w:t>menerapkan</w:t>
      </w:r>
      <w:proofErr w:type="spellEnd"/>
      <w:r w:rsidRPr="00B17DA1">
        <w:rPr>
          <w:color w:val="000000"/>
        </w:rPr>
        <w:t xml:space="preserve"> </w:t>
      </w:r>
      <w:proofErr w:type="spellStart"/>
      <w:r w:rsidRPr="00B17DA1">
        <w:rPr>
          <w:color w:val="000000"/>
        </w:rPr>
        <w:t>penilaian</w:t>
      </w:r>
      <w:proofErr w:type="spellEnd"/>
      <w:r w:rsidRPr="00B17DA1">
        <w:rPr>
          <w:color w:val="000000"/>
        </w:rPr>
        <w:t xml:space="preserve"> </w:t>
      </w:r>
      <w:proofErr w:type="spellStart"/>
      <w:r w:rsidRPr="00B17DA1">
        <w:rPr>
          <w:color w:val="000000"/>
        </w:rPr>
        <w:t>kesehatan</w:t>
      </w:r>
      <w:proofErr w:type="spellEnd"/>
      <w:r w:rsidRPr="00B17DA1">
        <w:rPr>
          <w:color w:val="000000"/>
        </w:rPr>
        <w:t xml:space="preserve"> bank syariah, </w:t>
      </w:r>
      <w:proofErr w:type="spellStart"/>
      <w:r w:rsidRPr="00B17DA1">
        <w:rPr>
          <w:color w:val="000000"/>
        </w:rPr>
        <w:t>peringkat</w:t>
      </w:r>
      <w:proofErr w:type="spellEnd"/>
      <w:r w:rsidRPr="00B17DA1">
        <w:rPr>
          <w:color w:val="000000"/>
        </w:rPr>
        <w:t xml:space="preserve"> </w:t>
      </w:r>
      <w:proofErr w:type="spellStart"/>
      <w:r w:rsidRPr="00B17DA1">
        <w:rPr>
          <w:color w:val="000000"/>
        </w:rPr>
        <w:t>komposit</w:t>
      </w:r>
      <w:proofErr w:type="spellEnd"/>
      <w:r w:rsidRPr="00B17DA1">
        <w:rPr>
          <w:color w:val="000000"/>
        </w:rPr>
        <w:t xml:space="preserve"> </w:t>
      </w:r>
      <w:proofErr w:type="spellStart"/>
      <w:r w:rsidRPr="00B17DA1">
        <w:rPr>
          <w:color w:val="000000"/>
        </w:rPr>
        <w:t>dalam</w:t>
      </w:r>
      <w:proofErr w:type="spellEnd"/>
      <w:r w:rsidRPr="00B17DA1">
        <w:rPr>
          <w:color w:val="000000"/>
        </w:rPr>
        <w:t xml:space="preserve"> GCG-</w:t>
      </w:r>
      <w:proofErr w:type="spellStart"/>
      <w:r w:rsidRPr="00B17DA1">
        <w:rPr>
          <w:color w:val="000000"/>
        </w:rPr>
        <w:t>nya</w:t>
      </w:r>
      <w:proofErr w:type="spellEnd"/>
      <w:r w:rsidRPr="00B17DA1">
        <w:rPr>
          <w:color w:val="000000"/>
        </w:rPr>
        <w:t xml:space="preserve"> </w:t>
      </w:r>
      <w:proofErr w:type="spellStart"/>
      <w:r w:rsidRPr="00B17DA1">
        <w:rPr>
          <w:color w:val="000000"/>
        </w:rPr>
        <w:t>adalah</w:t>
      </w:r>
      <w:proofErr w:type="spellEnd"/>
      <w:r w:rsidRPr="00B17DA1">
        <w:rPr>
          <w:color w:val="000000"/>
        </w:rPr>
        <w:t xml:space="preserve"> 4.  </w:t>
      </w:r>
      <w:proofErr w:type="spellStart"/>
      <w:r w:rsidRPr="00B17DA1">
        <w:rPr>
          <w:color w:val="000000"/>
        </w:rPr>
        <w:t>Tahun</w:t>
      </w:r>
      <w:proofErr w:type="spellEnd"/>
      <w:r w:rsidRPr="00B17DA1">
        <w:rPr>
          <w:color w:val="000000"/>
        </w:rPr>
        <w:t xml:space="preserve"> 2021, GCG BAS </w:t>
      </w:r>
      <w:proofErr w:type="spellStart"/>
      <w:r w:rsidRPr="00B17DA1">
        <w:rPr>
          <w:color w:val="000000"/>
        </w:rPr>
        <w:t>sebesar</w:t>
      </w:r>
      <w:proofErr w:type="spellEnd"/>
      <w:r w:rsidRPr="00B17DA1">
        <w:rPr>
          <w:color w:val="000000"/>
        </w:rPr>
        <w:t xml:space="preserve"> 2% </w:t>
      </w:r>
      <w:proofErr w:type="spellStart"/>
      <w:r w:rsidRPr="00B17DA1">
        <w:rPr>
          <w:color w:val="000000"/>
        </w:rPr>
        <w:t>hal</w:t>
      </w:r>
      <w:proofErr w:type="spellEnd"/>
      <w:r w:rsidRPr="00B17DA1">
        <w:rPr>
          <w:color w:val="000000"/>
        </w:rPr>
        <w:t xml:space="preserve"> </w:t>
      </w:r>
      <w:proofErr w:type="spellStart"/>
      <w:r w:rsidRPr="00B17DA1">
        <w:rPr>
          <w:color w:val="000000"/>
        </w:rPr>
        <w:t>ini</w:t>
      </w:r>
      <w:proofErr w:type="spellEnd"/>
      <w:r w:rsidRPr="00B17DA1">
        <w:rPr>
          <w:color w:val="000000"/>
        </w:rPr>
        <w:t xml:space="preserve"> </w:t>
      </w:r>
      <w:proofErr w:type="spellStart"/>
      <w:r w:rsidRPr="00B17DA1">
        <w:rPr>
          <w:color w:val="000000"/>
        </w:rPr>
        <w:t>karena</w:t>
      </w:r>
      <w:proofErr w:type="spellEnd"/>
      <w:r w:rsidRPr="00B17DA1">
        <w:rPr>
          <w:color w:val="000000"/>
        </w:rPr>
        <w:t xml:space="preserve"> bank </w:t>
      </w:r>
      <w:proofErr w:type="spellStart"/>
      <w:r w:rsidRPr="00B17DA1">
        <w:rPr>
          <w:color w:val="000000"/>
        </w:rPr>
        <w:t>telah</w:t>
      </w:r>
      <w:proofErr w:type="spellEnd"/>
      <w:r w:rsidRPr="00B17DA1">
        <w:rPr>
          <w:color w:val="000000"/>
        </w:rPr>
        <w:t xml:space="preserve"> </w:t>
      </w:r>
      <w:proofErr w:type="spellStart"/>
      <w:r w:rsidRPr="00B17DA1">
        <w:rPr>
          <w:color w:val="000000"/>
        </w:rPr>
        <w:t>melakukan</w:t>
      </w:r>
      <w:proofErr w:type="spellEnd"/>
      <w:r w:rsidRPr="00B17DA1">
        <w:rPr>
          <w:color w:val="000000"/>
        </w:rPr>
        <w:t xml:space="preserve"> </w:t>
      </w:r>
      <w:proofErr w:type="spellStart"/>
      <w:r w:rsidRPr="00B17DA1">
        <w:rPr>
          <w:color w:val="000000"/>
        </w:rPr>
        <w:t>penerapan</w:t>
      </w:r>
      <w:proofErr w:type="spellEnd"/>
      <w:r w:rsidRPr="00B17DA1">
        <w:rPr>
          <w:color w:val="000000"/>
        </w:rPr>
        <w:t xml:space="preserve"> GCG sangat </w:t>
      </w:r>
      <w:proofErr w:type="spellStart"/>
      <w:r w:rsidRPr="00B17DA1">
        <w:rPr>
          <w:color w:val="000000"/>
        </w:rPr>
        <w:t>baik</w:t>
      </w:r>
      <w:proofErr w:type="spellEnd"/>
      <w:r w:rsidRPr="00B17DA1">
        <w:rPr>
          <w:color w:val="000000"/>
        </w:rPr>
        <w:t xml:space="preserve">. </w:t>
      </w:r>
      <w:proofErr w:type="spellStart"/>
      <w:r w:rsidRPr="00B17DA1">
        <w:rPr>
          <w:color w:val="000000"/>
        </w:rPr>
        <w:t>Tahun</w:t>
      </w:r>
      <w:proofErr w:type="spellEnd"/>
      <w:r w:rsidRPr="00B17DA1">
        <w:rPr>
          <w:color w:val="000000"/>
        </w:rPr>
        <w:t xml:space="preserve"> 2022, GCG BAS </w:t>
      </w:r>
      <w:proofErr w:type="spellStart"/>
      <w:r w:rsidRPr="00B17DA1">
        <w:rPr>
          <w:color w:val="000000"/>
        </w:rPr>
        <w:t>sebesar</w:t>
      </w:r>
      <w:proofErr w:type="spellEnd"/>
      <w:r w:rsidRPr="00B17DA1">
        <w:rPr>
          <w:color w:val="000000"/>
        </w:rPr>
        <w:t xml:space="preserve"> 2% </w:t>
      </w:r>
      <w:proofErr w:type="spellStart"/>
      <w:r w:rsidRPr="00B17DA1">
        <w:rPr>
          <w:color w:val="000000"/>
        </w:rPr>
        <w:t>karena</w:t>
      </w:r>
      <w:proofErr w:type="spellEnd"/>
      <w:r w:rsidRPr="00B17DA1">
        <w:rPr>
          <w:color w:val="000000"/>
        </w:rPr>
        <w:t xml:space="preserve"> bank </w:t>
      </w:r>
      <w:proofErr w:type="spellStart"/>
      <w:r w:rsidRPr="00B17DA1">
        <w:rPr>
          <w:color w:val="000000"/>
        </w:rPr>
        <w:t>telah</w:t>
      </w:r>
      <w:proofErr w:type="spellEnd"/>
      <w:r w:rsidRPr="00B17DA1">
        <w:rPr>
          <w:color w:val="000000"/>
        </w:rPr>
        <w:t xml:space="preserve"> </w:t>
      </w:r>
      <w:proofErr w:type="spellStart"/>
      <w:r w:rsidRPr="00B17DA1">
        <w:rPr>
          <w:color w:val="000000"/>
        </w:rPr>
        <w:t>melaksanakan</w:t>
      </w:r>
      <w:proofErr w:type="spellEnd"/>
      <w:r w:rsidRPr="00B17DA1">
        <w:rPr>
          <w:color w:val="000000"/>
        </w:rPr>
        <w:t xml:space="preserve"> </w:t>
      </w:r>
      <w:proofErr w:type="spellStart"/>
      <w:r w:rsidRPr="00B17DA1">
        <w:rPr>
          <w:color w:val="000000"/>
        </w:rPr>
        <w:t>penerapan</w:t>
      </w:r>
      <w:proofErr w:type="spellEnd"/>
      <w:r w:rsidRPr="00B17DA1">
        <w:rPr>
          <w:color w:val="000000"/>
        </w:rPr>
        <w:t xml:space="preserve"> GCG.</w:t>
      </w:r>
    </w:p>
    <w:p w14:paraId="0E868301" w14:textId="77777777" w:rsidR="00351850" w:rsidRPr="00B17DA1" w:rsidRDefault="00351850" w:rsidP="00351850">
      <w:pPr>
        <w:pBdr>
          <w:top w:val="nil"/>
          <w:left w:val="nil"/>
          <w:bottom w:val="nil"/>
          <w:right w:val="nil"/>
          <w:between w:val="nil"/>
        </w:pBdr>
        <w:spacing w:line="480" w:lineRule="auto"/>
        <w:ind w:firstLine="720"/>
        <w:jc w:val="both"/>
        <w:rPr>
          <w:color w:val="000000"/>
        </w:rPr>
      </w:pPr>
      <w:proofErr w:type="spellStart"/>
      <w:r w:rsidRPr="00B17DA1">
        <w:rPr>
          <w:color w:val="000000"/>
        </w:rPr>
        <w:t>Tahun</w:t>
      </w:r>
      <w:proofErr w:type="spellEnd"/>
      <w:r w:rsidRPr="00B17DA1">
        <w:rPr>
          <w:color w:val="000000"/>
        </w:rPr>
        <w:t xml:space="preserve"> 2019, GCG BTPNS </w:t>
      </w:r>
      <w:proofErr w:type="spellStart"/>
      <w:r w:rsidRPr="00B17DA1">
        <w:rPr>
          <w:color w:val="000000"/>
        </w:rPr>
        <w:t>sebesar</w:t>
      </w:r>
      <w:proofErr w:type="spellEnd"/>
      <w:r w:rsidRPr="00B17DA1">
        <w:rPr>
          <w:color w:val="000000"/>
        </w:rPr>
        <w:t xml:space="preserve"> 2% </w:t>
      </w:r>
      <w:proofErr w:type="spellStart"/>
      <w:r w:rsidRPr="00B17DA1">
        <w:rPr>
          <w:color w:val="000000"/>
        </w:rPr>
        <w:t>dengan</w:t>
      </w:r>
      <w:proofErr w:type="spellEnd"/>
      <w:r w:rsidRPr="00B17DA1">
        <w:rPr>
          <w:color w:val="000000"/>
        </w:rPr>
        <w:t xml:space="preserve"> </w:t>
      </w:r>
      <w:proofErr w:type="spellStart"/>
      <w:r w:rsidRPr="00B17DA1">
        <w:rPr>
          <w:color w:val="000000"/>
        </w:rPr>
        <w:t>predikat</w:t>
      </w:r>
      <w:proofErr w:type="spellEnd"/>
      <w:r w:rsidRPr="00B17DA1">
        <w:rPr>
          <w:color w:val="000000"/>
        </w:rPr>
        <w:t xml:space="preserve"> </w:t>
      </w:r>
      <w:proofErr w:type="spellStart"/>
      <w:r w:rsidRPr="00B17DA1">
        <w:rPr>
          <w:color w:val="000000"/>
        </w:rPr>
        <w:t>baik</w:t>
      </w:r>
      <w:proofErr w:type="spellEnd"/>
      <w:r w:rsidRPr="00B17DA1">
        <w:rPr>
          <w:color w:val="000000"/>
        </w:rPr>
        <w:t xml:space="preserve"> </w:t>
      </w:r>
      <w:proofErr w:type="spellStart"/>
      <w:r w:rsidRPr="00B17DA1">
        <w:rPr>
          <w:color w:val="000000"/>
        </w:rPr>
        <w:t>karena</w:t>
      </w:r>
      <w:proofErr w:type="spellEnd"/>
      <w:r w:rsidRPr="00B17DA1">
        <w:rPr>
          <w:color w:val="000000"/>
        </w:rPr>
        <w:t xml:space="preserve"> BTPNS </w:t>
      </w:r>
      <w:proofErr w:type="spellStart"/>
      <w:r w:rsidRPr="00B17DA1">
        <w:rPr>
          <w:color w:val="000000"/>
        </w:rPr>
        <w:t>telah</w:t>
      </w:r>
      <w:proofErr w:type="spellEnd"/>
      <w:r w:rsidRPr="00B17DA1">
        <w:rPr>
          <w:color w:val="000000"/>
        </w:rPr>
        <w:t xml:space="preserve"> </w:t>
      </w:r>
      <w:proofErr w:type="spellStart"/>
      <w:r w:rsidRPr="00B17DA1">
        <w:rPr>
          <w:color w:val="000000"/>
        </w:rPr>
        <w:t>menetapkan</w:t>
      </w:r>
      <w:proofErr w:type="spellEnd"/>
      <w:r w:rsidRPr="00B17DA1">
        <w:rPr>
          <w:color w:val="000000"/>
        </w:rPr>
        <w:t xml:space="preserve"> </w:t>
      </w:r>
      <w:proofErr w:type="spellStart"/>
      <w:r w:rsidRPr="00B17DA1">
        <w:rPr>
          <w:color w:val="000000"/>
        </w:rPr>
        <w:t>struktur</w:t>
      </w:r>
      <w:proofErr w:type="spellEnd"/>
      <w:r w:rsidRPr="00B17DA1">
        <w:rPr>
          <w:color w:val="000000"/>
        </w:rPr>
        <w:t xml:space="preserve"> </w:t>
      </w:r>
      <w:proofErr w:type="spellStart"/>
      <w:r w:rsidRPr="00B17DA1">
        <w:rPr>
          <w:color w:val="000000"/>
        </w:rPr>
        <w:t>organisasi</w:t>
      </w:r>
      <w:proofErr w:type="spellEnd"/>
      <w:r w:rsidRPr="00B17DA1">
        <w:rPr>
          <w:color w:val="000000"/>
        </w:rPr>
        <w:t xml:space="preserve"> yang </w:t>
      </w:r>
      <w:proofErr w:type="spellStart"/>
      <w:r w:rsidRPr="00B17DA1">
        <w:rPr>
          <w:color w:val="000000"/>
        </w:rPr>
        <w:t>baik</w:t>
      </w:r>
      <w:proofErr w:type="spellEnd"/>
      <w:r w:rsidRPr="00B17DA1">
        <w:rPr>
          <w:color w:val="000000"/>
        </w:rPr>
        <w:t xml:space="preserve"> </w:t>
      </w:r>
      <w:proofErr w:type="spellStart"/>
      <w:r w:rsidRPr="00B17DA1">
        <w:rPr>
          <w:color w:val="000000"/>
        </w:rPr>
        <w:t>untuk</w:t>
      </w:r>
      <w:proofErr w:type="spellEnd"/>
      <w:r w:rsidRPr="00B17DA1">
        <w:rPr>
          <w:color w:val="000000"/>
        </w:rPr>
        <w:t xml:space="preserve"> </w:t>
      </w:r>
      <w:proofErr w:type="spellStart"/>
      <w:r w:rsidRPr="00B17DA1">
        <w:rPr>
          <w:color w:val="000000"/>
        </w:rPr>
        <w:t>mendukung</w:t>
      </w:r>
      <w:proofErr w:type="spellEnd"/>
      <w:r w:rsidRPr="00B17DA1">
        <w:rPr>
          <w:color w:val="000000"/>
        </w:rPr>
        <w:t xml:space="preserve"> </w:t>
      </w:r>
      <w:proofErr w:type="spellStart"/>
      <w:r w:rsidRPr="00B17DA1">
        <w:rPr>
          <w:color w:val="000000"/>
        </w:rPr>
        <w:t>penerapan</w:t>
      </w:r>
      <w:proofErr w:type="spellEnd"/>
      <w:r w:rsidRPr="00B17DA1">
        <w:rPr>
          <w:color w:val="000000"/>
        </w:rPr>
        <w:t xml:space="preserve"> </w:t>
      </w:r>
      <w:proofErr w:type="spellStart"/>
      <w:r w:rsidRPr="00B17DA1">
        <w:rPr>
          <w:color w:val="000000"/>
        </w:rPr>
        <w:lastRenderedPageBreak/>
        <w:t>manajemen</w:t>
      </w:r>
      <w:proofErr w:type="spellEnd"/>
      <w:r w:rsidRPr="00B17DA1">
        <w:rPr>
          <w:color w:val="000000"/>
        </w:rPr>
        <w:t xml:space="preserve"> </w:t>
      </w:r>
      <w:proofErr w:type="spellStart"/>
      <w:r w:rsidRPr="00B17DA1">
        <w:rPr>
          <w:color w:val="000000"/>
        </w:rPr>
        <w:t>risiko</w:t>
      </w:r>
      <w:proofErr w:type="spellEnd"/>
      <w:r w:rsidRPr="00B17DA1">
        <w:rPr>
          <w:color w:val="000000"/>
        </w:rPr>
        <w:t xml:space="preserve"> dan </w:t>
      </w:r>
      <w:proofErr w:type="spellStart"/>
      <w:r w:rsidRPr="00B17DA1">
        <w:rPr>
          <w:color w:val="000000"/>
        </w:rPr>
        <w:t>pengendalian</w:t>
      </w:r>
      <w:proofErr w:type="spellEnd"/>
      <w:r w:rsidRPr="00B17DA1">
        <w:rPr>
          <w:color w:val="000000"/>
        </w:rPr>
        <w:t xml:space="preserve"> </w:t>
      </w:r>
      <w:r w:rsidRPr="00B17DA1">
        <w:rPr>
          <w:i/>
          <w:color w:val="000000"/>
        </w:rPr>
        <w:t>intern</w:t>
      </w:r>
      <w:r w:rsidRPr="00B17DA1">
        <w:rPr>
          <w:color w:val="000000"/>
        </w:rPr>
        <w:t xml:space="preserve">. </w:t>
      </w:r>
      <w:proofErr w:type="spellStart"/>
      <w:r w:rsidRPr="00B17DA1">
        <w:rPr>
          <w:color w:val="000000"/>
        </w:rPr>
        <w:t>Tahun</w:t>
      </w:r>
      <w:proofErr w:type="spellEnd"/>
      <w:r w:rsidRPr="00B17DA1">
        <w:rPr>
          <w:color w:val="000000"/>
        </w:rPr>
        <w:t xml:space="preserve"> 2020, </w:t>
      </w:r>
      <w:proofErr w:type="spellStart"/>
      <w:r w:rsidRPr="00B17DA1">
        <w:rPr>
          <w:color w:val="000000"/>
        </w:rPr>
        <w:t>rasio</w:t>
      </w:r>
      <w:proofErr w:type="spellEnd"/>
      <w:r w:rsidRPr="00B17DA1">
        <w:rPr>
          <w:color w:val="000000"/>
        </w:rPr>
        <w:t xml:space="preserve"> GCG BTPNS </w:t>
      </w:r>
      <w:proofErr w:type="spellStart"/>
      <w:r w:rsidRPr="00B17DA1">
        <w:rPr>
          <w:color w:val="000000"/>
        </w:rPr>
        <w:t>sebesar</w:t>
      </w:r>
      <w:proofErr w:type="spellEnd"/>
      <w:r w:rsidRPr="00B17DA1">
        <w:rPr>
          <w:color w:val="000000"/>
        </w:rPr>
        <w:t xml:space="preserve"> 4% </w:t>
      </w:r>
      <w:proofErr w:type="spellStart"/>
      <w:r w:rsidRPr="00B17DA1">
        <w:rPr>
          <w:color w:val="000000"/>
        </w:rPr>
        <w:t>dengan</w:t>
      </w:r>
      <w:proofErr w:type="spellEnd"/>
      <w:r w:rsidRPr="00B17DA1">
        <w:rPr>
          <w:color w:val="000000"/>
        </w:rPr>
        <w:t xml:space="preserve"> </w:t>
      </w:r>
      <w:proofErr w:type="spellStart"/>
      <w:r w:rsidRPr="00B17DA1">
        <w:rPr>
          <w:color w:val="000000"/>
        </w:rPr>
        <w:t>predikat</w:t>
      </w:r>
      <w:proofErr w:type="spellEnd"/>
      <w:r w:rsidRPr="00B17DA1">
        <w:rPr>
          <w:color w:val="000000"/>
        </w:rPr>
        <w:t xml:space="preserve"> sangat </w:t>
      </w:r>
      <w:proofErr w:type="spellStart"/>
      <w:r w:rsidRPr="00B17DA1">
        <w:rPr>
          <w:color w:val="000000"/>
        </w:rPr>
        <w:t>tidak</w:t>
      </w:r>
      <w:proofErr w:type="spellEnd"/>
      <w:r w:rsidRPr="00B17DA1">
        <w:rPr>
          <w:color w:val="000000"/>
        </w:rPr>
        <w:t xml:space="preserve"> </w:t>
      </w:r>
      <w:proofErr w:type="spellStart"/>
      <w:r w:rsidRPr="00B17DA1">
        <w:rPr>
          <w:color w:val="000000"/>
        </w:rPr>
        <w:t>baik</w:t>
      </w:r>
      <w:proofErr w:type="spellEnd"/>
      <w:r w:rsidRPr="00B17DA1">
        <w:rPr>
          <w:color w:val="000000"/>
        </w:rPr>
        <w:t xml:space="preserve"> </w:t>
      </w:r>
      <w:proofErr w:type="spellStart"/>
      <w:r w:rsidRPr="00B17DA1">
        <w:rPr>
          <w:color w:val="000000"/>
        </w:rPr>
        <w:t>karena</w:t>
      </w:r>
      <w:proofErr w:type="spellEnd"/>
      <w:r w:rsidRPr="00B17DA1">
        <w:rPr>
          <w:color w:val="000000"/>
        </w:rPr>
        <w:t xml:space="preserve"> BTPNS </w:t>
      </w:r>
      <w:proofErr w:type="spellStart"/>
      <w:r w:rsidRPr="00B17DA1">
        <w:rPr>
          <w:color w:val="000000"/>
        </w:rPr>
        <w:t>harus</w:t>
      </w:r>
      <w:proofErr w:type="spellEnd"/>
      <w:r w:rsidRPr="00B17DA1">
        <w:rPr>
          <w:color w:val="000000"/>
        </w:rPr>
        <w:t xml:space="preserve"> </w:t>
      </w:r>
      <w:proofErr w:type="spellStart"/>
      <w:r w:rsidRPr="00B17DA1">
        <w:rPr>
          <w:color w:val="000000"/>
        </w:rPr>
        <w:t>menghadapi</w:t>
      </w:r>
      <w:proofErr w:type="spellEnd"/>
      <w:r w:rsidRPr="00B17DA1">
        <w:rPr>
          <w:color w:val="000000"/>
        </w:rPr>
        <w:t xml:space="preserve"> </w:t>
      </w:r>
      <w:proofErr w:type="spellStart"/>
      <w:r w:rsidRPr="00B17DA1">
        <w:rPr>
          <w:color w:val="000000"/>
        </w:rPr>
        <w:t>ketidakstabilan</w:t>
      </w:r>
      <w:proofErr w:type="spellEnd"/>
      <w:r w:rsidRPr="00B17DA1">
        <w:rPr>
          <w:color w:val="000000"/>
        </w:rPr>
        <w:t xml:space="preserve"> </w:t>
      </w:r>
      <w:proofErr w:type="spellStart"/>
      <w:r w:rsidRPr="00B17DA1">
        <w:rPr>
          <w:color w:val="000000"/>
        </w:rPr>
        <w:t>penyaluran</w:t>
      </w:r>
      <w:proofErr w:type="spellEnd"/>
      <w:r w:rsidRPr="00B17DA1">
        <w:rPr>
          <w:color w:val="000000"/>
        </w:rPr>
        <w:t xml:space="preserve"> dan </w:t>
      </w:r>
      <w:proofErr w:type="spellStart"/>
      <w:r w:rsidRPr="00B17DA1">
        <w:rPr>
          <w:color w:val="000000"/>
        </w:rPr>
        <w:t>penyediaan</w:t>
      </w:r>
      <w:proofErr w:type="spellEnd"/>
      <w:r w:rsidRPr="00B17DA1">
        <w:rPr>
          <w:color w:val="000000"/>
        </w:rPr>
        <w:t xml:space="preserve"> dana. </w:t>
      </w:r>
    </w:p>
    <w:p w14:paraId="595C7F86" w14:textId="77777777" w:rsidR="00351850" w:rsidRPr="00B17DA1" w:rsidRDefault="00351850" w:rsidP="00351850">
      <w:pPr>
        <w:pBdr>
          <w:top w:val="nil"/>
          <w:left w:val="nil"/>
          <w:bottom w:val="nil"/>
          <w:right w:val="nil"/>
          <w:between w:val="nil"/>
        </w:pBdr>
        <w:spacing w:line="480" w:lineRule="auto"/>
        <w:ind w:firstLine="720"/>
        <w:jc w:val="both"/>
        <w:rPr>
          <w:color w:val="000000"/>
        </w:rPr>
      </w:pPr>
      <w:proofErr w:type="spellStart"/>
      <w:r w:rsidRPr="00B17DA1">
        <w:rPr>
          <w:color w:val="000000"/>
        </w:rPr>
        <w:t>Tahun</w:t>
      </w:r>
      <w:proofErr w:type="spellEnd"/>
      <w:r w:rsidRPr="00B17DA1">
        <w:rPr>
          <w:color w:val="000000"/>
        </w:rPr>
        <w:t xml:space="preserve"> 2021, </w:t>
      </w:r>
      <w:proofErr w:type="spellStart"/>
      <w:r w:rsidRPr="00B17DA1">
        <w:rPr>
          <w:color w:val="000000"/>
        </w:rPr>
        <w:t>rasio</w:t>
      </w:r>
      <w:proofErr w:type="spellEnd"/>
      <w:r w:rsidRPr="00B17DA1">
        <w:rPr>
          <w:color w:val="000000"/>
        </w:rPr>
        <w:t xml:space="preserve"> GCG BTPNS </w:t>
      </w:r>
      <w:proofErr w:type="spellStart"/>
      <w:r w:rsidRPr="00B17DA1">
        <w:rPr>
          <w:color w:val="000000"/>
        </w:rPr>
        <w:t>sebesar</w:t>
      </w:r>
      <w:proofErr w:type="spellEnd"/>
      <w:r w:rsidRPr="00B17DA1">
        <w:rPr>
          <w:color w:val="000000"/>
        </w:rPr>
        <w:t xml:space="preserve"> 2% </w:t>
      </w:r>
      <w:proofErr w:type="spellStart"/>
      <w:r w:rsidRPr="00B17DA1">
        <w:rPr>
          <w:color w:val="000000"/>
        </w:rPr>
        <w:t>karena</w:t>
      </w:r>
      <w:proofErr w:type="spellEnd"/>
      <w:r w:rsidRPr="00B17DA1">
        <w:rPr>
          <w:color w:val="000000"/>
        </w:rPr>
        <w:t xml:space="preserve"> </w:t>
      </w:r>
      <w:proofErr w:type="spellStart"/>
      <w:r w:rsidRPr="00B17DA1">
        <w:rPr>
          <w:color w:val="000000"/>
        </w:rPr>
        <w:t>melakukan</w:t>
      </w:r>
      <w:proofErr w:type="spellEnd"/>
      <w:r w:rsidRPr="00B17DA1">
        <w:rPr>
          <w:color w:val="000000"/>
        </w:rPr>
        <w:t xml:space="preserve"> </w:t>
      </w:r>
      <w:proofErr w:type="spellStart"/>
      <w:r w:rsidRPr="00B17DA1">
        <w:rPr>
          <w:color w:val="000000"/>
        </w:rPr>
        <w:t>peningkatan</w:t>
      </w:r>
      <w:proofErr w:type="spellEnd"/>
      <w:r w:rsidRPr="00B17DA1">
        <w:rPr>
          <w:color w:val="000000"/>
        </w:rPr>
        <w:t xml:space="preserve"> </w:t>
      </w:r>
      <w:proofErr w:type="spellStart"/>
      <w:r w:rsidRPr="00B17DA1">
        <w:rPr>
          <w:color w:val="000000"/>
        </w:rPr>
        <w:t>kualitas</w:t>
      </w:r>
      <w:proofErr w:type="spellEnd"/>
      <w:r w:rsidRPr="00B17DA1">
        <w:rPr>
          <w:color w:val="000000"/>
        </w:rPr>
        <w:t xml:space="preserve"> </w:t>
      </w:r>
      <w:proofErr w:type="spellStart"/>
      <w:r w:rsidRPr="00B17DA1">
        <w:rPr>
          <w:color w:val="000000"/>
        </w:rPr>
        <w:t>penerapan</w:t>
      </w:r>
      <w:proofErr w:type="spellEnd"/>
      <w:r w:rsidRPr="00B17DA1">
        <w:rPr>
          <w:color w:val="000000"/>
        </w:rPr>
        <w:t xml:space="preserve"> </w:t>
      </w:r>
      <w:proofErr w:type="spellStart"/>
      <w:r w:rsidRPr="00B17DA1">
        <w:rPr>
          <w:color w:val="000000"/>
        </w:rPr>
        <w:t>prinsip-prinsip</w:t>
      </w:r>
      <w:proofErr w:type="spellEnd"/>
      <w:r w:rsidRPr="00B17DA1">
        <w:rPr>
          <w:color w:val="000000"/>
        </w:rPr>
        <w:t xml:space="preserve"> tata </w:t>
      </w:r>
      <w:proofErr w:type="spellStart"/>
      <w:r w:rsidRPr="00B17DA1">
        <w:rPr>
          <w:color w:val="000000"/>
        </w:rPr>
        <w:t>kelola</w:t>
      </w:r>
      <w:proofErr w:type="spellEnd"/>
      <w:r w:rsidRPr="00B17DA1">
        <w:rPr>
          <w:color w:val="000000"/>
        </w:rPr>
        <w:t xml:space="preserve"> </w:t>
      </w:r>
      <w:proofErr w:type="spellStart"/>
      <w:r w:rsidRPr="00B17DA1">
        <w:rPr>
          <w:color w:val="000000"/>
        </w:rPr>
        <w:t>perusahaan</w:t>
      </w:r>
      <w:proofErr w:type="spellEnd"/>
      <w:r w:rsidRPr="00B17DA1">
        <w:rPr>
          <w:color w:val="000000"/>
        </w:rPr>
        <w:t xml:space="preserve"> yang </w:t>
      </w:r>
      <w:proofErr w:type="spellStart"/>
      <w:r w:rsidRPr="00B17DA1">
        <w:rPr>
          <w:color w:val="000000"/>
        </w:rPr>
        <w:t>baik</w:t>
      </w:r>
      <w:proofErr w:type="spellEnd"/>
      <w:r w:rsidRPr="00B17DA1">
        <w:rPr>
          <w:color w:val="000000"/>
        </w:rPr>
        <w:t xml:space="preserve"> </w:t>
      </w:r>
      <w:proofErr w:type="spellStart"/>
      <w:r w:rsidRPr="00B17DA1">
        <w:rPr>
          <w:color w:val="000000"/>
        </w:rPr>
        <w:t>ditengah</w:t>
      </w:r>
      <w:proofErr w:type="spellEnd"/>
      <w:r w:rsidRPr="00B17DA1">
        <w:rPr>
          <w:color w:val="000000"/>
        </w:rPr>
        <w:t xml:space="preserve"> </w:t>
      </w:r>
      <w:proofErr w:type="spellStart"/>
      <w:r w:rsidRPr="00B17DA1">
        <w:rPr>
          <w:color w:val="000000"/>
        </w:rPr>
        <w:t>penanganan</w:t>
      </w:r>
      <w:proofErr w:type="spellEnd"/>
      <w:r w:rsidRPr="00B17DA1">
        <w:rPr>
          <w:color w:val="000000"/>
        </w:rPr>
        <w:t xml:space="preserve"> Covid-19 </w:t>
      </w:r>
      <w:proofErr w:type="spellStart"/>
      <w:r w:rsidRPr="00B17DA1">
        <w:rPr>
          <w:color w:val="000000"/>
        </w:rPr>
        <w:t>dengan</w:t>
      </w:r>
      <w:proofErr w:type="spellEnd"/>
      <w:r w:rsidRPr="00B17DA1">
        <w:rPr>
          <w:color w:val="000000"/>
        </w:rPr>
        <w:t xml:space="preserve"> </w:t>
      </w:r>
      <w:proofErr w:type="spellStart"/>
      <w:r w:rsidRPr="00B17DA1">
        <w:rPr>
          <w:color w:val="000000"/>
        </w:rPr>
        <w:t>penyediaan</w:t>
      </w:r>
      <w:proofErr w:type="spellEnd"/>
      <w:r w:rsidRPr="00B17DA1">
        <w:rPr>
          <w:color w:val="000000"/>
        </w:rPr>
        <w:t xml:space="preserve"> </w:t>
      </w:r>
      <w:proofErr w:type="spellStart"/>
      <w:r w:rsidRPr="00B17DA1">
        <w:rPr>
          <w:color w:val="000000"/>
        </w:rPr>
        <w:t>berbagai</w:t>
      </w:r>
      <w:proofErr w:type="spellEnd"/>
      <w:r w:rsidRPr="00B17DA1">
        <w:rPr>
          <w:color w:val="000000"/>
        </w:rPr>
        <w:t xml:space="preserve"> </w:t>
      </w:r>
      <w:proofErr w:type="spellStart"/>
      <w:r w:rsidRPr="00B17DA1">
        <w:rPr>
          <w:color w:val="000000"/>
        </w:rPr>
        <w:t>kebijakan</w:t>
      </w:r>
      <w:proofErr w:type="spellEnd"/>
      <w:r w:rsidRPr="00B17DA1">
        <w:rPr>
          <w:color w:val="000000"/>
        </w:rPr>
        <w:t xml:space="preserve"> </w:t>
      </w:r>
      <w:proofErr w:type="spellStart"/>
      <w:r w:rsidRPr="00B17DA1">
        <w:rPr>
          <w:color w:val="000000"/>
        </w:rPr>
        <w:t>relaksasi</w:t>
      </w:r>
      <w:proofErr w:type="spellEnd"/>
      <w:r w:rsidRPr="00B17DA1">
        <w:rPr>
          <w:color w:val="000000"/>
        </w:rPr>
        <w:t xml:space="preserve"> </w:t>
      </w:r>
      <w:proofErr w:type="spellStart"/>
      <w:r w:rsidRPr="00B17DA1">
        <w:rPr>
          <w:color w:val="000000"/>
        </w:rPr>
        <w:t>kepada</w:t>
      </w:r>
      <w:proofErr w:type="spellEnd"/>
      <w:r w:rsidRPr="00B17DA1">
        <w:rPr>
          <w:color w:val="000000"/>
        </w:rPr>
        <w:t xml:space="preserve"> para </w:t>
      </w:r>
      <w:proofErr w:type="spellStart"/>
      <w:r w:rsidRPr="00B17DA1">
        <w:rPr>
          <w:color w:val="000000"/>
        </w:rPr>
        <w:t>pelaku</w:t>
      </w:r>
      <w:proofErr w:type="spellEnd"/>
      <w:r w:rsidRPr="00B17DA1">
        <w:rPr>
          <w:color w:val="000000"/>
        </w:rPr>
        <w:t xml:space="preserve"> </w:t>
      </w:r>
      <w:proofErr w:type="spellStart"/>
      <w:r w:rsidRPr="00B17DA1">
        <w:rPr>
          <w:color w:val="000000"/>
        </w:rPr>
        <w:t>industri</w:t>
      </w:r>
      <w:proofErr w:type="spellEnd"/>
      <w:r w:rsidRPr="00B17DA1">
        <w:rPr>
          <w:color w:val="000000"/>
        </w:rPr>
        <w:t xml:space="preserve"> </w:t>
      </w:r>
      <w:proofErr w:type="spellStart"/>
      <w:r w:rsidRPr="00B17DA1">
        <w:rPr>
          <w:color w:val="000000"/>
        </w:rPr>
        <w:t>usaha</w:t>
      </w:r>
      <w:proofErr w:type="spellEnd"/>
      <w:r w:rsidRPr="00B17DA1">
        <w:rPr>
          <w:color w:val="000000"/>
        </w:rPr>
        <w:t xml:space="preserve"> dan </w:t>
      </w:r>
      <w:proofErr w:type="spellStart"/>
      <w:r w:rsidRPr="00B17DA1">
        <w:rPr>
          <w:color w:val="000000"/>
        </w:rPr>
        <w:t>lembaga</w:t>
      </w:r>
      <w:proofErr w:type="spellEnd"/>
      <w:r w:rsidRPr="00B17DA1">
        <w:rPr>
          <w:color w:val="000000"/>
        </w:rPr>
        <w:t xml:space="preserve"> </w:t>
      </w:r>
      <w:proofErr w:type="spellStart"/>
      <w:r w:rsidRPr="00B17DA1">
        <w:rPr>
          <w:color w:val="000000"/>
        </w:rPr>
        <w:t>jasa</w:t>
      </w:r>
      <w:proofErr w:type="spellEnd"/>
      <w:r w:rsidRPr="00B17DA1">
        <w:rPr>
          <w:color w:val="000000"/>
        </w:rPr>
        <w:t xml:space="preserve"> </w:t>
      </w:r>
      <w:proofErr w:type="spellStart"/>
      <w:r w:rsidRPr="00B17DA1">
        <w:rPr>
          <w:color w:val="000000"/>
        </w:rPr>
        <w:t>keuangan</w:t>
      </w:r>
      <w:proofErr w:type="spellEnd"/>
      <w:r w:rsidRPr="00B17DA1">
        <w:rPr>
          <w:color w:val="000000"/>
        </w:rPr>
        <w:t xml:space="preserve"> Indonesia. </w:t>
      </w:r>
      <w:proofErr w:type="spellStart"/>
      <w:r w:rsidRPr="00B17DA1">
        <w:rPr>
          <w:color w:val="000000"/>
        </w:rPr>
        <w:t>Tahun</w:t>
      </w:r>
      <w:proofErr w:type="spellEnd"/>
      <w:r w:rsidRPr="00B17DA1">
        <w:rPr>
          <w:color w:val="000000"/>
        </w:rPr>
        <w:t xml:space="preserve"> 2022, </w:t>
      </w:r>
      <w:proofErr w:type="spellStart"/>
      <w:r w:rsidRPr="00B17DA1">
        <w:rPr>
          <w:color w:val="000000"/>
        </w:rPr>
        <w:t>rasio</w:t>
      </w:r>
      <w:proofErr w:type="spellEnd"/>
      <w:r w:rsidRPr="00B17DA1">
        <w:rPr>
          <w:color w:val="000000"/>
        </w:rPr>
        <w:t xml:space="preserve"> GCG BTPNS </w:t>
      </w:r>
      <w:proofErr w:type="spellStart"/>
      <w:r w:rsidRPr="00B17DA1">
        <w:rPr>
          <w:color w:val="000000"/>
        </w:rPr>
        <w:t>sebesar</w:t>
      </w:r>
      <w:proofErr w:type="spellEnd"/>
      <w:r w:rsidRPr="00B17DA1">
        <w:rPr>
          <w:color w:val="000000"/>
        </w:rPr>
        <w:t xml:space="preserve"> 2% </w:t>
      </w:r>
      <w:proofErr w:type="spellStart"/>
      <w:r w:rsidRPr="00B17DA1">
        <w:rPr>
          <w:color w:val="000000"/>
        </w:rPr>
        <w:t>karena</w:t>
      </w:r>
      <w:proofErr w:type="spellEnd"/>
      <w:r w:rsidRPr="00B17DA1">
        <w:rPr>
          <w:color w:val="000000"/>
        </w:rPr>
        <w:t xml:space="preserve"> </w:t>
      </w:r>
      <w:proofErr w:type="spellStart"/>
      <w:r w:rsidRPr="00B17DA1">
        <w:rPr>
          <w:color w:val="000000"/>
        </w:rPr>
        <w:t>adanya</w:t>
      </w:r>
      <w:proofErr w:type="spellEnd"/>
      <w:r w:rsidRPr="00B17DA1">
        <w:rPr>
          <w:color w:val="000000"/>
        </w:rPr>
        <w:t xml:space="preserve"> </w:t>
      </w:r>
      <w:proofErr w:type="spellStart"/>
      <w:r w:rsidRPr="00B17DA1">
        <w:rPr>
          <w:color w:val="000000"/>
        </w:rPr>
        <w:t>upaya</w:t>
      </w:r>
      <w:proofErr w:type="spellEnd"/>
      <w:r w:rsidRPr="00B17DA1">
        <w:rPr>
          <w:color w:val="000000"/>
        </w:rPr>
        <w:t xml:space="preserve"> </w:t>
      </w:r>
      <w:proofErr w:type="spellStart"/>
      <w:r w:rsidRPr="00B17DA1">
        <w:rPr>
          <w:color w:val="000000"/>
        </w:rPr>
        <w:t>peningkatan</w:t>
      </w:r>
      <w:proofErr w:type="spellEnd"/>
      <w:r w:rsidRPr="00B17DA1">
        <w:rPr>
          <w:color w:val="000000"/>
        </w:rPr>
        <w:t xml:space="preserve"> </w:t>
      </w:r>
      <w:proofErr w:type="spellStart"/>
      <w:r w:rsidRPr="00B17DA1">
        <w:rPr>
          <w:color w:val="000000"/>
        </w:rPr>
        <w:t>kualitas</w:t>
      </w:r>
      <w:proofErr w:type="spellEnd"/>
      <w:r w:rsidRPr="00B17DA1">
        <w:rPr>
          <w:color w:val="000000"/>
        </w:rPr>
        <w:t xml:space="preserve"> </w:t>
      </w:r>
      <w:proofErr w:type="spellStart"/>
      <w:r w:rsidRPr="00B17DA1">
        <w:rPr>
          <w:color w:val="000000"/>
        </w:rPr>
        <w:t>pemenuhan</w:t>
      </w:r>
      <w:proofErr w:type="spellEnd"/>
      <w:r w:rsidRPr="00B17DA1">
        <w:rPr>
          <w:color w:val="000000"/>
        </w:rPr>
        <w:t xml:space="preserve"> </w:t>
      </w:r>
      <w:proofErr w:type="spellStart"/>
      <w:r w:rsidRPr="00B17DA1">
        <w:rPr>
          <w:color w:val="000000"/>
        </w:rPr>
        <w:t>prinsip-prinsip</w:t>
      </w:r>
      <w:proofErr w:type="spellEnd"/>
      <w:r w:rsidRPr="00B17DA1">
        <w:rPr>
          <w:color w:val="000000"/>
        </w:rPr>
        <w:t xml:space="preserve"> GCG yang </w:t>
      </w:r>
      <w:proofErr w:type="spellStart"/>
      <w:r w:rsidRPr="00B17DA1">
        <w:rPr>
          <w:color w:val="000000"/>
        </w:rPr>
        <w:t>baik</w:t>
      </w:r>
      <w:proofErr w:type="spellEnd"/>
      <w:r w:rsidRPr="00B17DA1">
        <w:rPr>
          <w:color w:val="000000"/>
        </w:rPr>
        <w:t xml:space="preserve"> agar </w:t>
      </w:r>
      <w:proofErr w:type="spellStart"/>
      <w:r w:rsidRPr="00B17DA1">
        <w:rPr>
          <w:color w:val="000000"/>
        </w:rPr>
        <w:t>seluruh</w:t>
      </w:r>
      <w:proofErr w:type="spellEnd"/>
      <w:r w:rsidRPr="00B17DA1">
        <w:rPr>
          <w:color w:val="000000"/>
        </w:rPr>
        <w:t xml:space="preserve"> </w:t>
      </w:r>
      <w:proofErr w:type="spellStart"/>
      <w:r w:rsidRPr="00B17DA1">
        <w:rPr>
          <w:color w:val="000000"/>
        </w:rPr>
        <w:t>kegiatan</w:t>
      </w:r>
      <w:proofErr w:type="spellEnd"/>
      <w:r w:rsidRPr="00B17DA1">
        <w:rPr>
          <w:color w:val="000000"/>
        </w:rPr>
        <w:t xml:space="preserve"> </w:t>
      </w:r>
      <w:proofErr w:type="spellStart"/>
      <w:r w:rsidRPr="00B17DA1">
        <w:rPr>
          <w:color w:val="000000"/>
        </w:rPr>
        <w:t>usahanya</w:t>
      </w:r>
      <w:proofErr w:type="spellEnd"/>
      <w:r w:rsidRPr="00B17DA1">
        <w:rPr>
          <w:color w:val="000000"/>
        </w:rPr>
        <w:t xml:space="preserve"> </w:t>
      </w:r>
      <w:proofErr w:type="spellStart"/>
      <w:r w:rsidRPr="00B17DA1">
        <w:rPr>
          <w:color w:val="000000"/>
        </w:rPr>
        <w:t>dapat</w:t>
      </w:r>
      <w:proofErr w:type="spellEnd"/>
      <w:r w:rsidRPr="00B17DA1">
        <w:rPr>
          <w:color w:val="000000"/>
        </w:rPr>
        <w:t xml:space="preserve"> </w:t>
      </w:r>
      <w:proofErr w:type="spellStart"/>
      <w:r w:rsidRPr="00B17DA1">
        <w:rPr>
          <w:color w:val="000000"/>
        </w:rPr>
        <w:t>berjalan</w:t>
      </w:r>
      <w:proofErr w:type="spellEnd"/>
      <w:r w:rsidRPr="00B17DA1">
        <w:rPr>
          <w:color w:val="000000"/>
        </w:rPr>
        <w:t xml:space="preserve"> </w:t>
      </w:r>
      <w:proofErr w:type="spellStart"/>
      <w:r w:rsidRPr="00B17DA1">
        <w:rPr>
          <w:color w:val="000000"/>
        </w:rPr>
        <w:t>dalam</w:t>
      </w:r>
      <w:proofErr w:type="spellEnd"/>
      <w:r w:rsidRPr="00B17DA1">
        <w:rPr>
          <w:color w:val="000000"/>
        </w:rPr>
        <w:t xml:space="preserve"> </w:t>
      </w:r>
      <w:proofErr w:type="spellStart"/>
      <w:r w:rsidRPr="00B17DA1">
        <w:rPr>
          <w:color w:val="000000"/>
        </w:rPr>
        <w:t>ketentuannya</w:t>
      </w:r>
      <w:proofErr w:type="spellEnd"/>
      <w:r w:rsidRPr="00B17DA1">
        <w:rPr>
          <w:color w:val="000000"/>
        </w:rPr>
        <w:t>.</w:t>
      </w:r>
    </w:p>
    <w:p w14:paraId="4C95206E" w14:textId="77777777" w:rsidR="00351850" w:rsidRPr="00B17DA1" w:rsidRDefault="00351850" w:rsidP="00351850">
      <w:pPr>
        <w:pBdr>
          <w:top w:val="nil"/>
          <w:left w:val="nil"/>
          <w:bottom w:val="nil"/>
          <w:right w:val="nil"/>
          <w:between w:val="nil"/>
        </w:pBdr>
        <w:spacing w:line="480" w:lineRule="auto"/>
        <w:ind w:firstLine="720"/>
        <w:jc w:val="both"/>
        <w:rPr>
          <w:color w:val="000000"/>
        </w:rPr>
      </w:pPr>
      <w:proofErr w:type="spellStart"/>
      <w:r w:rsidRPr="00B17DA1">
        <w:rPr>
          <w:color w:val="000000"/>
        </w:rPr>
        <w:t>Tahun</w:t>
      </w:r>
      <w:proofErr w:type="spellEnd"/>
      <w:r w:rsidRPr="00B17DA1">
        <w:rPr>
          <w:color w:val="000000"/>
        </w:rPr>
        <w:t xml:space="preserve"> 2020, GCG BSI </w:t>
      </w:r>
      <w:proofErr w:type="spellStart"/>
      <w:r w:rsidRPr="00B17DA1">
        <w:rPr>
          <w:color w:val="000000"/>
        </w:rPr>
        <w:t>sebesar</w:t>
      </w:r>
      <w:proofErr w:type="spellEnd"/>
      <w:r w:rsidRPr="00B17DA1">
        <w:rPr>
          <w:color w:val="000000"/>
        </w:rPr>
        <w:t xml:space="preserve"> 2% </w:t>
      </w:r>
      <w:proofErr w:type="spellStart"/>
      <w:r w:rsidRPr="00B17DA1">
        <w:rPr>
          <w:color w:val="000000"/>
        </w:rPr>
        <w:t>dengan</w:t>
      </w:r>
      <w:proofErr w:type="spellEnd"/>
      <w:r w:rsidRPr="00B17DA1">
        <w:rPr>
          <w:color w:val="000000"/>
        </w:rPr>
        <w:t xml:space="preserve"> </w:t>
      </w:r>
      <w:proofErr w:type="spellStart"/>
      <w:r w:rsidRPr="00B17DA1">
        <w:rPr>
          <w:color w:val="000000"/>
        </w:rPr>
        <w:t>predikat</w:t>
      </w:r>
      <w:proofErr w:type="spellEnd"/>
      <w:r w:rsidRPr="00B17DA1">
        <w:rPr>
          <w:color w:val="000000"/>
        </w:rPr>
        <w:t xml:space="preserve"> </w:t>
      </w:r>
      <w:proofErr w:type="spellStart"/>
      <w:r w:rsidRPr="00B17DA1">
        <w:rPr>
          <w:color w:val="000000"/>
        </w:rPr>
        <w:t>baik</w:t>
      </w:r>
      <w:proofErr w:type="spellEnd"/>
      <w:r w:rsidRPr="00B17DA1">
        <w:rPr>
          <w:color w:val="000000"/>
        </w:rPr>
        <w:t xml:space="preserve"> </w:t>
      </w:r>
      <w:proofErr w:type="spellStart"/>
      <w:r w:rsidRPr="00B17DA1">
        <w:rPr>
          <w:color w:val="000000"/>
        </w:rPr>
        <w:t>karena</w:t>
      </w:r>
      <w:proofErr w:type="spellEnd"/>
      <w:r w:rsidRPr="00B17DA1">
        <w:rPr>
          <w:color w:val="000000"/>
        </w:rPr>
        <w:t xml:space="preserve"> bank </w:t>
      </w:r>
      <w:proofErr w:type="spellStart"/>
      <w:r w:rsidRPr="00B17DA1">
        <w:rPr>
          <w:color w:val="000000"/>
        </w:rPr>
        <w:t>mampu</w:t>
      </w:r>
      <w:proofErr w:type="spellEnd"/>
      <w:r w:rsidRPr="00B17DA1">
        <w:rPr>
          <w:color w:val="000000"/>
        </w:rPr>
        <w:t xml:space="preserve"> </w:t>
      </w:r>
      <w:proofErr w:type="spellStart"/>
      <w:r w:rsidRPr="00B17DA1">
        <w:rPr>
          <w:color w:val="000000"/>
        </w:rPr>
        <w:t>mengelola</w:t>
      </w:r>
      <w:proofErr w:type="spellEnd"/>
      <w:r w:rsidRPr="00B17DA1">
        <w:rPr>
          <w:color w:val="000000"/>
        </w:rPr>
        <w:t xml:space="preserve"> dan </w:t>
      </w:r>
      <w:proofErr w:type="spellStart"/>
      <w:r w:rsidRPr="00B17DA1">
        <w:rPr>
          <w:color w:val="000000"/>
        </w:rPr>
        <w:t>pemenuhan</w:t>
      </w:r>
      <w:proofErr w:type="spellEnd"/>
      <w:r w:rsidRPr="00B17DA1">
        <w:rPr>
          <w:color w:val="000000"/>
        </w:rPr>
        <w:t xml:space="preserve"> </w:t>
      </w:r>
      <w:proofErr w:type="spellStart"/>
      <w:r w:rsidRPr="00B17DA1">
        <w:rPr>
          <w:color w:val="000000"/>
        </w:rPr>
        <w:t>prinsip-prinsip</w:t>
      </w:r>
      <w:proofErr w:type="spellEnd"/>
      <w:r w:rsidRPr="00B17DA1">
        <w:rPr>
          <w:color w:val="000000"/>
        </w:rPr>
        <w:t xml:space="preserve"> GCG. Pada </w:t>
      </w:r>
      <w:proofErr w:type="spellStart"/>
      <w:r w:rsidRPr="00B17DA1">
        <w:rPr>
          <w:color w:val="000000"/>
        </w:rPr>
        <w:t>tahun</w:t>
      </w:r>
      <w:proofErr w:type="spellEnd"/>
      <w:r w:rsidRPr="00B17DA1">
        <w:rPr>
          <w:color w:val="000000"/>
        </w:rPr>
        <w:t xml:space="preserve"> 2021, GCG BSI </w:t>
      </w:r>
      <w:proofErr w:type="spellStart"/>
      <w:r w:rsidRPr="00B17DA1">
        <w:rPr>
          <w:color w:val="000000"/>
        </w:rPr>
        <w:t>sebesar</w:t>
      </w:r>
      <w:proofErr w:type="spellEnd"/>
      <w:r w:rsidRPr="00B17DA1">
        <w:rPr>
          <w:color w:val="000000"/>
        </w:rPr>
        <w:t xml:space="preserve"> 2% </w:t>
      </w:r>
      <w:proofErr w:type="spellStart"/>
      <w:r w:rsidRPr="00B17DA1">
        <w:rPr>
          <w:color w:val="000000"/>
        </w:rPr>
        <w:t>dengan</w:t>
      </w:r>
      <w:proofErr w:type="spellEnd"/>
      <w:r w:rsidRPr="00B17DA1">
        <w:rPr>
          <w:color w:val="000000"/>
        </w:rPr>
        <w:t xml:space="preserve"> </w:t>
      </w:r>
      <w:proofErr w:type="spellStart"/>
      <w:r w:rsidRPr="00B17DA1">
        <w:rPr>
          <w:color w:val="000000"/>
        </w:rPr>
        <w:t>predikat</w:t>
      </w:r>
      <w:proofErr w:type="spellEnd"/>
      <w:r w:rsidRPr="00B17DA1">
        <w:rPr>
          <w:color w:val="000000"/>
        </w:rPr>
        <w:t xml:space="preserve"> </w:t>
      </w:r>
      <w:proofErr w:type="spellStart"/>
      <w:r w:rsidRPr="00B17DA1">
        <w:rPr>
          <w:color w:val="000000"/>
        </w:rPr>
        <w:t>baik</w:t>
      </w:r>
      <w:proofErr w:type="spellEnd"/>
      <w:r w:rsidRPr="00B17DA1">
        <w:rPr>
          <w:color w:val="000000"/>
        </w:rPr>
        <w:t xml:space="preserve"> </w:t>
      </w:r>
      <w:proofErr w:type="spellStart"/>
      <w:r w:rsidRPr="00B17DA1">
        <w:rPr>
          <w:color w:val="000000"/>
        </w:rPr>
        <w:t>karena</w:t>
      </w:r>
      <w:proofErr w:type="spellEnd"/>
      <w:r w:rsidRPr="00B17DA1">
        <w:rPr>
          <w:color w:val="000000"/>
        </w:rPr>
        <w:t xml:space="preserve"> </w:t>
      </w:r>
      <w:proofErr w:type="spellStart"/>
      <w:r w:rsidRPr="00B17DA1">
        <w:rPr>
          <w:color w:val="000000"/>
        </w:rPr>
        <w:t>telah</w:t>
      </w:r>
      <w:proofErr w:type="spellEnd"/>
      <w:r w:rsidRPr="00B17DA1">
        <w:rPr>
          <w:color w:val="000000"/>
        </w:rPr>
        <w:t xml:space="preserve"> </w:t>
      </w:r>
      <w:proofErr w:type="spellStart"/>
      <w:r w:rsidRPr="00B17DA1">
        <w:rPr>
          <w:color w:val="000000"/>
        </w:rPr>
        <w:t>melakukan</w:t>
      </w:r>
      <w:proofErr w:type="spellEnd"/>
      <w:r w:rsidRPr="00B17DA1">
        <w:rPr>
          <w:color w:val="000000"/>
        </w:rPr>
        <w:t xml:space="preserve"> </w:t>
      </w:r>
      <w:proofErr w:type="spellStart"/>
      <w:r w:rsidRPr="00B17DA1">
        <w:rPr>
          <w:color w:val="000000"/>
        </w:rPr>
        <w:t>prinsip-prinsip</w:t>
      </w:r>
      <w:proofErr w:type="spellEnd"/>
      <w:r w:rsidRPr="00B17DA1">
        <w:rPr>
          <w:color w:val="000000"/>
        </w:rPr>
        <w:t xml:space="preserve"> GCG. </w:t>
      </w:r>
      <w:proofErr w:type="spellStart"/>
      <w:r w:rsidRPr="00B17DA1">
        <w:rPr>
          <w:color w:val="000000"/>
        </w:rPr>
        <w:t>Tahun</w:t>
      </w:r>
      <w:proofErr w:type="spellEnd"/>
      <w:r w:rsidRPr="00B17DA1">
        <w:rPr>
          <w:color w:val="000000"/>
        </w:rPr>
        <w:t xml:space="preserve"> 2022, </w:t>
      </w:r>
      <w:proofErr w:type="spellStart"/>
      <w:r w:rsidRPr="00B17DA1">
        <w:rPr>
          <w:color w:val="000000"/>
        </w:rPr>
        <w:t>kondisi</w:t>
      </w:r>
      <w:proofErr w:type="spellEnd"/>
      <w:r w:rsidRPr="00B17DA1">
        <w:rPr>
          <w:color w:val="000000"/>
        </w:rPr>
        <w:t xml:space="preserve"> GCG BSI </w:t>
      </w:r>
      <w:proofErr w:type="spellStart"/>
      <w:r w:rsidRPr="00B17DA1">
        <w:rPr>
          <w:color w:val="000000"/>
        </w:rPr>
        <w:t>sebesar</w:t>
      </w:r>
      <w:proofErr w:type="spellEnd"/>
      <w:r w:rsidRPr="00B17DA1">
        <w:rPr>
          <w:color w:val="000000"/>
        </w:rPr>
        <w:t xml:space="preserve"> 1,66% </w:t>
      </w:r>
      <w:proofErr w:type="spellStart"/>
      <w:r w:rsidRPr="00B17DA1">
        <w:rPr>
          <w:color w:val="000000"/>
        </w:rPr>
        <w:t>karena</w:t>
      </w:r>
      <w:proofErr w:type="spellEnd"/>
      <w:r w:rsidRPr="00B17DA1">
        <w:rPr>
          <w:color w:val="000000"/>
        </w:rPr>
        <w:t xml:space="preserve"> </w:t>
      </w:r>
      <w:proofErr w:type="spellStart"/>
      <w:r w:rsidRPr="00B17DA1">
        <w:rPr>
          <w:color w:val="000000"/>
        </w:rPr>
        <w:t>telah</w:t>
      </w:r>
      <w:proofErr w:type="spellEnd"/>
      <w:r w:rsidRPr="00B17DA1">
        <w:rPr>
          <w:color w:val="000000"/>
        </w:rPr>
        <w:t xml:space="preserve"> </w:t>
      </w:r>
      <w:proofErr w:type="spellStart"/>
      <w:proofErr w:type="gramStart"/>
      <w:r w:rsidRPr="00B17DA1">
        <w:rPr>
          <w:color w:val="000000"/>
        </w:rPr>
        <w:t>melakukan</w:t>
      </w:r>
      <w:proofErr w:type="spellEnd"/>
      <w:r w:rsidRPr="00B17DA1">
        <w:rPr>
          <w:color w:val="000000"/>
        </w:rPr>
        <w:t xml:space="preserve">  </w:t>
      </w:r>
      <w:proofErr w:type="spellStart"/>
      <w:r w:rsidRPr="00B17DA1">
        <w:rPr>
          <w:color w:val="000000"/>
        </w:rPr>
        <w:t>prinsip</w:t>
      </w:r>
      <w:proofErr w:type="gramEnd"/>
      <w:r w:rsidRPr="00B17DA1">
        <w:rPr>
          <w:color w:val="000000"/>
        </w:rPr>
        <w:t>-prinsip</w:t>
      </w:r>
      <w:proofErr w:type="spellEnd"/>
      <w:r w:rsidRPr="00B17DA1">
        <w:rPr>
          <w:color w:val="000000"/>
        </w:rPr>
        <w:t xml:space="preserve"> GCG. </w:t>
      </w:r>
    </w:p>
    <w:p w14:paraId="1009F341" w14:textId="77777777" w:rsidR="00351850" w:rsidRPr="00B17DA1" w:rsidRDefault="00351850" w:rsidP="00351850">
      <w:pPr>
        <w:pBdr>
          <w:top w:val="nil"/>
          <w:left w:val="nil"/>
          <w:bottom w:val="nil"/>
          <w:right w:val="nil"/>
          <w:between w:val="nil"/>
        </w:pBdr>
        <w:spacing w:line="480" w:lineRule="auto"/>
        <w:ind w:firstLine="720"/>
        <w:jc w:val="both"/>
        <w:rPr>
          <w:color w:val="000000"/>
          <w:lang w:val="id-ID"/>
        </w:rPr>
      </w:pPr>
      <w:proofErr w:type="spellStart"/>
      <w:r w:rsidRPr="00B17DA1">
        <w:rPr>
          <w:color w:val="000000"/>
        </w:rPr>
        <w:t>Tahun</w:t>
      </w:r>
      <w:proofErr w:type="spellEnd"/>
      <w:r w:rsidRPr="00B17DA1">
        <w:rPr>
          <w:color w:val="000000"/>
        </w:rPr>
        <w:t xml:space="preserve"> 2019, GCG BPDS </w:t>
      </w:r>
      <w:proofErr w:type="spellStart"/>
      <w:r w:rsidRPr="00B17DA1">
        <w:rPr>
          <w:color w:val="000000"/>
        </w:rPr>
        <w:t>sebesar</w:t>
      </w:r>
      <w:proofErr w:type="spellEnd"/>
      <w:r w:rsidRPr="00B17DA1">
        <w:rPr>
          <w:color w:val="000000"/>
        </w:rPr>
        <w:t xml:space="preserve"> 2 yang </w:t>
      </w:r>
      <w:proofErr w:type="spellStart"/>
      <w:r w:rsidRPr="00B17DA1">
        <w:rPr>
          <w:color w:val="000000"/>
        </w:rPr>
        <w:t>berati</w:t>
      </w:r>
      <w:proofErr w:type="spellEnd"/>
      <w:r w:rsidRPr="00B17DA1">
        <w:rPr>
          <w:color w:val="000000"/>
        </w:rPr>
        <w:t xml:space="preserve"> </w:t>
      </w:r>
      <w:proofErr w:type="spellStart"/>
      <w:r w:rsidRPr="00B17DA1">
        <w:rPr>
          <w:color w:val="000000"/>
        </w:rPr>
        <w:t>baik</w:t>
      </w:r>
      <w:proofErr w:type="spellEnd"/>
      <w:r w:rsidRPr="00B17DA1">
        <w:rPr>
          <w:color w:val="000000"/>
        </w:rPr>
        <w:t xml:space="preserve"> </w:t>
      </w:r>
      <w:proofErr w:type="spellStart"/>
      <w:r w:rsidRPr="00B17DA1">
        <w:rPr>
          <w:color w:val="000000"/>
        </w:rPr>
        <w:t>karena</w:t>
      </w:r>
      <w:proofErr w:type="spellEnd"/>
      <w:r w:rsidRPr="00B17DA1">
        <w:rPr>
          <w:color w:val="000000"/>
        </w:rPr>
        <w:t xml:space="preserve"> </w:t>
      </w:r>
      <w:proofErr w:type="spellStart"/>
      <w:r w:rsidRPr="00B17DA1">
        <w:rPr>
          <w:color w:val="000000"/>
        </w:rPr>
        <w:t>dapat</w:t>
      </w:r>
      <w:proofErr w:type="spellEnd"/>
      <w:r w:rsidRPr="00B17DA1">
        <w:rPr>
          <w:color w:val="000000"/>
        </w:rPr>
        <w:t xml:space="preserve"> </w:t>
      </w:r>
      <w:proofErr w:type="spellStart"/>
      <w:r w:rsidRPr="00B17DA1">
        <w:rPr>
          <w:color w:val="000000"/>
        </w:rPr>
        <w:t>memenuhi</w:t>
      </w:r>
      <w:proofErr w:type="spellEnd"/>
      <w:r w:rsidRPr="00B17DA1">
        <w:rPr>
          <w:color w:val="000000"/>
        </w:rPr>
        <w:t xml:space="preserve"> dan </w:t>
      </w:r>
      <w:proofErr w:type="spellStart"/>
      <w:r w:rsidRPr="00B17DA1">
        <w:rPr>
          <w:color w:val="000000"/>
        </w:rPr>
        <w:t>memadai</w:t>
      </w:r>
      <w:proofErr w:type="spellEnd"/>
      <w:r w:rsidRPr="00B17DA1">
        <w:rPr>
          <w:color w:val="000000"/>
        </w:rPr>
        <w:t xml:space="preserve"> </w:t>
      </w:r>
      <w:proofErr w:type="spellStart"/>
      <w:r w:rsidRPr="00B17DA1">
        <w:rPr>
          <w:color w:val="000000"/>
        </w:rPr>
        <w:t>prinsip</w:t>
      </w:r>
      <w:proofErr w:type="spellEnd"/>
      <w:r w:rsidRPr="00B17DA1">
        <w:rPr>
          <w:color w:val="000000"/>
        </w:rPr>
        <w:t xml:space="preserve"> </w:t>
      </w:r>
      <w:proofErr w:type="spellStart"/>
      <w:r w:rsidRPr="00B17DA1">
        <w:rPr>
          <w:color w:val="000000"/>
        </w:rPr>
        <w:t>prinsip</w:t>
      </w:r>
      <w:proofErr w:type="spellEnd"/>
      <w:r w:rsidRPr="00B17DA1">
        <w:rPr>
          <w:color w:val="000000"/>
        </w:rPr>
        <w:t xml:space="preserve"> tata </w:t>
      </w:r>
      <w:proofErr w:type="spellStart"/>
      <w:r w:rsidRPr="00B17DA1">
        <w:rPr>
          <w:color w:val="000000"/>
        </w:rPr>
        <w:t>kelola</w:t>
      </w:r>
      <w:proofErr w:type="spellEnd"/>
      <w:r w:rsidRPr="00B17DA1">
        <w:rPr>
          <w:color w:val="000000"/>
        </w:rPr>
        <w:t xml:space="preserve"> GCG. </w:t>
      </w:r>
      <w:proofErr w:type="spellStart"/>
      <w:r w:rsidRPr="00B17DA1">
        <w:rPr>
          <w:color w:val="000000"/>
        </w:rPr>
        <w:t>Tahun</w:t>
      </w:r>
      <w:proofErr w:type="spellEnd"/>
      <w:r w:rsidRPr="00B17DA1">
        <w:rPr>
          <w:color w:val="000000"/>
        </w:rPr>
        <w:t xml:space="preserve"> 2020, GCG BPDS </w:t>
      </w:r>
      <w:proofErr w:type="spellStart"/>
      <w:r w:rsidRPr="00B17DA1">
        <w:rPr>
          <w:color w:val="000000"/>
        </w:rPr>
        <w:t>sebesar</w:t>
      </w:r>
      <w:proofErr w:type="spellEnd"/>
      <w:r w:rsidRPr="00B17DA1">
        <w:rPr>
          <w:color w:val="000000"/>
        </w:rPr>
        <w:t xml:space="preserve"> 4% </w:t>
      </w:r>
      <w:proofErr w:type="spellStart"/>
      <w:r w:rsidRPr="00B17DA1">
        <w:rPr>
          <w:color w:val="000000"/>
        </w:rPr>
        <w:t>peringkat</w:t>
      </w:r>
      <w:proofErr w:type="spellEnd"/>
      <w:r w:rsidRPr="00B17DA1">
        <w:rPr>
          <w:color w:val="000000"/>
        </w:rPr>
        <w:t xml:space="preserve"> </w:t>
      </w:r>
      <w:proofErr w:type="spellStart"/>
      <w:r w:rsidRPr="00B17DA1">
        <w:rPr>
          <w:color w:val="000000"/>
        </w:rPr>
        <w:t>kompositnya</w:t>
      </w:r>
      <w:proofErr w:type="spellEnd"/>
      <w:r w:rsidRPr="00B17DA1">
        <w:rPr>
          <w:color w:val="000000"/>
        </w:rPr>
        <w:t xml:space="preserve"> </w:t>
      </w:r>
      <w:proofErr w:type="spellStart"/>
      <w:r w:rsidRPr="00B17DA1">
        <w:rPr>
          <w:color w:val="000000"/>
        </w:rPr>
        <w:t>tidak</w:t>
      </w:r>
      <w:proofErr w:type="spellEnd"/>
      <w:r w:rsidRPr="00B17DA1">
        <w:rPr>
          <w:color w:val="000000"/>
        </w:rPr>
        <w:t xml:space="preserve"> </w:t>
      </w:r>
      <w:proofErr w:type="spellStart"/>
      <w:r w:rsidRPr="00B17DA1">
        <w:rPr>
          <w:color w:val="000000"/>
        </w:rPr>
        <w:t>baik</w:t>
      </w:r>
      <w:proofErr w:type="spellEnd"/>
      <w:r w:rsidRPr="00B17DA1">
        <w:rPr>
          <w:color w:val="000000"/>
        </w:rPr>
        <w:t xml:space="preserve"> </w:t>
      </w:r>
      <w:proofErr w:type="spellStart"/>
      <w:r w:rsidRPr="00B17DA1">
        <w:rPr>
          <w:color w:val="000000"/>
        </w:rPr>
        <w:t>karena</w:t>
      </w:r>
      <w:proofErr w:type="spellEnd"/>
      <w:r w:rsidRPr="00B17DA1">
        <w:rPr>
          <w:color w:val="000000"/>
        </w:rPr>
        <w:t xml:space="preserve"> </w:t>
      </w:r>
      <w:proofErr w:type="spellStart"/>
      <w:r w:rsidRPr="00B17DA1">
        <w:rPr>
          <w:color w:val="000000"/>
        </w:rPr>
        <w:t>manajemennya</w:t>
      </w:r>
      <w:proofErr w:type="spellEnd"/>
      <w:r w:rsidRPr="00B17DA1">
        <w:rPr>
          <w:color w:val="000000"/>
        </w:rPr>
        <w:t xml:space="preserve"> </w:t>
      </w:r>
      <w:proofErr w:type="spellStart"/>
      <w:r w:rsidRPr="00B17DA1">
        <w:rPr>
          <w:color w:val="000000"/>
        </w:rPr>
        <w:t>belum</w:t>
      </w:r>
      <w:proofErr w:type="spellEnd"/>
      <w:r w:rsidRPr="00B17DA1">
        <w:rPr>
          <w:color w:val="000000"/>
        </w:rPr>
        <w:t xml:space="preserve"> </w:t>
      </w:r>
      <w:proofErr w:type="spellStart"/>
      <w:r w:rsidRPr="00B17DA1">
        <w:rPr>
          <w:color w:val="000000"/>
        </w:rPr>
        <w:t>melakukan</w:t>
      </w:r>
      <w:proofErr w:type="spellEnd"/>
      <w:r w:rsidRPr="00B17DA1">
        <w:rPr>
          <w:color w:val="000000"/>
        </w:rPr>
        <w:t xml:space="preserve"> </w:t>
      </w:r>
      <w:proofErr w:type="spellStart"/>
      <w:r w:rsidRPr="00B17DA1">
        <w:rPr>
          <w:color w:val="000000"/>
        </w:rPr>
        <w:t>penerapannya</w:t>
      </w:r>
      <w:proofErr w:type="spellEnd"/>
      <w:r w:rsidRPr="00B17DA1">
        <w:rPr>
          <w:color w:val="000000"/>
        </w:rPr>
        <w:t xml:space="preserve"> </w:t>
      </w:r>
      <w:proofErr w:type="spellStart"/>
      <w:r w:rsidRPr="00B17DA1">
        <w:rPr>
          <w:color w:val="000000"/>
        </w:rPr>
        <w:t>secara</w:t>
      </w:r>
      <w:proofErr w:type="spellEnd"/>
      <w:r w:rsidRPr="00B17DA1">
        <w:rPr>
          <w:color w:val="000000"/>
        </w:rPr>
        <w:t xml:space="preserve"> </w:t>
      </w:r>
      <w:proofErr w:type="spellStart"/>
      <w:r w:rsidRPr="00B17DA1">
        <w:rPr>
          <w:color w:val="000000"/>
        </w:rPr>
        <w:t>ketentuan</w:t>
      </w:r>
      <w:proofErr w:type="spellEnd"/>
      <w:r w:rsidRPr="00B17DA1">
        <w:rPr>
          <w:color w:val="000000"/>
        </w:rPr>
        <w:t xml:space="preserve"> yang </w:t>
      </w:r>
      <w:proofErr w:type="spellStart"/>
      <w:r w:rsidRPr="00B17DA1">
        <w:rPr>
          <w:color w:val="000000"/>
        </w:rPr>
        <w:t>berlaku</w:t>
      </w:r>
      <w:proofErr w:type="spellEnd"/>
      <w:r w:rsidRPr="00B17DA1">
        <w:rPr>
          <w:color w:val="000000"/>
        </w:rPr>
        <w:t xml:space="preserve">. </w:t>
      </w:r>
      <w:proofErr w:type="spellStart"/>
      <w:r w:rsidRPr="00B17DA1">
        <w:rPr>
          <w:color w:val="000000"/>
        </w:rPr>
        <w:t>Tahun</w:t>
      </w:r>
      <w:proofErr w:type="spellEnd"/>
      <w:r w:rsidRPr="00B17DA1">
        <w:rPr>
          <w:color w:val="000000"/>
        </w:rPr>
        <w:t xml:space="preserve"> 2021, GCG BPDS </w:t>
      </w:r>
      <w:proofErr w:type="spellStart"/>
      <w:r w:rsidRPr="00B17DA1">
        <w:rPr>
          <w:color w:val="000000"/>
        </w:rPr>
        <w:t>sebesar</w:t>
      </w:r>
      <w:proofErr w:type="spellEnd"/>
      <w:r w:rsidRPr="00B17DA1">
        <w:rPr>
          <w:color w:val="000000"/>
        </w:rPr>
        <w:t xml:space="preserve"> 2% yang </w:t>
      </w:r>
      <w:proofErr w:type="spellStart"/>
      <w:r w:rsidRPr="00B17DA1">
        <w:rPr>
          <w:color w:val="000000"/>
        </w:rPr>
        <w:t>artinya</w:t>
      </w:r>
      <w:proofErr w:type="spellEnd"/>
      <w:r w:rsidRPr="00B17DA1">
        <w:rPr>
          <w:color w:val="000000"/>
        </w:rPr>
        <w:t xml:space="preserve"> </w:t>
      </w:r>
      <w:proofErr w:type="spellStart"/>
      <w:r w:rsidRPr="00B17DA1">
        <w:rPr>
          <w:color w:val="000000"/>
        </w:rPr>
        <w:t>baik</w:t>
      </w:r>
      <w:proofErr w:type="spellEnd"/>
      <w:r w:rsidRPr="00B17DA1">
        <w:rPr>
          <w:color w:val="000000"/>
        </w:rPr>
        <w:t xml:space="preserve"> dan </w:t>
      </w:r>
      <w:proofErr w:type="spellStart"/>
      <w:r w:rsidRPr="00B17DA1">
        <w:rPr>
          <w:color w:val="000000"/>
        </w:rPr>
        <w:t>sesuai</w:t>
      </w:r>
      <w:proofErr w:type="spellEnd"/>
      <w:r w:rsidRPr="00B17DA1">
        <w:rPr>
          <w:color w:val="000000"/>
        </w:rPr>
        <w:t xml:space="preserve"> </w:t>
      </w:r>
      <w:proofErr w:type="spellStart"/>
      <w:r w:rsidRPr="00B17DA1">
        <w:rPr>
          <w:color w:val="000000"/>
        </w:rPr>
        <w:t>dengan</w:t>
      </w:r>
      <w:proofErr w:type="spellEnd"/>
      <w:r w:rsidRPr="00B17DA1">
        <w:rPr>
          <w:color w:val="000000"/>
        </w:rPr>
        <w:t xml:space="preserve"> </w:t>
      </w:r>
      <w:proofErr w:type="spellStart"/>
      <w:r w:rsidRPr="00B17DA1">
        <w:rPr>
          <w:color w:val="000000"/>
        </w:rPr>
        <w:t>ketentuan</w:t>
      </w:r>
      <w:proofErr w:type="spellEnd"/>
      <w:r w:rsidRPr="00B17DA1">
        <w:rPr>
          <w:color w:val="000000"/>
        </w:rPr>
        <w:t xml:space="preserve"> yang </w:t>
      </w:r>
      <w:proofErr w:type="spellStart"/>
      <w:r w:rsidRPr="00B17DA1">
        <w:rPr>
          <w:color w:val="000000"/>
        </w:rPr>
        <w:t>berlaku</w:t>
      </w:r>
      <w:proofErr w:type="spellEnd"/>
      <w:r w:rsidRPr="00B17DA1">
        <w:rPr>
          <w:color w:val="000000"/>
        </w:rPr>
        <w:t xml:space="preserve">. </w:t>
      </w:r>
      <w:proofErr w:type="spellStart"/>
      <w:r w:rsidRPr="00B17DA1">
        <w:rPr>
          <w:color w:val="000000"/>
        </w:rPr>
        <w:t>Tahun</w:t>
      </w:r>
      <w:proofErr w:type="spellEnd"/>
      <w:r w:rsidRPr="00B17DA1">
        <w:rPr>
          <w:color w:val="000000"/>
        </w:rPr>
        <w:t xml:space="preserve"> 2022, GCG BPDS </w:t>
      </w:r>
      <w:proofErr w:type="spellStart"/>
      <w:r w:rsidRPr="00B17DA1">
        <w:rPr>
          <w:color w:val="000000"/>
        </w:rPr>
        <w:t>sebesar</w:t>
      </w:r>
      <w:proofErr w:type="spellEnd"/>
      <w:r w:rsidRPr="00B17DA1">
        <w:rPr>
          <w:color w:val="000000"/>
        </w:rPr>
        <w:t xml:space="preserve"> 2% </w:t>
      </w:r>
      <w:proofErr w:type="spellStart"/>
      <w:r w:rsidRPr="00B17DA1">
        <w:rPr>
          <w:color w:val="000000"/>
        </w:rPr>
        <w:t>karena</w:t>
      </w:r>
      <w:proofErr w:type="spellEnd"/>
      <w:r w:rsidRPr="00B17DA1">
        <w:rPr>
          <w:color w:val="000000"/>
        </w:rPr>
        <w:t xml:space="preserve"> </w:t>
      </w:r>
      <w:proofErr w:type="spellStart"/>
      <w:r w:rsidRPr="00B17DA1">
        <w:rPr>
          <w:color w:val="000000"/>
        </w:rPr>
        <w:t>manajemen</w:t>
      </w:r>
      <w:proofErr w:type="spellEnd"/>
      <w:r w:rsidRPr="00B17DA1">
        <w:rPr>
          <w:color w:val="000000"/>
        </w:rPr>
        <w:t xml:space="preserve"> Perseroan </w:t>
      </w:r>
      <w:proofErr w:type="spellStart"/>
      <w:r w:rsidRPr="00B17DA1">
        <w:rPr>
          <w:color w:val="000000"/>
        </w:rPr>
        <w:t>telah</w:t>
      </w:r>
      <w:proofErr w:type="spellEnd"/>
      <w:r w:rsidRPr="00B17DA1">
        <w:rPr>
          <w:color w:val="000000"/>
        </w:rPr>
        <w:t xml:space="preserve"> </w:t>
      </w:r>
      <w:proofErr w:type="spellStart"/>
      <w:r w:rsidRPr="00B17DA1">
        <w:rPr>
          <w:color w:val="000000"/>
        </w:rPr>
        <w:t>melakukan</w:t>
      </w:r>
      <w:proofErr w:type="spellEnd"/>
      <w:r w:rsidRPr="00B17DA1">
        <w:rPr>
          <w:color w:val="000000"/>
        </w:rPr>
        <w:t xml:space="preserve"> </w:t>
      </w:r>
      <w:proofErr w:type="spellStart"/>
      <w:r w:rsidRPr="00B17DA1">
        <w:rPr>
          <w:color w:val="000000"/>
        </w:rPr>
        <w:t>penerapan</w:t>
      </w:r>
      <w:proofErr w:type="spellEnd"/>
      <w:r w:rsidRPr="00B17DA1">
        <w:rPr>
          <w:color w:val="000000"/>
        </w:rPr>
        <w:t xml:space="preserve"> GCG yang </w:t>
      </w:r>
      <w:proofErr w:type="spellStart"/>
      <w:r w:rsidRPr="00B17DA1">
        <w:rPr>
          <w:color w:val="000000"/>
        </w:rPr>
        <w:t>baik</w:t>
      </w:r>
      <w:proofErr w:type="spellEnd"/>
      <w:r w:rsidRPr="00B17DA1">
        <w:rPr>
          <w:color w:val="000000"/>
        </w:rPr>
        <w:t xml:space="preserve"> dan </w:t>
      </w:r>
      <w:proofErr w:type="spellStart"/>
      <w:r w:rsidRPr="00B17DA1">
        <w:rPr>
          <w:color w:val="000000"/>
        </w:rPr>
        <w:t>sesuai</w:t>
      </w:r>
      <w:proofErr w:type="spellEnd"/>
      <w:r w:rsidRPr="00B17DA1">
        <w:rPr>
          <w:color w:val="000000"/>
        </w:rPr>
        <w:t xml:space="preserve"> </w:t>
      </w:r>
      <w:proofErr w:type="spellStart"/>
      <w:r w:rsidRPr="00B17DA1">
        <w:rPr>
          <w:color w:val="000000"/>
        </w:rPr>
        <w:t>dengan</w:t>
      </w:r>
      <w:proofErr w:type="spellEnd"/>
      <w:r w:rsidRPr="00B17DA1">
        <w:rPr>
          <w:color w:val="000000"/>
        </w:rPr>
        <w:t xml:space="preserve"> </w:t>
      </w:r>
      <w:proofErr w:type="spellStart"/>
      <w:r w:rsidRPr="00B17DA1">
        <w:rPr>
          <w:color w:val="000000"/>
        </w:rPr>
        <w:t>ketentuan</w:t>
      </w:r>
      <w:proofErr w:type="spellEnd"/>
      <w:r w:rsidRPr="00B17DA1">
        <w:rPr>
          <w:color w:val="000000"/>
        </w:rPr>
        <w:t xml:space="preserve"> yang </w:t>
      </w:r>
      <w:proofErr w:type="spellStart"/>
      <w:r w:rsidRPr="00B17DA1">
        <w:rPr>
          <w:color w:val="000000"/>
        </w:rPr>
        <w:t>berlaku</w:t>
      </w:r>
      <w:proofErr w:type="spellEnd"/>
      <w:r w:rsidRPr="00B17DA1">
        <w:rPr>
          <w:color w:val="000000"/>
        </w:rPr>
        <w:t>.</w:t>
      </w:r>
    </w:p>
    <w:p w14:paraId="68C5CF8A" w14:textId="77777777" w:rsidR="00351850" w:rsidRPr="00B17DA1" w:rsidRDefault="00351850" w:rsidP="00351850">
      <w:pPr>
        <w:pBdr>
          <w:top w:val="nil"/>
          <w:left w:val="nil"/>
          <w:bottom w:val="nil"/>
          <w:right w:val="nil"/>
          <w:between w:val="nil"/>
        </w:pBdr>
        <w:spacing w:line="480" w:lineRule="auto"/>
        <w:ind w:firstLine="720"/>
        <w:jc w:val="both"/>
        <w:rPr>
          <w:color w:val="000000"/>
          <w:lang w:val="id-ID"/>
        </w:rPr>
      </w:pPr>
      <w:r w:rsidRPr="00B17DA1">
        <w:rPr>
          <w:color w:val="000000"/>
          <w:lang w:val="id-ID"/>
        </w:rPr>
        <w:lastRenderedPageBreak/>
        <w:t>Tahun 2019, 2021 dan  2022 BAS, BTPNS dan BPDS rasio GCGnya 2% dengan predikat baik karena kurang dari 2%. Tahun 2020 GCGnya Bank Umum Syariah BSI sebesar 3% sedangkan BPDS, BAS dan BTPNS sebesar 4% dengan predikat kurang baik karena kurang dari 4%.</w:t>
      </w:r>
    </w:p>
    <w:p w14:paraId="07B7D38D" w14:textId="77777777" w:rsidR="00351850" w:rsidRPr="00B17DA1" w:rsidRDefault="00351850" w:rsidP="00351850">
      <w:pPr>
        <w:pStyle w:val="Heading2"/>
        <w:spacing w:line="480" w:lineRule="auto"/>
      </w:pPr>
      <w:bookmarkStart w:id="19" w:name="_Toc139964776"/>
      <w:r w:rsidRPr="00B17DA1">
        <w:t xml:space="preserve">4.4 Hasil </w:t>
      </w:r>
      <w:proofErr w:type="spellStart"/>
      <w:r w:rsidRPr="00B17DA1">
        <w:t>Analisis</w:t>
      </w:r>
      <w:proofErr w:type="spellEnd"/>
      <w:r w:rsidRPr="00B17DA1">
        <w:t xml:space="preserve"> Kinerja Bank Syariah yang </w:t>
      </w:r>
      <w:r w:rsidRPr="00B17DA1">
        <w:rPr>
          <w:i/>
        </w:rPr>
        <w:t>Listing</w:t>
      </w:r>
      <w:r w:rsidRPr="00B17DA1">
        <w:t xml:space="preserve"> di Bursa </w:t>
      </w:r>
      <w:proofErr w:type="spellStart"/>
      <w:r w:rsidRPr="00B17DA1">
        <w:t>Efek</w:t>
      </w:r>
      <w:proofErr w:type="spellEnd"/>
      <w:r w:rsidRPr="00B17DA1">
        <w:t xml:space="preserve"> Indonesia </w:t>
      </w:r>
      <w:proofErr w:type="spellStart"/>
      <w:r w:rsidRPr="00B17DA1">
        <w:t>dilihat</w:t>
      </w:r>
      <w:proofErr w:type="spellEnd"/>
      <w:r w:rsidRPr="00B17DA1">
        <w:t xml:space="preserve"> </w:t>
      </w:r>
      <w:proofErr w:type="spellStart"/>
      <w:r w:rsidRPr="00B17DA1">
        <w:t>dari</w:t>
      </w:r>
      <w:proofErr w:type="spellEnd"/>
      <w:r w:rsidRPr="00B17DA1">
        <w:t xml:space="preserve"> </w:t>
      </w:r>
      <w:proofErr w:type="spellStart"/>
      <w:r w:rsidRPr="00B17DA1">
        <w:t>Indikator</w:t>
      </w:r>
      <w:proofErr w:type="spellEnd"/>
      <w:r w:rsidRPr="00B17DA1">
        <w:t xml:space="preserve"> </w:t>
      </w:r>
      <w:r w:rsidRPr="00B17DA1">
        <w:rPr>
          <w:i/>
        </w:rPr>
        <w:t>Earning</w:t>
      </w:r>
      <w:bookmarkEnd w:id="19"/>
    </w:p>
    <w:p w14:paraId="323B89B6" w14:textId="77777777" w:rsidR="00351850" w:rsidRPr="00B17DA1" w:rsidRDefault="00351850" w:rsidP="00351850">
      <w:pPr>
        <w:pStyle w:val="Heading3"/>
        <w:spacing w:before="0" w:line="480" w:lineRule="auto"/>
        <w:rPr>
          <w:rFonts w:ascii="Times New Roman" w:hAnsi="Times New Roman" w:cs="Times New Roman"/>
          <w:i/>
        </w:rPr>
      </w:pPr>
      <w:bookmarkStart w:id="20" w:name="_Toc139964777"/>
      <w:r w:rsidRPr="00B17DA1">
        <w:rPr>
          <w:rFonts w:ascii="Times New Roman" w:hAnsi="Times New Roman" w:cs="Times New Roman"/>
        </w:rPr>
        <w:t xml:space="preserve">4.4.1 </w:t>
      </w:r>
      <w:r w:rsidRPr="00B17DA1">
        <w:rPr>
          <w:rFonts w:ascii="Times New Roman" w:hAnsi="Times New Roman" w:cs="Times New Roman"/>
          <w:i/>
        </w:rPr>
        <w:t>Return on Asset</w:t>
      </w:r>
      <w:r w:rsidRPr="00B17DA1">
        <w:rPr>
          <w:rFonts w:ascii="Times New Roman" w:hAnsi="Times New Roman" w:cs="Times New Roman"/>
        </w:rPr>
        <w:t xml:space="preserve"> (ROA</w:t>
      </w:r>
      <w:r w:rsidRPr="00B17DA1">
        <w:rPr>
          <w:rFonts w:ascii="Times New Roman" w:hAnsi="Times New Roman" w:cs="Times New Roman"/>
          <w:i/>
        </w:rPr>
        <w:t>)</w:t>
      </w:r>
      <w:bookmarkEnd w:id="20"/>
    </w:p>
    <w:p w14:paraId="311EDB84" w14:textId="77777777" w:rsidR="00351850" w:rsidRPr="00B17DA1" w:rsidRDefault="00351850" w:rsidP="00351850">
      <w:pPr>
        <w:spacing w:line="480" w:lineRule="auto"/>
        <w:ind w:firstLine="720"/>
        <w:jc w:val="both"/>
        <w:rPr>
          <w:lang w:val="id-ID"/>
        </w:rPr>
      </w:pPr>
      <w:proofErr w:type="spellStart"/>
      <w:r w:rsidRPr="00B17DA1">
        <w:t>Rasio</w:t>
      </w:r>
      <w:proofErr w:type="spellEnd"/>
      <w:r w:rsidRPr="00B17DA1">
        <w:t xml:space="preserve"> yang </w:t>
      </w:r>
      <w:proofErr w:type="spellStart"/>
      <w:r w:rsidRPr="00B17DA1">
        <w:t>digunakan</w:t>
      </w:r>
      <w:proofErr w:type="spellEnd"/>
      <w:r w:rsidRPr="00B17DA1">
        <w:t xml:space="preserve"> </w:t>
      </w:r>
      <w:proofErr w:type="spellStart"/>
      <w:r w:rsidRPr="00B17DA1">
        <w:t>untuk</w:t>
      </w:r>
      <w:proofErr w:type="spellEnd"/>
      <w:r w:rsidRPr="00B17DA1">
        <w:t xml:space="preserve"> </w:t>
      </w:r>
      <w:proofErr w:type="spellStart"/>
      <w:r w:rsidRPr="00B17DA1">
        <w:t>melihat</w:t>
      </w:r>
      <w:proofErr w:type="spellEnd"/>
      <w:r w:rsidRPr="00B17DA1">
        <w:t xml:space="preserve"> </w:t>
      </w:r>
      <w:proofErr w:type="spellStart"/>
      <w:r w:rsidRPr="00B17DA1">
        <w:t>seberapa</w:t>
      </w:r>
      <w:proofErr w:type="spellEnd"/>
      <w:r w:rsidRPr="00B17DA1">
        <w:t xml:space="preserve"> </w:t>
      </w:r>
      <w:proofErr w:type="spellStart"/>
      <w:r w:rsidRPr="00B17DA1">
        <w:t>besar</w:t>
      </w:r>
      <w:proofErr w:type="spellEnd"/>
      <w:r w:rsidRPr="00B17DA1">
        <w:t xml:space="preserve"> </w:t>
      </w:r>
      <w:proofErr w:type="spellStart"/>
      <w:r w:rsidRPr="00B17DA1">
        <w:t>perusahaan</w:t>
      </w:r>
      <w:proofErr w:type="spellEnd"/>
      <w:r w:rsidRPr="00B17DA1">
        <w:t xml:space="preserve"> </w:t>
      </w:r>
      <w:proofErr w:type="spellStart"/>
      <w:r w:rsidRPr="00B17DA1">
        <w:t>dalam</w:t>
      </w:r>
      <w:proofErr w:type="spellEnd"/>
      <w:r w:rsidRPr="00B17DA1">
        <w:t xml:space="preserve"> </w:t>
      </w:r>
      <w:proofErr w:type="spellStart"/>
      <w:r w:rsidRPr="00B17DA1">
        <w:t>mengelola</w:t>
      </w:r>
      <w:proofErr w:type="spellEnd"/>
      <w:r w:rsidRPr="00B17DA1">
        <w:t xml:space="preserve"> </w:t>
      </w:r>
      <w:proofErr w:type="spellStart"/>
      <w:r w:rsidRPr="00B17DA1">
        <w:t>asetnya</w:t>
      </w:r>
      <w:proofErr w:type="spellEnd"/>
      <w:r w:rsidRPr="00B17DA1">
        <w:t xml:space="preserve"> </w:t>
      </w:r>
      <w:proofErr w:type="spellStart"/>
      <w:r w:rsidRPr="00B17DA1">
        <w:t>untuk</w:t>
      </w:r>
      <w:proofErr w:type="spellEnd"/>
      <w:r w:rsidRPr="00B17DA1">
        <w:t xml:space="preserve"> </w:t>
      </w:r>
      <w:proofErr w:type="spellStart"/>
      <w:r w:rsidRPr="00B17DA1">
        <w:t>menghasilkan</w:t>
      </w:r>
      <w:proofErr w:type="spellEnd"/>
      <w:r w:rsidRPr="00B17DA1">
        <w:t xml:space="preserve"> </w:t>
      </w:r>
      <w:proofErr w:type="spellStart"/>
      <w:r w:rsidRPr="00B17DA1">
        <w:t>keuntungan</w:t>
      </w:r>
      <w:proofErr w:type="spellEnd"/>
      <w:r w:rsidRPr="00B17DA1">
        <w:t xml:space="preserve"> </w:t>
      </w:r>
      <w:proofErr w:type="spellStart"/>
      <w:r w:rsidRPr="00B17DA1">
        <w:t>setiap</w:t>
      </w:r>
      <w:proofErr w:type="spellEnd"/>
      <w:r w:rsidRPr="00B17DA1">
        <w:t xml:space="preserve"> </w:t>
      </w:r>
      <w:proofErr w:type="spellStart"/>
      <w:r w:rsidRPr="00B17DA1">
        <w:t>tahun</w:t>
      </w:r>
      <w:proofErr w:type="spellEnd"/>
      <w:r w:rsidRPr="00B17DA1">
        <w:t xml:space="preserve">. </w:t>
      </w:r>
      <w:proofErr w:type="spellStart"/>
      <w:r w:rsidRPr="00B17DA1">
        <w:t>Semakin</w:t>
      </w:r>
      <w:proofErr w:type="spellEnd"/>
      <w:r w:rsidRPr="00B17DA1">
        <w:t xml:space="preserve"> </w:t>
      </w:r>
      <w:proofErr w:type="spellStart"/>
      <w:r w:rsidRPr="00B17DA1">
        <w:t>tinggi</w:t>
      </w:r>
      <w:proofErr w:type="spellEnd"/>
      <w:r w:rsidRPr="00B17DA1">
        <w:t xml:space="preserve"> </w:t>
      </w:r>
      <w:proofErr w:type="spellStart"/>
      <w:r w:rsidRPr="00B17DA1">
        <w:t>nilai</w:t>
      </w:r>
      <w:proofErr w:type="spellEnd"/>
      <w:r w:rsidRPr="00B17DA1">
        <w:t xml:space="preserve"> ROA yang </w:t>
      </w:r>
      <w:proofErr w:type="spellStart"/>
      <w:r w:rsidRPr="00B17DA1">
        <w:t>dihasilkan</w:t>
      </w:r>
      <w:proofErr w:type="spellEnd"/>
      <w:r w:rsidRPr="00B17DA1">
        <w:t xml:space="preserve"> </w:t>
      </w:r>
      <w:proofErr w:type="spellStart"/>
      <w:r w:rsidRPr="00B17DA1">
        <w:t>maka</w:t>
      </w:r>
      <w:proofErr w:type="spellEnd"/>
      <w:r w:rsidRPr="00B17DA1">
        <w:t xml:space="preserve"> </w:t>
      </w:r>
      <w:proofErr w:type="spellStart"/>
      <w:r w:rsidRPr="00B17DA1">
        <w:t>semakin</w:t>
      </w:r>
      <w:proofErr w:type="spellEnd"/>
      <w:r w:rsidRPr="00B17DA1">
        <w:t xml:space="preserve"> </w:t>
      </w:r>
      <w:proofErr w:type="spellStart"/>
      <w:r w:rsidRPr="00B17DA1">
        <w:t>banyak</w:t>
      </w:r>
      <w:proofErr w:type="spellEnd"/>
      <w:r w:rsidRPr="00B17DA1">
        <w:t xml:space="preserve"> </w:t>
      </w:r>
      <w:proofErr w:type="spellStart"/>
      <w:r w:rsidRPr="00B17DA1">
        <w:t>keuntungan</w:t>
      </w:r>
      <w:proofErr w:type="spellEnd"/>
      <w:r w:rsidRPr="00B17DA1">
        <w:t xml:space="preserve"> yang </w:t>
      </w:r>
      <w:proofErr w:type="spellStart"/>
      <w:r w:rsidRPr="00B17DA1">
        <w:t>didapatkan</w:t>
      </w:r>
      <w:proofErr w:type="spellEnd"/>
      <w:r w:rsidRPr="00B17DA1">
        <w:t xml:space="preserve">. </w:t>
      </w:r>
      <w:proofErr w:type="spellStart"/>
      <w:r w:rsidRPr="00B17DA1">
        <w:t>Semakin</w:t>
      </w:r>
      <w:proofErr w:type="spellEnd"/>
      <w:r w:rsidRPr="00B17DA1">
        <w:t xml:space="preserve"> </w:t>
      </w:r>
      <w:proofErr w:type="spellStart"/>
      <w:r w:rsidRPr="00B17DA1">
        <w:t>kecil</w:t>
      </w:r>
      <w:proofErr w:type="spellEnd"/>
      <w:r w:rsidRPr="00B17DA1">
        <w:t xml:space="preserve"> </w:t>
      </w:r>
      <w:proofErr w:type="spellStart"/>
      <w:r w:rsidRPr="00B17DA1">
        <w:t>nilai</w:t>
      </w:r>
      <w:proofErr w:type="spellEnd"/>
      <w:r w:rsidRPr="00B17DA1">
        <w:t xml:space="preserve"> ROA yang </w:t>
      </w:r>
      <w:proofErr w:type="spellStart"/>
      <w:r w:rsidRPr="00B17DA1">
        <w:t>dihasilkan</w:t>
      </w:r>
      <w:proofErr w:type="spellEnd"/>
      <w:r w:rsidRPr="00B17DA1">
        <w:t xml:space="preserve"> </w:t>
      </w:r>
      <w:proofErr w:type="spellStart"/>
      <w:r w:rsidRPr="00B17DA1">
        <w:t>maka</w:t>
      </w:r>
      <w:proofErr w:type="spellEnd"/>
      <w:r w:rsidRPr="00B17DA1">
        <w:t xml:space="preserve"> </w:t>
      </w:r>
      <w:proofErr w:type="spellStart"/>
      <w:r w:rsidRPr="00B17DA1">
        <w:t>semakin</w:t>
      </w:r>
      <w:proofErr w:type="spellEnd"/>
      <w:r w:rsidRPr="00B17DA1">
        <w:t xml:space="preserve"> </w:t>
      </w:r>
      <w:proofErr w:type="spellStart"/>
      <w:r w:rsidRPr="00B17DA1">
        <w:t>kecil</w:t>
      </w:r>
      <w:proofErr w:type="spellEnd"/>
      <w:r w:rsidRPr="00B17DA1">
        <w:t xml:space="preserve"> </w:t>
      </w:r>
      <w:proofErr w:type="spellStart"/>
      <w:r w:rsidRPr="00B17DA1">
        <w:t>keuntungan</w:t>
      </w:r>
      <w:proofErr w:type="spellEnd"/>
      <w:r w:rsidRPr="00B17DA1">
        <w:t xml:space="preserve"> yang </w:t>
      </w:r>
      <w:proofErr w:type="spellStart"/>
      <w:r w:rsidRPr="00B17DA1">
        <w:t>didapatkan</w:t>
      </w:r>
      <w:proofErr w:type="spellEnd"/>
      <w:r w:rsidRPr="00B17DA1">
        <w:t xml:space="preserve">. Adapun </w:t>
      </w:r>
      <w:proofErr w:type="spellStart"/>
      <w:r w:rsidRPr="00B17DA1">
        <w:t>peringkat</w:t>
      </w:r>
      <w:proofErr w:type="spellEnd"/>
      <w:r w:rsidRPr="00B17DA1">
        <w:t xml:space="preserve"> </w:t>
      </w:r>
      <w:proofErr w:type="spellStart"/>
      <w:r w:rsidRPr="00B17DA1">
        <w:t>komposit</w:t>
      </w:r>
      <w:proofErr w:type="spellEnd"/>
      <w:r w:rsidRPr="00B17DA1">
        <w:t xml:space="preserve"> </w:t>
      </w:r>
      <w:proofErr w:type="spellStart"/>
      <w:r w:rsidRPr="00B17DA1">
        <w:t>untuk</w:t>
      </w:r>
      <w:proofErr w:type="spellEnd"/>
      <w:r w:rsidRPr="00B17DA1">
        <w:t xml:space="preserve"> </w:t>
      </w:r>
      <w:proofErr w:type="spellStart"/>
      <w:r w:rsidRPr="00B17DA1">
        <w:t>pengukuran</w:t>
      </w:r>
      <w:proofErr w:type="spellEnd"/>
      <w:r w:rsidRPr="00B17DA1">
        <w:t xml:space="preserve"> ROA </w:t>
      </w:r>
      <w:proofErr w:type="spellStart"/>
      <w:r w:rsidRPr="00B17DA1">
        <w:t>adalah</w:t>
      </w:r>
      <w:proofErr w:type="spellEnd"/>
      <w:r w:rsidRPr="00B17DA1">
        <w:t xml:space="preserve"> </w:t>
      </w:r>
      <w:proofErr w:type="spellStart"/>
      <w:r w:rsidRPr="00B17DA1">
        <w:t>sebagai</w:t>
      </w:r>
      <w:proofErr w:type="spellEnd"/>
      <w:r w:rsidRPr="00B17DA1">
        <w:t xml:space="preserve"> </w:t>
      </w:r>
      <w:proofErr w:type="spellStart"/>
      <w:r w:rsidRPr="00B17DA1">
        <w:t>beriku</w:t>
      </w:r>
      <w:proofErr w:type="spellEnd"/>
      <w:r w:rsidRPr="00B17DA1">
        <w:rPr>
          <w:lang w:val="id-ID"/>
        </w:rPr>
        <w:t>t:</w:t>
      </w:r>
    </w:p>
    <w:p w14:paraId="07D82CF9" w14:textId="77777777" w:rsidR="00351850" w:rsidRPr="00B17DA1" w:rsidRDefault="00351850" w:rsidP="00351850">
      <w:pPr>
        <w:pStyle w:val="Caption"/>
        <w:spacing w:after="0" w:line="480" w:lineRule="auto"/>
        <w:jc w:val="center"/>
        <w:rPr>
          <w:rFonts w:ascii="Times New Roman" w:hAnsi="Times New Roman" w:cs="Times New Roman"/>
          <w:color w:val="auto"/>
          <w:sz w:val="24"/>
          <w:szCs w:val="24"/>
        </w:rPr>
      </w:pPr>
      <w:bookmarkStart w:id="21" w:name="_Toc139961770"/>
      <w:r w:rsidRPr="00B17DA1">
        <w:rPr>
          <w:rFonts w:ascii="Times New Roman" w:hAnsi="Times New Roman" w:cs="Times New Roman"/>
          <w:color w:val="auto"/>
          <w:sz w:val="24"/>
          <w:szCs w:val="24"/>
        </w:rPr>
        <w:t xml:space="preserve">Tabel 4. </w:t>
      </w:r>
      <w:r w:rsidRPr="00B17DA1">
        <w:rPr>
          <w:rFonts w:ascii="Times New Roman" w:hAnsi="Times New Roman" w:cs="Times New Roman"/>
          <w:color w:val="auto"/>
          <w:sz w:val="24"/>
          <w:szCs w:val="24"/>
        </w:rPr>
        <w:fldChar w:fldCharType="begin"/>
      </w:r>
      <w:r w:rsidRPr="00B17DA1">
        <w:rPr>
          <w:rFonts w:ascii="Times New Roman" w:hAnsi="Times New Roman" w:cs="Times New Roman"/>
          <w:color w:val="auto"/>
          <w:sz w:val="24"/>
          <w:szCs w:val="24"/>
        </w:rPr>
        <w:instrText xml:space="preserve"> SEQ Tabel_4. \* ARABIC </w:instrText>
      </w:r>
      <w:r w:rsidRPr="00B17DA1">
        <w:rPr>
          <w:rFonts w:ascii="Times New Roman" w:hAnsi="Times New Roman" w:cs="Times New Roman"/>
          <w:color w:val="auto"/>
          <w:sz w:val="24"/>
          <w:szCs w:val="24"/>
        </w:rPr>
        <w:fldChar w:fldCharType="separate"/>
      </w:r>
      <w:r w:rsidRPr="00B17DA1">
        <w:rPr>
          <w:rFonts w:ascii="Times New Roman" w:hAnsi="Times New Roman" w:cs="Times New Roman"/>
          <w:noProof/>
          <w:color w:val="auto"/>
          <w:sz w:val="24"/>
          <w:szCs w:val="24"/>
        </w:rPr>
        <w:t>7</w:t>
      </w:r>
      <w:r w:rsidRPr="00B17DA1">
        <w:rPr>
          <w:rFonts w:ascii="Times New Roman" w:hAnsi="Times New Roman" w:cs="Times New Roman"/>
          <w:color w:val="auto"/>
          <w:sz w:val="24"/>
          <w:szCs w:val="24"/>
        </w:rPr>
        <w:fldChar w:fldCharType="end"/>
      </w:r>
      <w:r w:rsidRPr="00B17DA1">
        <w:rPr>
          <w:rFonts w:ascii="Times New Roman" w:hAnsi="Times New Roman" w:cs="Times New Roman"/>
          <w:color w:val="auto"/>
          <w:sz w:val="24"/>
          <w:szCs w:val="24"/>
        </w:rPr>
        <w:t xml:space="preserve"> </w:t>
      </w:r>
      <w:proofErr w:type="spellStart"/>
      <w:r w:rsidRPr="00B17DA1">
        <w:rPr>
          <w:rFonts w:ascii="Times New Roman" w:hAnsi="Times New Roman" w:cs="Times New Roman"/>
          <w:color w:val="auto"/>
          <w:sz w:val="24"/>
          <w:szCs w:val="24"/>
        </w:rPr>
        <w:t>Matriks</w:t>
      </w:r>
      <w:proofErr w:type="spellEnd"/>
      <w:r w:rsidRPr="00B17DA1">
        <w:rPr>
          <w:rFonts w:ascii="Times New Roman" w:hAnsi="Times New Roman" w:cs="Times New Roman"/>
          <w:color w:val="auto"/>
          <w:sz w:val="24"/>
          <w:szCs w:val="24"/>
        </w:rPr>
        <w:t xml:space="preserve"> </w:t>
      </w:r>
      <w:proofErr w:type="spellStart"/>
      <w:r w:rsidRPr="00B17DA1">
        <w:rPr>
          <w:rFonts w:ascii="Times New Roman" w:hAnsi="Times New Roman" w:cs="Times New Roman"/>
          <w:color w:val="auto"/>
          <w:sz w:val="24"/>
          <w:szCs w:val="24"/>
        </w:rPr>
        <w:t>Peringkat</w:t>
      </w:r>
      <w:proofErr w:type="spellEnd"/>
      <w:r w:rsidRPr="00B17DA1">
        <w:rPr>
          <w:rFonts w:ascii="Times New Roman" w:hAnsi="Times New Roman" w:cs="Times New Roman"/>
          <w:color w:val="auto"/>
          <w:sz w:val="24"/>
          <w:szCs w:val="24"/>
        </w:rPr>
        <w:t xml:space="preserve"> </w:t>
      </w:r>
      <w:r w:rsidRPr="00B17DA1">
        <w:rPr>
          <w:rFonts w:ascii="Times New Roman" w:hAnsi="Times New Roman" w:cs="Times New Roman"/>
          <w:i/>
          <w:color w:val="auto"/>
          <w:sz w:val="24"/>
          <w:szCs w:val="24"/>
        </w:rPr>
        <w:t xml:space="preserve">Return on Assets </w:t>
      </w:r>
      <w:r w:rsidRPr="00B17DA1">
        <w:rPr>
          <w:rFonts w:ascii="Times New Roman" w:hAnsi="Times New Roman" w:cs="Times New Roman"/>
          <w:color w:val="auto"/>
          <w:sz w:val="24"/>
          <w:szCs w:val="24"/>
        </w:rPr>
        <w:t>(ROA)</w:t>
      </w:r>
      <w:bookmarkEnd w:id="21"/>
    </w:p>
    <w:tbl>
      <w:tblPr>
        <w:tblW w:w="59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0"/>
        <w:gridCol w:w="2800"/>
        <w:gridCol w:w="1727"/>
      </w:tblGrid>
      <w:tr w:rsidR="00351850" w:rsidRPr="00B17DA1" w14:paraId="384AE99D" w14:textId="77777777" w:rsidTr="002F71C1">
        <w:trPr>
          <w:trHeight w:val="251"/>
          <w:jc w:val="center"/>
        </w:trPr>
        <w:tc>
          <w:tcPr>
            <w:tcW w:w="1410" w:type="dxa"/>
          </w:tcPr>
          <w:p w14:paraId="0B421404" w14:textId="77777777" w:rsidR="00351850" w:rsidRPr="00B17DA1" w:rsidRDefault="00351850" w:rsidP="002F71C1">
            <w:pPr>
              <w:spacing w:line="480" w:lineRule="auto"/>
              <w:jc w:val="center"/>
              <w:rPr>
                <w:b/>
              </w:rPr>
            </w:pPr>
            <w:proofErr w:type="spellStart"/>
            <w:r w:rsidRPr="00B17DA1">
              <w:rPr>
                <w:b/>
              </w:rPr>
              <w:t>Peringkat</w:t>
            </w:r>
            <w:proofErr w:type="spellEnd"/>
          </w:p>
        </w:tc>
        <w:tc>
          <w:tcPr>
            <w:tcW w:w="2800" w:type="dxa"/>
          </w:tcPr>
          <w:p w14:paraId="0106A2D7" w14:textId="77777777" w:rsidR="00351850" w:rsidRPr="00B17DA1" w:rsidRDefault="00351850" w:rsidP="002F71C1">
            <w:pPr>
              <w:spacing w:line="480" w:lineRule="auto"/>
              <w:jc w:val="center"/>
              <w:rPr>
                <w:b/>
              </w:rPr>
            </w:pPr>
            <w:proofErr w:type="spellStart"/>
            <w:r w:rsidRPr="00B17DA1">
              <w:rPr>
                <w:b/>
              </w:rPr>
              <w:t>Keterangan</w:t>
            </w:r>
            <w:proofErr w:type="spellEnd"/>
          </w:p>
        </w:tc>
        <w:tc>
          <w:tcPr>
            <w:tcW w:w="1727" w:type="dxa"/>
          </w:tcPr>
          <w:p w14:paraId="76A1CD39" w14:textId="77777777" w:rsidR="00351850" w:rsidRPr="00B17DA1" w:rsidRDefault="00351850" w:rsidP="002F71C1">
            <w:pPr>
              <w:spacing w:line="480" w:lineRule="auto"/>
              <w:jc w:val="center"/>
              <w:rPr>
                <w:b/>
              </w:rPr>
            </w:pPr>
            <w:proofErr w:type="spellStart"/>
            <w:r w:rsidRPr="00B17DA1">
              <w:rPr>
                <w:b/>
              </w:rPr>
              <w:t>Kriteria</w:t>
            </w:r>
            <w:proofErr w:type="spellEnd"/>
          </w:p>
        </w:tc>
      </w:tr>
      <w:tr w:rsidR="00351850" w:rsidRPr="00B17DA1" w14:paraId="732633A0" w14:textId="77777777" w:rsidTr="002F71C1">
        <w:trPr>
          <w:trHeight w:val="152"/>
          <w:jc w:val="center"/>
        </w:trPr>
        <w:tc>
          <w:tcPr>
            <w:tcW w:w="1410" w:type="dxa"/>
          </w:tcPr>
          <w:p w14:paraId="2CF0EC40" w14:textId="77777777" w:rsidR="00351850" w:rsidRPr="00B17DA1" w:rsidRDefault="00351850" w:rsidP="002F71C1">
            <w:pPr>
              <w:spacing w:line="480" w:lineRule="auto"/>
              <w:jc w:val="center"/>
            </w:pPr>
            <w:r w:rsidRPr="00B17DA1">
              <w:t>1</w:t>
            </w:r>
          </w:p>
        </w:tc>
        <w:tc>
          <w:tcPr>
            <w:tcW w:w="2800" w:type="dxa"/>
          </w:tcPr>
          <w:p w14:paraId="31A42047" w14:textId="77777777" w:rsidR="00351850" w:rsidRPr="00B17DA1" w:rsidRDefault="00351850" w:rsidP="002F71C1">
            <w:pPr>
              <w:spacing w:line="480" w:lineRule="auto"/>
              <w:jc w:val="center"/>
            </w:pPr>
            <w:r w:rsidRPr="00B17DA1">
              <w:t>ROA&gt;1,5%</w:t>
            </w:r>
          </w:p>
        </w:tc>
        <w:tc>
          <w:tcPr>
            <w:tcW w:w="1727" w:type="dxa"/>
          </w:tcPr>
          <w:p w14:paraId="00771325" w14:textId="77777777" w:rsidR="00351850" w:rsidRPr="00B17DA1" w:rsidRDefault="00351850" w:rsidP="002F71C1">
            <w:pPr>
              <w:spacing w:line="480" w:lineRule="auto"/>
              <w:jc w:val="center"/>
            </w:pPr>
            <w:r w:rsidRPr="00B17DA1">
              <w:t>Sangat Baik</w:t>
            </w:r>
          </w:p>
        </w:tc>
      </w:tr>
      <w:tr w:rsidR="00351850" w:rsidRPr="00B17DA1" w14:paraId="3836E222" w14:textId="77777777" w:rsidTr="002F71C1">
        <w:trPr>
          <w:trHeight w:val="251"/>
          <w:jc w:val="center"/>
        </w:trPr>
        <w:tc>
          <w:tcPr>
            <w:tcW w:w="1410" w:type="dxa"/>
          </w:tcPr>
          <w:p w14:paraId="1B978261" w14:textId="77777777" w:rsidR="00351850" w:rsidRPr="00B17DA1" w:rsidRDefault="00351850" w:rsidP="002F71C1">
            <w:pPr>
              <w:spacing w:line="480" w:lineRule="auto"/>
              <w:jc w:val="center"/>
            </w:pPr>
            <w:r w:rsidRPr="00B17DA1">
              <w:t>2</w:t>
            </w:r>
          </w:p>
        </w:tc>
        <w:tc>
          <w:tcPr>
            <w:tcW w:w="2800" w:type="dxa"/>
          </w:tcPr>
          <w:p w14:paraId="1E718EFE" w14:textId="77777777" w:rsidR="00351850" w:rsidRPr="00B17DA1" w:rsidRDefault="00351850" w:rsidP="002F71C1">
            <w:pPr>
              <w:spacing w:line="480" w:lineRule="auto"/>
              <w:jc w:val="center"/>
            </w:pPr>
            <w:r w:rsidRPr="00B17DA1">
              <w:t>1,25%&lt;ROA&lt;1,5%</w:t>
            </w:r>
          </w:p>
        </w:tc>
        <w:tc>
          <w:tcPr>
            <w:tcW w:w="1727" w:type="dxa"/>
          </w:tcPr>
          <w:p w14:paraId="05877241" w14:textId="77777777" w:rsidR="00351850" w:rsidRPr="00B17DA1" w:rsidRDefault="00351850" w:rsidP="002F71C1">
            <w:pPr>
              <w:spacing w:line="480" w:lineRule="auto"/>
              <w:jc w:val="center"/>
            </w:pPr>
            <w:r w:rsidRPr="00B17DA1">
              <w:t>Baik</w:t>
            </w:r>
          </w:p>
        </w:tc>
      </w:tr>
      <w:tr w:rsidR="00351850" w:rsidRPr="00B17DA1" w14:paraId="1CB2822A" w14:textId="77777777" w:rsidTr="002F71C1">
        <w:trPr>
          <w:trHeight w:val="260"/>
          <w:jc w:val="center"/>
        </w:trPr>
        <w:tc>
          <w:tcPr>
            <w:tcW w:w="1410" w:type="dxa"/>
          </w:tcPr>
          <w:p w14:paraId="2C8E06DF" w14:textId="77777777" w:rsidR="00351850" w:rsidRPr="00B17DA1" w:rsidRDefault="00351850" w:rsidP="002F71C1">
            <w:pPr>
              <w:spacing w:line="480" w:lineRule="auto"/>
              <w:jc w:val="center"/>
            </w:pPr>
            <w:r w:rsidRPr="00B17DA1">
              <w:t>3</w:t>
            </w:r>
          </w:p>
        </w:tc>
        <w:tc>
          <w:tcPr>
            <w:tcW w:w="2800" w:type="dxa"/>
          </w:tcPr>
          <w:p w14:paraId="5FAA6EA7" w14:textId="77777777" w:rsidR="00351850" w:rsidRPr="00B17DA1" w:rsidRDefault="00351850" w:rsidP="002F71C1">
            <w:pPr>
              <w:spacing w:line="480" w:lineRule="auto"/>
              <w:jc w:val="center"/>
            </w:pPr>
            <w:r w:rsidRPr="00B17DA1">
              <w:t>0,5%&lt;ROA&lt;1,25%</w:t>
            </w:r>
          </w:p>
        </w:tc>
        <w:tc>
          <w:tcPr>
            <w:tcW w:w="1727" w:type="dxa"/>
          </w:tcPr>
          <w:p w14:paraId="2863EE1C" w14:textId="77777777" w:rsidR="00351850" w:rsidRPr="00B17DA1" w:rsidRDefault="00351850" w:rsidP="002F71C1">
            <w:pPr>
              <w:spacing w:line="480" w:lineRule="auto"/>
              <w:jc w:val="center"/>
            </w:pPr>
            <w:proofErr w:type="spellStart"/>
            <w:r w:rsidRPr="00B17DA1">
              <w:t>Cukup</w:t>
            </w:r>
            <w:proofErr w:type="spellEnd"/>
            <w:r w:rsidRPr="00B17DA1">
              <w:t xml:space="preserve"> Baik</w:t>
            </w:r>
          </w:p>
        </w:tc>
      </w:tr>
      <w:tr w:rsidR="00351850" w:rsidRPr="00B17DA1" w14:paraId="778156E2" w14:textId="77777777" w:rsidTr="002F71C1">
        <w:trPr>
          <w:trHeight w:val="233"/>
          <w:jc w:val="center"/>
        </w:trPr>
        <w:tc>
          <w:tcPr>
            <w:tcW w:w="1410" w:type="dxa"/>
          </w:tcPr>
          <w:p w14:paraId="07383E82" w14:textId="77777777" w:rsidR="00351850" w:rsidRPr="00B17DA1" w:rsidRDefault="00351850" w:rsidP="002F71C1">
            <w:pPr>
              <w:spacing w:line="480" w:lineRule="auto"/>
              <w:jc w:val="center"/>
            </w:pPr>
            <w:r w:rsidRPr="00B17DA1">
              <w:t>4</w:t>
            </w:r>
          </w:p>
        </w:tc>
        <w:tc>
          <w:tcPr>
            <w:tcW w:w="2800" w:type="dxa"/>
          </w:tcPr>
          <w:p w14:paraId="13C2AC03" w14:textId="77777777" w:rsidR="00351850" w:rsidRPr="00B17DA1" w:rsidRDefault="00351850" w:rsidP="002F71C1">
            <w:pPr>
              <w:spacing w:line="480" w:lineRule="auto"/>
              <w:jc w:val="center"/>
            </w:pPr>
            <w:r w:rsidRPr="00B17DA1">
              <w:t>0%&lt;ROA&lt;0,5%</w:t>
            </w:r>
          </w:p>
        </w:tc>
        <w:tc>
          <w:tcPr>
            <w:tcW w:w="1727" w:type="dxa"/>
          </w:tcPr>
          <w:p w14:paraId="2E4DBE11" w14:textId="77777777" w:rsidR="00351850" w:rsidRPr="00B17DA1" w:rsidRDefault="00351850" w:rsidP="002F71C1">
            <w:pPr>
              <w:spacing w:line="480" w:lineRule="auto"/>
              <w:jc w:val="center"/>
            </w:pPr>
            <w:r w:rsidRPr="00B17DA1">
              <w:t>Kurang Baik</w:t>
            </w:r>
          </w:p>
        </w:tc>
      </w:tr>
      <w:tr w:rsidR="00351850" w:rsidRPr="00B17DA1" w14:paraId="58C5DBE8" w14:textId="77777777" w:rsidTr="002F71C1">
        <w:trPr>
          <w:trHeight w:val="152"/>
          <w:jc w:val="center"/>
        </w:trPr>
        <w:tc>
          <w:tcPr>
            <w:tcW w:w="1410" w:type="dxa"/>
          </w:tcPr>
          <w:p w14:paraId="37EF0B98" w14:textId="77777777" w:rsidR="00351850" w:rsidRPr="00B17DA1" w:rsidRDefault="00351850" w:rsidP="002F71C1">
            <w:pPr>
              <w:spacing w:line="480" w:lineRule="auto"/>
              <w:jc w:val="center"/>
            </w:pPr>
            <w:proofErr w:type="spellStart"/>
            <w:r>
              <w:t>Peringkat</w:t>
            </w:r>
            <w:proofErr w:type="spellEnd"/>
          </w:p>
        </w:tc>
        <w:tc>
          <w:tcPr>
            <w:tcW w:w="2800" w:type="dxa"/>
          </w:tcPr>
          <w:p w14:paraId="689CAAD8" w14:textId="77777777" w:rsidR="00351850" w:rsidRPr="00B17DA1" w:rsidRDefault="00351850" w:rsidP="002F71C1">
            <w:pPr>
              <w:spacing w:line="480" w:lineRule="auto"/>
              <w:jc w:val="center"/>
            </w:pPr>
            <w:proofErr w:type="spellStart"/>
            <w:r>
              <w:t>Keterangan</w:t>
            </w:r>
            <w:proofErr w:type="spellEnd"/>
          </w:p>
        </w:tc>
        <w:tc>
          <w:tcPr>
            <w:tcW w:w="1727" w:type="dxa"/>
          </w:tcPr>
          <w:p w14:paraId="5D531E7F" w14:textId="77777777" w:rsidR="00351850" w:rsidRPr="00B17DA1" w:rsidRDefault="00351850" w:rsidP="002F71C1">
            <w:pPr>
              <w:spacing w:line="480" w:lineRule="auto"/>
              <w:jc w:val="center"/>
            </w:pPr>
            <w:proofErr w:type="spellStart"/>
            <w:r>
              <w:t>Kriteria</w:t>
            </w:r>
            <w:proofErr w:type="spellEnd"/>
          </w:p>
        </w:tc>
      </w:tr>
      <w:tr w:rsidR="00351850" w:rsidRPr="00B17DA1" w14:paraId="7CA1EFF3" w14:textId="77777777" w:rsidTr="002F71C1">
        <w:trPr>
          <w:trHeight w:val="152"/>
          <w:jc w:val="center"/>
        </w:trPr>
        <w:tc>
          <w:tcPr>
            <w:tcW w:w="1410" w:type="dxa"/>
          </w:tcPr>
          <w:p w14:paraId="39923118" w14:textId="77777777" w:rsidR="00351850" w:rsidRPr="00B17DA1" w:rsidRDefault="00351850" w:rsidP="002F71C1">
            <w:pPr>
              <w:spacing w:line="480" w:lineRule="auto"/>
              <w:jc w:val="center"/>
            </w:pPr>
            <w:r w:rsidRPr="00B17DA1">
              <w:t>5</w:t>
            </w:r>
          </w:p>
        </w:tc>
        <w:tc>
          <w:tcPr>
            <w:tcW w:w="2800" w:type="dxa"/>
          </w:tcPr>
          <w:p w14:paraId="38722914" w14:textId="77777777" w:rsidR="00351850" w:rsidRPr="00B17DA1" w:rsidRDefault="00351850" w:rsidP="002F71C1">
            <w:pPr>
              <w:spacing w:line="480" w:lineRule="auto"/>
              <w:jc w:val="center"/>
            </w:pPr>
            <w:r w:rsidRPr="00B17DA1">
              <w:t>ROA&lt;0,5%</w:t>
            </w:r>
          </w:p>
        </w:tc>
        <w:tc>
          <w:tcPr>
            <w:tcW w:w="1727" w:type="dxa"/>
          </w:tcPr>
          <w:p w14:paraId="0E9EC96C" w14:textId="77777777" w:rsidR="00351850" w:rsidRPr="00B17DA1" w:rsidRDefault="00351850" w:rsidP="002F71C1">
            <w:pPr>
              <w:spacing w:line="480" w:lineRule="auto"/>
              <w:jc w:val="center"/>
            </w:pPr>
            <w:r w:rsidRPr="00B17DA1">
              <w:t>Tidak Baik</w:t>
            </w:r>
          </w:p>
        </w:tc>
      </w:tr>
    </w:tbl>
    <w:p w14:paraId="6B7F3490" w14:textId="77777777" w:rsidR="00351850" w:rsidRPr="00B17DA1" w:rsidRDefault="00351850" w:rsidP="00351850">
      <w:pPr>
        <w:spacing w:line="480" w:lineRule="auto"/>
        <w:jc w:val="center"/>
        <w:rPr>
          <w:i/>
        </w:rPr>
      </w:pPr>
      <w:proofErr w:type="spellStart"/>
      <w:r w:rsidRPr="00B17DA1">
        <w:rPr>
          <w:i/>
        </w:rPr>
        <w:t>Sumber</w:t>
      </w:r>
      <w:proofErr w:type="spellEnd"/>
      <w:r w:rsidRPr="00B17DA1">
        <w:rPr>
          <w:i/>
        </w:rPr>
        <w:t xml:space="preserve">: Surat </w:t>
      </w:r>
      <w:proofErr w:type="spellStart"/>
      <w:r w:rsidRPr="00B17DA1">
        <w:rPr>
          <w:i/>
        </w:rPr>
        <w:t>Edaran</w:t>
      </w:r>
      <w:proofErr w:type="spellEnd"/>
      <w:r w:rsidRPr="00B17DA1">
        <w:rPr>
          <w:i/>
        </w:rPr>
        <w:t xml:space="preserve"> Bank </w:t>
      </w:r>
      <w:proofErr w:type="gramStart"/>
      <w:r w:rsidRPr="00B17DA1">
        <w:rPr>
          <w:i/>
        </w:rPr>
        <w:t>Indonesia  No.</w:t>
      </w:r>
      <w:proofErr w:type="gramEnd"/>
      <w:r w:rsidRPr="00B17DA1">
        <w:rPr>
          <w:i/>
        </w:rPr>
        <w:t>13/24/DPNP/2011</w:t>
      </w:r>
    </w:p>
    <w:p w14:paraId="0A1058C0" w14:textId="77777777" w:rsidR="00351850" w:rsidRPr="00B17DA1" w:rsidRDefault="00351850" w:rsidP="00351850">
      <w:pPr>
        <w:spacing w:line="480" w:lineRule="auto"/>
        <w:ind w:firstLine="720"/>
      </w:pPr>
      <w:r w:rsidRPr="00B17DA1">
        <w:lastRenderedPageBreak/>
        <w:t xml:space="preserve">Dari data </w:t>
      </w:r>
      <w:proofErr w:type="spellStart"/>
      <w:r w:rsidRPr="00B17DA1">
        <w:t>olahan</w:t>
      </w:r>
      <w:proofErr w:type="spellEnd"/>
      <w:r w:rsidRPr="00B17DA1">
        <w:t xml:space="preserve"> GCG </w:t>
      </w:r>
      <w:proofErr w:type="spellStart"/>
      <w:r w:rsidRPr="00B17DA1">
        <w:t>dari</w:t>
      </w:r>
      <w:proofErr w:type="spellEnd"/>
      <w:r w:rsidRPr="00B17DA1">
        <w:t xml:space="preserve"> 4 bank syariah yang listing di BEI </w:t>
      </w:r>
      <w:proofErr w:type="spellStart"/>
      <w:r w:rsidRPr="00B17DA1">
        <w:t>dapat</w:t>
      </w:r>
      <w:proofErr w:type="spellEnd"/>
      <w:r w:rsidRPr="00B17DA1">
        <w:t xml:space="preserve"> </w:t>
      </w:r>
      <w:proofErr w:type="spellStart"/>
      <w:r w:rsidRPr="00B17DA1">
        <w:t>dilihat</w:t>
      </w:r>
      <w:proofErr w:type="spellEnd"/>
      <w:r w:rsidRPr="00B17DA1">
        <w:t xml:space="preserve"> </w:t>
      </w:r>
      <w:proofErr w:type="spellStart"/>
      <w:r w:rsidRPr="00B17DA1">
        <w:t>tabel</w:t>
      </w:r>
      <w:proofErr w:type="spellEnd"/>
      <w:r w:rsidRPr="00B17DA1">
        <w:t xml:space="preserve"> </w:t>
      </w:r>
      <w:proofErr w:type="spellStart"/>
      <w:r w:rsidRPr="00B17DA1">
        <w:t>berikut</w:t>
      </w:r>
      <w:proofErr w:type="spellEnd"/>
      <w:r w:rsidRPr="00B17DA1">
        <w:t>:</w:t>
      </w:r>
    </w:p>
    <w:p w14:paraId="30296889" w14:textId="77777777" w:rsidR="00351850" w:rsidRPr="00B17DA1" w:rsidRDefault="00351850" w:rsidP="00351850">
      <w:pPr>
        <w:pStyle w:val="Caption"/>
        <w:spacing w:after="0" w:line="480" w:lineRule="auto"/>
        <w:jc w:val="center"/>
        <w:rPr>
          <w:rFonts w:ascii="Times New Roman" w:hAnsi="Times New Roman" w:cs="Times New Roman"/>
          <w:color w:val="auto"/>
          <w:sz w:val="24"/>
          <w:szCs w:val="24"/>
        </w:rPr>
      </w:pPr>
      <w:bookmarkStart w:id="22" w:name="_Toc139961771"/>
      <w:r w:rsidRPr="00B17DA1">
        <w:rPr>
          <w:rFonts w:ascii="Times New Roman" w:hAnsi="Times New Roman" w:cs="Times New Roman"/>
          <w:color w:val="auto"/>
          <w:sz w:val="24"/>
          <w:szCs w:val="24"/>
        </w:rPr>
        <w:t xml:space="preserve">Tabel 4. </w:t>
      </w:r>
      <w:r w:rsidRPr="00B17DA1">
        <w:rPr>
          <w:rFonts w:ascii="Times New Roman" w:hAnsi="Times New Roman" w:cs="Times New Roman"/>
          <w:color w:val="auto"/>
          <w:sz w:val="24"/>
          <w:szCs w:val="24"/>
        </w:rPr>
        <w:fldChar w:fldCharType="begin"/>
      </w:r>
      <w:r w:rsidRPr="00B17DA1">
        <w:rPr>
          <w:rFonts w:ascii="Times New Roman" w:hAnsi="Times New Roman" w:cs="Times New Roman"/>
          <w:color w:val="auto"/>
          <w:sz w:val="24"/>
          <w:szCs w:val="24"/>
        </w:rPr>
        <w:instrText xml:space="preserve"> SEQ Tabel_4. \* ARABIC </w:instrText>
      </w:r>
      <w:r w:rsidRPr="00B17DA1">
        <w:rPr>
          <w:rFonts w:ascii="Times New Roman" w:hAnsi="Times New Roman" w:cs="Times New Roman"/>
          <w:color w:val="auto"/>
          <w:sz w:val="24"/>
          <w:szCs w:val="24"/>
        </w:rPr>
        <w:fldChar w:fldCharType="separate"/>
      </w:r>
      <w:r w:rsidRPr="00B17DA1">
        <w:rPr>
          <w:rFonts w:ascii="Times New Roman" w:hAnsi="Times New Roman" w:cs="Times New Roman"/>
          <w:noProof/>
          <w:color w:val="auto"/>
          <w:sz w:val="24"/>
          <w:szCs w:val="24"/>
        </w:rPr>
        <w:t>8</w:t>
      </w:r>
      <w:r w:rsidRPr="00B17DA1">
        <w:rPr>
          <w:rFonts w:ascii="Times New Roman" w:hAnsi="Times New Roman" w:cs="Times New Roman"/>
          <w:color w:val="auto"/>
          <w:sz w:val="24"/>
          <w:szCs w:val="24"/>
        </w:rPr>
        <w:fldChar w:fldCharType="end"/>
      </w:r>
      <w:r w:rsidRPr="00B17DA1">
        <w:rPr>
          <w:rFonts w:ascii="Times New Roman" w:hAnsi="Times New Roman" w:cs="Times New Roman"/>
          <w:color w:val="auto"/>
          <w:sz w:val="24"/>
          <w:szCs w:val="24"/>
        </w:rPr>
        <w:t xml:space="preserve"> </w:t>
      </w:r>
      <w:proofErr w:type="spellStart"/>
      <w:r w:rsidRPr="00B17DA1">
        <w:rPr>
          <w:rFonts w:ascii="Times New Roman" w:hAnsi="Times New Roman" w:cs="Times New Roman"/>
          <w:color w:val="auto"/>
          <w:sz w:val="24"/>
          <w:szCs w:val="24"/>
        </w:rPr>
        <w:t>Perhitungan</w:t>
      </w:r>
      <w:proofErr w:type="spellEnd"/>
      <w:r w:rsidRPr="00B17DA1">
        <w:rPr>
          <w:rFonts w:ascii="Times New Roman" w:hAnsi="Times New Roman" w:cs="Times New Roman"/>
          <w:color w:val="auto"/>
          <w:sz w:val="24"/>
          <w:szCs w:val="24"/>
        </w:rPr>
        <w:t xml:space="preserve"> </w:t>
      </w:r>
      <w:proofErr w:type="spellStart"/>
      <w:r w:rsidRPr="00B17DA1">
        <w:rPr>
          <w:rFonts w:ascii="Times New Roman" w:hAnsi="Times New Roman" w:cs="Times New Roman"/>
          <w:color w:val="auto"/>
          <w:sz w:val="24"/>
          <w:szCs w:val="24"/>
        </w:rPr>
        <w:t>Rasio</w:t>
      </w:r>
      <w:proofErr w:type="spellEnd"/>
      <w:r w:rsidRPr="00B17DA1">
        <w:rPr>
          <w:rFonts w:ascii="Times New Roman" w:hAnsi="Times New Roman" w:cs="Times New Roman"/>
          <w:color w:val="auto"/>
          <w:sz w:val="24"/>
          <w:szCs w:val="24"/>
        </w:rPr>
        <w:t xml:space="preserve"> </w:t>
      </w:r>
      <w:r w:rsidRPr="00B17DA1">
        <w:rPr>
          <w:rFonts w:ascii="Times New Roman" w:hAnsi="Times New Roman" w:cs="Times New Roman"/>
          <w:i/>
          <w:color w:val="auto"/>
          <w:sz w:val="24"/>
          <w:szCs w:val="24"/>
        </w:rPr>
        <w:t>Return on Assets</w:t>
      </w:r>
      <w:r w:rsidRPr="00B17DA1">
        <w:rPr>
          <w:rFonts w:ascii="Times New Roman" w:hAnsi="Times New Roman" w:cs="Times New Roman"/>
          <w:color w:val="auto"/>
          <w:sz w:val="24"/>
          <w:szCs w:val="24"/>
        </w:rPr>
        <w:t xml:space="preserve"> (ROA)</w:t>
      </w:r>
      <w:bookmarkEnd w:id="22"/>
    </w:p>
    <w:tbl>
      <w:tblPr>
        <w:tblW w:w="78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8"/>
        <w:gridCol w:w="814"/>
        <w:gridCol w:w="570"/>
        <w:gridCol w:w="857"/>
        <w:gridCol w:w="732"/>
        <w:gridCol w:w="982"/>
        <w:gridCol w:w="800"/>
        <w:gridCol w:w="940"/>
        <w:gridCol w:w="940"/>
      </w:tblGrid>
      <w:tr w:rsidR="00351850" w:rsidRPr="00B17DA1" w14:paraId="614B54C8" w14:textId="77777777" w:rsidTr="002F71C1">
        <w:trPr>
          <w:trHeight w:val="252"/>
          <w:jc w:val="center"/>
        </w:trPr>
        <w:tc>
          <w:tcPr>
            <w:tcW w:w="1258" w:type="dxa"/>
            <w:tcBorders>
              <w:top w:val="single" w:sz="4" w:space="0" w:color="000000"/>
              <w:left w:val="single" w:sz="4" w:space="0" w:color="000000"/>
              <w:bottom w:val="single" w:sz="4" w:space="0" w:color="000000"/>
              <w:right w:val="single" w:sz="4" w:space="0" w:color="000000"/>
            </w:tcBorders>
          </w:tcPr>
          <w:p w14:paraId="3F9C1EBF" w14:textId="77777777" w:rsidR="00351850" w:rsidRPr="00B17DA1" w:rsidRDefault="00351850" w:rsidP="002F71C1">
            <w:pPr>
              <w:spacing w:line="480" w:lineRule="auto"/>
              <w:jc w:val="center"/>
              <w:rPr>
                <w:b/>
              </w:rPr>
            </w:pPr>
            <w:r w:rsidRPr="00B17DA1">
              <w:rPr>
                <w:b/>
              </w:rPr>
              <w:t>Nama Bank</w:t>
            </w:r>
          </w:p>
        </w:tc>
        <w:tc>
          <w:tcPr>
            <w:tcW w:w="814" w:type="dxa"/>
            <w:tcBorders>
              <w:top w:val="single" w:sz="4" w:space="0" w:color="000000"/>
              <w:left w:val="single" w:sz="4" w:space="0" w:color="000000"/>
              <w:bottom w:val="single" w:sz="4" w:space="0" w:color="000000"/>
              <w:right w:val="single" w:sz="4" w:space="0" w:color="000000"/>
            </w:tcBorders>
          </w:tcPr>
          <w:p w14:paraId="63544A18" w14:textId="77777777" w:rsidR="00351850" w:rsidRPr="00B17DA1" w:rsidRDefault="00351850" w:rsidP="002F71C1">
            <w:pPr>
              <w:spacing w:line="480" w:lineRule="auto"/>
              <w:jc w:val="center"/>
              <w:rPr>
                <w:b/>
              </w:rPr>
            </w:pPr>
            <w:r w:rsidRPr="00B17DA1">
              <w:rPr>
                <w:b/>
              </w:rPr>
              <w:t>2019</w:t>
            </w:r>
          </w:p>
        </w:tc>
        <w:tc>
          <w:tcPr>
            <w:tcW w:w="570" w:type="dxa"/>
            <w:tcBorders>
              <w:top w:val="single" w:sz="4" w:space="0" w:color="000000"/>
              <w:left w:val="single" w:sz="4" w:space="0" w:color="000000"/>
              <w:bottom w:val="single" w:sz="4" w:space="0" w:color="000000"/>
              <w:right w:val="single" w:sz="4" w:space="0" w:color="000000"/>
            </w:tcBorders>
          </w:tcPr>
          <w:p w14:paraId="33AB6A37" w14:textId="77777777" w:rsidR="00351850" w:rsidRPr="00B17DA1" w:rsidRDefault="00351850" w:rsidP="002F71C1">
            <w:pPr>
              <w:spacing w:line="480" w:lineRule="auto"/>
              <w:jc w:val="center"/>
              <w:rPr>
                <w:b/>
              </w:rPr>
            </w:pPr>
            <w:r w:rsidRPr="00B17DA1">
              <w:rPr>
                <w:b/>
              </w:rPr>
              <w:t>PK</w:t>
            </w:r>
          </w:p>
        </w:tc>
        <w:tc>
          <w:tcPr>
            <w:tcW w:w="857" w:type="dxa"/>
            <w:tcBorders>
              <w:top w:val="single" w:sz="4" w:space="0" w:color="000000"/>
              <w:left w:val="single" w:sz="4" w:space="0" w:color="000000"/>
              <w:bottom w:val="single" w:sz="4" w:space="0" w:color="000000"/>
              <w:right w:val="single" w:sz="4" w:space="0" w:color="000000"/>
            </w:tcBorders>
          </w:tcPr>
          <w:p w14:paraId="52167E3F" w14:textId="77777777" w:rsidR="00351850" w:rsidRPr="00B17DA1" w:rsidRDefault="00351850" w:rsidP="002F71C1">
            <w:pPr>
              <w:spacing w:line="480" w:lineRule="auto"/>
              <w:jc w:val="center"/>
              <w:rPr>
                <w:b/>
              </w:rPr>
            </w:pPr>
            <w:r w:rsidRPr="00B17DA1">
              <w:rPr>
                <w:b/>
              </w:rPr>
              <w:t>2020</w:t>
            </w:r>
          </w:p>
        </w:tc>
        <w:tc>
          <w:tcPr>
            <w:tcW w:w="732" w:type="dxa"/>
            <w:tcBorders>
              <w:top w:val="single" w:sz="4" w:space="0" w:color="000000"/>
              <w:left w:val="single" w:sz="4" w:space="0" w:color="000000"/>
              <w:bottom w:val="single" w:sz="4" w:space="0" w:color="000000"/>
              <w:right w:val="single" w:sz="4" w:space="0" w:color="000000"/>
            </w:tcBorders>
          </w:tcPr>
          <w:p w14:paraId="43F60E8E" w14:textId="77777777" w:rsidR="00351850" w:rsidRPr="00B17DA1" w:rsidRDefault="00351850" w:rsidP="002F71C1">
            <w:pPr>
              <w:spacing w:line="480" w:lineRule="auto"/>
              <w:jc w:val="center"/>
              <w:rPr>
                <w:b/>
              </w:rPr>
            </w:pPr>
            <w:r w:rsidRPr="00B17DA1">
              <w:rPr>
                <w:b/>
              </w:rPr>
              <w:t>PK</w:t>
            </w:r>
          </w:p>
        </w:tc>
        <w:tc>
          <w:tcPr>
            <w:tcW w:w="982" w:type="dxa"/>
            <w:tcBorders>
              <w:top w:val="single" w:sz="4" w:space="0" w:color="000000"/>
              <w:left w:val="single" w:sz="4" w:space="0" w:color="000000"/>
              <w:bottom w:val="single" w:sz="4" w:space="0" w:color="000000"/>
              <w:right w:val="single" w:sz="4" w:space="0" w:color="000000"/>
            </w:tcBorders>
          </w:tcPr>
          <w:p w14:paraId="519924FE" w14:textId="77777777" w:rsidR="00351850" w:rsidRPr="00B17DA1" w:rsidRDefault="00351850" w:rsidP="002F71C1">
            <w:pPr>
              <w:spacing w:line="480" w:lineRule="auto"/>
              <w:jc w:val="center"/>
              <w:rPr>
                <w:b/>
              </w:rPr>
            </w:pPr>
            <w:r w:rsidRPr="00B17DA1">
              <w:rPr>
                <w:b/>
              </w:rPr>
              <w:t>2021</w:t>
            </w:r>
          </w:p>
        </w:tc>
        <w:tc>
          <w:tcPr>
            <w:tcW w:w="800" w:type="dxa"/>
            <w:tcBorders>
              <w:top w:val="single" w:sz="4" w:space="0" w:color="000000"/>
              <w:left w:val="single" w:sz="4" w:space="0" w:color="000000"/>
              <w:bottom w:val="single" w:sz="4" w:space="0" w:color="000000"/>
              <w:right w:val="single" w:sz="4" w:space="0" w:color="000000"/>
            </w:tcBorders>
          </w:tcPr>
          <w:p w14:paraId="7B2D0215" w14:textId="77777777" w:rsidR="00351850" w:rsidRPr="00B17DA1" w:rsidRDefault="00351850" w:rsidP="002F71C1">
            <w:pPr>
              <w:spacing w:line="480" w:lineRule="auto"/>
              <w:jc w:val="center"/>
              <w:rPr>
                <w:b/>
              </w:rPr>
            </w:pPr>
            <w:r w:rsidRPr="00B17DA1">
              <w:rPr>
                <w:b/>
              </w:rPr>
              <w:t>PK</w:t>
            </w:r>
          </w:p>
        </w:tc>
        <w:tc>
          <w:tcPr>
            <w:tcW w:w="940" w:type="dxa"/>
            <w:tcBorders>
              <w:top w:val="single" w:sz="4" w:space="0" w:color="000000"/>
              <w:left w:val="single" w:sz="4" w:space="0" w:color="000000"/>
              <w:bottom w:val="single" w:sz="4" w:space="0" w:color="000000"/>
              <w:right w:val="single" w:sz="4" w:space="0" w:color="000000"/>
            </w:tcBorders>
          </w:tcPr>
          <w:p w14:paraId="08B5C95B" w14:textId="77777777" w:rsidR="00351850" w:rsidRPr="00B17DA1" w:rsidRDefault="00351850" w:rsidP="002F71C1">
            <w:pPr>
              <w:spacing w:line="480" w:lineRule="auto"/>
              <w:jc w:val="center"/>
              <w:rPr>
                <w:b/>
              </w:rPr>
            </w:pPr>
            <w:r w:rsidRPr="00B17DA1">
              <w:rPr>
                <w:b/>
              </w:rPr>
              <w:t>2022</w:t>
            </w:r>
          </w:p>
        </w:tc>
        <w:tc>
          <w:tcPr>
            <w:tcW w:w="940" w:type="dxa"/>
            <w:tcBorders>
              <w:top w:val="single" w:sz="4" w:space="0" w:color="000000"/>
              <w:left w:val="single" w:sz="4" w:space="0" w:color="000000"/>
              <w:bottom w:val="single" w:sz="4" w:space="0" w:color="000000"/>
              <w:right w:val="single" w:sz="4" w:space="0" w:color="000000"/>
            </w:tcBorders>
          </w:tcPr>
          <w:p w14:paraId="40FA66EC" w14:textId="77777777" w:rsidR="00351850" w:rsidRPr="00B17DA1" w:rsidRDefault="00351850" w:rsidP="002F71C1">
            <w:pPr>
              <w:spacing w:line="480" w:lineRule="auto"/>
              <w:jc w:val="center"/>
              <w:rPr>
                <w:b/>
              </w:rPr>
            </w:pPr>
            <w:r w:rsidRPr="00B17DA1">
              <w:rPr>
                <w:b/>
              </w:rPr>
              <w:t>PK</w:t>
            </w:r>
          </w:p>
        </w:tc>
      </w:tr>
      <w:tr w:rsidR="00351850" w:rsidRPr="00B17DA1" w14:paraId="318CF174" w14:textId="77777777" w:rsidTr="002F71C1">
        <w:trPr>
          <w:trHeight w:val="252"/>
          <w:jc w:val="center"/>
        </w:trPr>
        <w:tc>
          <w:tcPr>
            <w:tcW w:w="1258" w:type="dxa"/>
            <w:tcBorders>
              <w:top w:val="single" w:sz="4" w:space="0" w:color="000000"/>
              <w:left w:val="single" w:sz="4" w:space="0" w:color="000000"/>
              <w:bottom w:val="single" w:sz="4" w:space="0" w:color="000000"/>
              <w:right w:val="single" w:sz="4" w:space="0" w:color="000000"/>
            </w:tcBorders>
          </w:tcPr>
          <w:p w14:paraId="22006FD3" w14:textId="77777777" w:rsidR="00351850" w:rsidRPr="00B17DA1" w:rsidRDefault="00351850" w:rsidP="002F71C1">
            <w:pPr>
              <w:spacing w:line="480" w:lineRule="auto"/>
              <w:jc w:val="center"/>
            </w:pPr>
            <w:r w:rsidRPr="00B17DA1">
              <w:t>BAS</w:t>
            </w:r>
          </w:p>
        </w:tc>
        <w:tc>
          <w:tcPr>
            <w:tcW w:w="814" w:type="dxa"/>
            <w:tcBorders>
              <w:top w:val="single" w:sz="4" w:space="0" w:color="000000"/>
              <w:left w:val="single" w:sz="4" w:space="0" w:color="000000"/>
              <w:bottom w:val="single" w:sz="4" w:space="0" w:color="000000"/>
              <w:right w:val="single" w:sz="4" w:space="0" w:color="000000"/>
            </w:tcBorders>
          </w:tcPr>
          <w:p w14:paraId="05CEAC1A" w14:textId="77777777" w:rsidR="00351850" w:rsidRPr="00B17DA1" w:rsidRDefault="00351850" w:rsidP="002F71C1">
            <w:pPr>
              <w:spacing w:line="480" w:lineRule="auto"/>
              <w:jc w:val="center"/>
            </w:pPr>
            <w:r w:rsidRPr="00B17DA1">
              <w:t>11,15</w:t>
            </w:r>
          </w:p>
        </w:tc>
        <w:tc>
          <w:tcPr>
            <w:tcW w:w="570" w:type="dxa"/>
            <w:tcBorders>
              <w:top w:val="single" w:sz="4" w:space="0" w:color="000000"/>
              <w:left w:val="single" w:sz="4" w:space="0" w:color="000000"/>
              <w:bottom w:val="single" w:sz="4" w:space="0" w:color="000000"/>
              <w:right w:val="single" w:sz="4" w:space="0" w:color="000000"/>
            </w:tcBorders>
          </w:tcPr>
          <w:p w14:paraId="64AD08A2" w14:textId="77777777" w:rsidR="00351850" w:rsidRPr="00B17DA1" w:rsidRDefault="00351850" w:rsidP="002F71C1">
            <w:pPr>
              <w:spacing w:line="480" w:lineRule="auto"/>
              <w:jc w:val="center"/>
            </w:pPr>
            <w:r w:rsidRPr="00B17DA1">
              <w:t>1</w:t>
            </w:r>
          </w:p>
        </w:tc>
        <w:tc>
          <w:tcPr>
            <w:tcW w:w="857" w:type="dxa"/>
            <w:tcBorders>
              <w:top w:val="single" w:sz="4" w:space="0" w:color="000000"/>
              <w:left w:val="single" w:sz="4" w:space="0" w:color="000000"/>
              <w:bottom w:val="single" w:sz="4" w:space="0" w:color="000000"/>
              <w:right w:val="single" w:sz="4" w:space="0" w:color="000000"/>
            </w:tcBorders>
          </w:tcPr>
          <w:p w14:paraId="5D31089D" w14:textId="77777777" w:rsidR="00351850" w:rsidRPr="00B17DA1" w:rsidRDefault="00351850" w:rsidP="002F71C1">
            <w:pPr>
              <w:spacing w:line="480" w:lineRule="auto"/>
              <w:jc w:val="center"/>
            </w:pPr>
            <w:r w:rsidRPr="00B17DA1">
              <w:t xml:space="preserve">6,19 </w:t>
            </w:r>
          </w:p>
        </w:tc>
        <w:tc>
          <w:tcPr>
            <w:tcW w:w="732" w:type="dxa"/>
            <w:tcBorders>
              <w:top w:val="single" w:sz="4" w:space="0" w:color="000000"/>
              <w:left w:val="single" w:sz="4" w:space="0" w:color="000000"/>
              <w:bottom w:val="single" w:sz="4" w:space="0" w:color="000000"/>
              <w:right w:val="single" w:sz="4" w:space="0" w:color="000000"/>
            </w:tcBorders>
          </w:tcPr>
          <w:p w14:paraId="3D24601A" w14:textId="77777777" w:rsidR="00351850" w:rsidRPr="00B17DA1" w:rsidRDefault="00351850" w:rsidP="002F71C1">
            <w:pPr>
              <w:spacing w:line="480" w:lineRule="auto"/>
              <w:jc w:val="center"/>
            </w:pPr>
            <w:r w:rsidRPr="00B17DA1">
              <w:t>1</w:t>
            </w:r>
          </w:p>
        </w:tc>
        <w:tc>
          <w:tcPr>
            <w:tcW w:w="982" w:type="dxa"/>
            <w:tcBorders>
              <w:top w:val="single" w:sz="4" w:space="0" w:color="000000"/>
              <w:left w:val="single" w:sz="4" w:space="0" w:color="000000"/>
              <w:bottom w:val="single" w:sz="4" w:space="0" w:color="000000"/>
              <w:right w:val="single" w:sz="4" w:space="0" w:color="000000"/>
            </w:tcBorders>
          </w:tcPr>
          <w:p w14:paraId="3787A2F5" w14:textId="77777777" w:rsidR="00351850" w:rsidRPr="00B17DA1" w:rsidRDefault="00351850" w:rsidP="002F71C1">
            <w:pPr>
              <w:spacing w:line="480" w:lineRule="auto"/>
              <w:jc w:val="center"/>
            </w:pPr>
            <w:r w:rsidRPr="00B17DA1">
              <w:t>6,9</w:t>
            </w:r>
          </w:p>
        </w:tc>
        <w:tc>
          <w:tcPr>
            <w:tcW w:w="800" w:type="dxa"/>
            <w:tcBorders>
              <w:top w:val="single" w:sz="4" w:space="0" w:color="000000"/>
              <w:left w:val="single" w:sz="4" w:space="0" w:color="000000"/>
              <w:bottom w:val="single" w:sz="4" w:space="0" w:color="000000"/>
              <w:right w:val="single" w:sz="4" w:space="0" w:color="000000"/>
            </w:tcBorders>
          </w:tcPr>
          <w:p w14:paraId="69835EDA" w14:textId="77777777" w:rsidR="00351850" w:rsidRPr="00B17DA1" w:rsidRDefault="00351850" w:rsidP="002F71C1">
            <w:pPr>
              <w:spacing w:line="480" w:lineRule="auto"/>
              <w:jc w:val="center"/>
            </w:pPr>
            <w:r w:rsidRPr="00B17DA1">
              <w:t>1</w:t>
            </w:r>
          </w:p>
        </w:tc>
        <w:tc>
          <w:tcPr>
            <w:tcW w:w="940" w:type="dxa"/>
            <w:tcBorders>
              <w:top w:val="single" w:sz="4" w:space="0" w:color="000000"/>
              <w:left w:val="single" w:sz="4" w:space="0" w:color="000000"/>
              <w:bottom w:val="single" w:sz="4" w:space="0" w:color="000000"/>
              <w:right w:val="single" w:sz="4" w:space="0" w:color="000000"/>
            </w:tcBorders>
          </w:tcPr>
          <w:p w14:paraId="6FDAC6D5" w14:textId="77777777" w:rsidR="00351850" w:rsidRPr="00B17DA1" w:rsidRDefault="00351850" w:rsidP="002F71C1">
            <w:pPr>
              <w:spacing w:line="480" w:lineRule="auto"/>
              <w:jc w:val="center"/>
            </w:pPr>
            <w:r w:rsidRPr="00B17DA1">
              <w:t>10,85</w:t>
            </w:r>
          </w:p>
        </w:tc>
        <w:tc>
          <w:tcPr>
            <w:tcW w:w="940" w:type="dxa"/>
            <w:tcBorders>
              <w:top w:val="single" w:sz="4" w:space="0" w:color="000000"/>
              <w:left w:val="single" w:sz="4" w:space="0" w:color="000000"/>
              <w:bottom w:val="single" w:sz="4" w:space="0" w:color="000000"/>
              <w:right w:val="single" w:sz="4" w:space="0" w:color="000000"/>
            </w:tcBorders>
          </w:tcPr>
          <w:p w14:paraId="370AB9F6" w14:textId="77777777" w:rsidR="00351850" w:rsidRPr="00B17DA1" w:rsidRDefault="00351850" w:rsidP="002F71C1">
            <w:pPr>
              <w:spacing w:line="480" w:lineRule="auto"/>
              <w:jc w:val="center"/>
            </w:pPr>
            <w:r w:rsidRPr="00B17DA1">
              <w:t>1</w:t>
            </w:r>
          </w:p>
        </w:tc>
      </w:tr>
      <w:tr w:rsidR="00351850" w:rsidRPr="00B17DA1" w14:paraId="1694D4A8" w14:textId="77777777" w:rsidTr="002F71C1">
        <w:trPr>
          <w:trHeight w:val="252"/>
          <w:jc w:val="center"/>
        </w:trPr>
        <w:tc>
          <w:tcPr>
            <w:tcW w:w="1258" w:type="dxa"/>
            <w:tcBorders>
              <w:top w:val="single" w:sz="4" w:space="0" w:color="000000"/>
              <w:left w:val="single" w:sz="4" w:space="0" w:color="000000"/>
              <w:bottom w:val="single" w:sz="4" w:space="0" w:color="000000"/>
              <w:right w:val="single" w:sz="4" w:space="0" w:color="000000"/>
            </w:tcBorders>
          </w:tcPr>
          <w:p w14:paraId="0717B5E0" w14:textId="77777777" w:rsidR="00351850" w:rsidRPr="00B17DA1" w:rsidRDefault="00351850" w:rsidP="002F71C1">
            <w:pPr>
              <w:spacing w:line="480" w:lineRule="auto"/>
              <w:jc w:val="center"/>
            </w:pPr>
            <w:r w:rsidRPr="00B17DA1">
              <w:t>BTPNS</w:t>
            </w:r>
          </w:p>
        </w:tc>
        <w:tc>
          <w:tcPr>
            <w:tcW w:w="814" w:type="dxa"/>
            <w:tcBorders>
              <w:top w:val="single" w:sz="4" w:space="0" w:color="000000"/>
              <w:left w:val="single" w:sz="4" w:space="0" w:color="000000"/>
              <w:bottom w:val="single" w:sz="4" w:space="0" w:color="000000"/>
              <w:right w:val="single" w:sz="4" w:space="0" w:color="000000"/>
            </w:tcBorders>
          </w:tcPr>
          <w:p w14:paraId="33A917D6" w14:textId="77777777" w:rsidR="00351850" w:rsidRPr="00B17DA1" w:rsidRDefault="00351850" w:rsidP="002F71C1">
            <w:pPr>
              <w:spacing w:line="480" w:lineRule="auto"/>
              <w:jc w:val="center"/>
            </w:pPr>
            <w:r w:rsidRPr="00B17DA1">
              <w:t>13,58</w:t>
            </w:r>
          </w:p>
        </w:tc>
        <w:tc>
          <w:tcPr>
            <w:tcW w:w="570" w:type="dxa"/>
            <w:tcBorders>
              <w:top w:val="single" w:sz="4" w:space="0" w:color="000000"/>
              <w:left w:val="single" w:sz="4" w:space="0" w:color="000000"/>
              <w:bottom w:val="single" w:sz="4" w:space="0" w:color="000000"/>
              <w:right w:val="single" w:sz="4" w:space="0" w:color="000000"/>
            </w:tcBorders>
          </w:tcPr>
          <w:p w14:paraId="79042ED3" w14:textId="77777777" w:rsidR="00351850" w:rsidRPr="00B17DA1" w:rsidRDefault="00351850" w:rsidP="002F71C1">
            <w:pPr>
              <w:spacing w:line="480" w:lineRule="auto"/>
              <w:jc w:val="center"/>
            </w:pPr>
            <w:r w:rsidRPr="00B17DA1">
              <w:t>1</w:t>
            </w:r>
          </w:p>
        </w:tc>
        <w:tc>
          <w:tcPr>
            <w:tcW w:w="857" w:type="dxa"/>
            <w:tcBorders>
              <w:top w:val="single" w:sz="4" w:space="0" w:color="000000"/>
              <w:left w:val="single" w:sz="4" w:space="0" w:color="000000"/>
              <w:bottom w:val="single" w:sz="4" w:space="0" w:color="000000"/>
              <w:right w:val="single" w:sz="4" w:space="0" w:color="000000"/>
            </w:tcBorders>
          </w:tcPr>
          <w:p w14:paraId="30855CCC" w14:textId="77777777" w:rsidR="00351850" w:rsidRPr="00B17DA1" w:rsidRDefault="00351850" w:rsidP="002F71C1">
            <w:pPr>
              <w:spacing w:line="480" w:lineRule="auto"/>
              <w:jc w:val="center"/>
            </w:pPr>
            <w:r w:rsidRPr="00B17DA1">
              <w:t>0,18</w:t>
            </w:r>
          </w:p>
        </w:tc>
        <w:tc>
          <w:tcPr>
            <w:tcW w:w="732" w:type="dxa"/>
            <w:tcBorders>
              <w:top w:val="single" w:sz="4" w:space="0" w:color="000000"/>
              <w:left w:val="single" w:sz="4" w:space="0" w:color="000000"/>
              <w:bottom w:val="single" w:sz="4" w:space="0" w:color="000000"/>
              <w:right w:val="single" w:sz="4" w:space="0" w:color="000000"/>
            </w:tcBorders>
          </w:tcPr>
          <w:p w14:paraId="0745D99A" w14:textId="77777777" w:rsidR="00351850" w:rsidRPr="00B17DA1" w:rsidRDefault="00351850" w:rsidP="002F71C1">
            <w:pPr>
              <w:spacing w:line="480" w:lineRule="auto"/>
              <w:jc w:val="center"/>
            </w:pPr>
            <w:r w:rsidRPr="00B17DA1">
              <w:t>5</w:t>
            </w:r>
          </w:p>
        </w:tc>
        <w:tc>
          <w:tcPr>
            <w:tcW w:w="982" w:type="dxa"/>
            <w:tcBorders>
              <w:top w:val="single" w:sz="4" w:space="0" w:color="000000"/>
              <w:left w:val="single" w:sz="4" w:space="0" w:color="000000"/>
              <w:bottom w:val="single" w:sz="4" w:space="0" w:color="000000"/>
              <w:right w:val="single" w:sz="4" w:space="0" w:color="000000"/>
            </w:tcBorders>
          </w:tcPr>
          <w:p w14:paraId="1DB9941B" w14:textId="77777777" w:rsidR="00351850" w:rsidRPr="00B17DA1" w:rsidRDefault="00351850" w:rsidP="002F71C1">
            <w:pPr>
              <w:spacing w:line="480" w:lineRule="auto"/>
              <w:jc w:val="center"/>
            </w:pPr>
            <w:r w:rsidRPr="00B17DA1">
              <w:t>10,72</w:t>
            </w:r>
          </w:p>
        </w:tc>
        <w:tc>
          <w:tcPr>
            <w:tcW w:w="800" w:type="dxa"/>
            <w:tcBorders>
              <w:top w:val="single" w:sz="4" w:space="0" w:color="000000"/>
              <w:left w:val="single" w:sz="4" w:space="0" w:color="000000"/>
              <w:bottom w:val="single" w:sz="4" w:space="0" w:color="000000"/>
              <w:right w:val="single" w:sz="4" w:space="0" w:color="000000"/>
            </w:tcBorders>
          </w:tcPr>
          <w:p w14:paraId="73739B42" w14:textId="77777777" w:rsidR="00351850" w:rsidRPr="00B17DA1" w:rsidRDefault="00351850" w:rsidP="002F71C1">
            <w:pPr>
              <w:spacing w:line="480" w:lineRule="auto"/>
              <w:jc w:val="center"/>
            </w:pPr>
            <w:r w:rsidRPr="00B17DA1">
              <w:t>1</w:t>
            </w:r>
          </w:p>
        </w:tc>
        <w:tc>
          <w:tcPr>
            <w:tcW w:w="940" w:type="dxa"/>
            <w:tcBorders>
              <w:top w:val="single" w:sz="4" w:space="0" w:color="000000"/>
              <w:left w:val="single" w:sz="4" w:space="0" w:color="000000"/>
              <w:bottom w:val="single" w:sz="4" w:space="0" w:color="000000"/>
              <w:right w:val="single" w:sz="4" w:space="0" w:color="000000"/>
            </w:tcBorders>
          </w:tcPr>
          <w:p w14:paraId="35182FCF" w14:textId="77777777" w:rsidR="00351850" w:rsidRPr="00B17DA1" w:rsidRDefault="00351850" w:rsidP="002F71C1">
            <w:pPr>
              <w:spacing w:line="480" w:lineRule="auto"/>
              <w:jc w:val="center"/>
            </w:pPr>
            <w:r w:rsidRPr="00B17DA1">
              <w:t>11,43</w:t>
            </w:r>
          </w:p>
        </w:tc>
        <w:tc>
          <w:tcPr>
            <w:tcW w:w="940" w:type="dxa"/>
            <w:tcBorders>
              <w:top w:val="single" w:sz="4" w:space="0" w:color="000000"/>
              <w:left w:val="single" w:sz="4" w:space="0" w:color="000000"/>
              <w:bottom w:val="single" w:sz="4" w:space="0" w:color="000000"/>
              <w:right w:val="single" w:sz="4" w:space="0" w:color="000000"/>
            </w:tcBorders>
          </w:tcPr>
          <w:p w14:paraId="7BEEE359" w14:textId="77777777" w:rsidR="00351850" w:rsidRPr="00B17DA1" w:rsidRDefault="00351850" w:rsidP="002F71C1">
            <w:pPr>
              <w:spacing w:line="480" w:lineRule="auto"/>
              <w:jc w:val="center"/>
            </w:pPr>
            <w:r w:rsidRPr="00B17DA1">
              <w:t>1</w:t>
            </w:r>
          </w:p>
        </w:tc>
      </w:tr>
      <w:tr w:rsidR="00351850" w:rsidRPr="00B17DA1" w14:paraId="1FC14DDC" w14:textId="77777777" w:rsidTr="002F71C1">
        <w:trPr>
          <w:trHeight w:val="252"/>
          <w:jc w:val="center"/>
        </w:trPr>
        <w:tc>
          <w:tcPr>
            <w:tcW w:w="1258" w:type="dxa"/>
            <w:tcBorders>
              <w:top w:val="single" w:sz="4" w:space="0" w:color="000000"/>
              <w:left w:val="single" w:sz="4" w:space="0" w:color="000000"/>
              <w:bottom w:val="single" w:sz="4" w:space="0" w:color="000000"/>
              <w:right w:val="single" w:sz="4" w:space="0" w:color="000000"/>
            </w:tcBorders>
          </w:tcPr>
          <w:p w14:paraId="66AEE64E" w14:textId="77777777" w:rsidR="00351850" w:rsidRPr="00B17DA1" w:rsidRDefault="00351850" w:rsidP="002F71C1">
            <w:pPr>
              <w:spacing w:line="480" w:lineRule="auto"/>
              <w:jc w:val="center"/>
            </w:pPr>
            <w:r w:rsidRPr="00B17DA1">
              <w:t>BSI</w:t>
            </w:r>
          </w:p>
        </w:tc>
        <w:tc>
          <w:tcPr>
            <w:tcW w:w="814" w:type="dxa"/>
            <w:tcBorders>
              <w:top w:val="single" w:sz="4" w:space="0" w:color="000000"/>
              <w:left w:val="single" w:sz="4" w:space="0" w:color="000000"/>
              <w:bottom w:val="single" w:sz="4" w:space="0" w:color="000000"/>
              <w:right w:val="single" w:sz="4" w:space="0" w:color="000000"/>
            </w:tcBorders>
          </w:tcPr>
          <w:p w14:paraId="5EC61DCB" w14:textId="77777777" w:rsidR="00351850" w:rsidRPr="00B17DA1" w:rsidRDefault="00351850" w:rsidP="002F71C1">
            <w:pPr>
              <w:spacing w:line="480" w:lineRule="auto"/>
              <w:jc w:val="center"/>
            </w:pPr>
            <w:r w:rsidRPr="00B17DA1">
              <w:t>-</w:t>
            </w:r>
          </w:p>
        </w:tc>
        <w:tc>
          <w:tcPr>
            <w:tcW w:w="570" w:type="dxa"/>
            <w:tcBorders>
              <w:top w:val="single" w:sz="4" w:space="0" w:color="000000"/>
              <w:left w:val="single" w:sz="4" w:space="0" w:color="000000"/>
              <w:bottom w:val="single" w:sz="4" w:space="0" w:color="000000"/>
              <w:right w:val="single" w:sz="4" w:space="0" w:color="000000"/>
            </w:tcBorders>
          </w:tcPr>
          <w:p w14:paraId="7171DE51" w14:textId="77777777" w:rsidR="00351850" w:rsidRPr="00B17DA1" w:rsidRDefault="00351850" w:rsidP="002F71C1">
            <w:pPr>
              <w:spacing w:line="480" w:lineRule="auto"/>
              <w:jc w:val="center"/>
            </w:pPr>
            <w:r w:rsidRPr="00B17DA1">
              <w:t>-</w:t>
            </w:r>
          </w:p>
        </w:tc>
        <w:tc>
          <w:tcPr>
            <w:tcW w:w="857" w:type="dxa"/>
            <w:tcBorders>
              <w:top w:val="single" w:sz="4" w:space="0" w:color="000000"/>
              <w:left w:val="single" w:sz="4" w:space="0" w:color="000000"/>
              <w:bottom w:val="single" w:sz="4" w:space="0" w:color="000000"/>
              <w:right w:val="single" w:sz="4" w:space="0" w:color="000000"/>
            </w:tcBorders>
          </w:tcPr>
          <w:p w14:paraId="386AC702" w14:textId="77777777" w:rsidR="00351850" w:rsidRPr="00B17DA1" w:rsidRDefault="00351850" w:rsidP="002F71C1">
            <w:pPr>
              <w:spacing w:line="480" w:lineRule="auto"/>
              <w:jc w:val="center"/>
            </w:pPr>
            <w:r w:rsidRPr="00B17DA1">
              <w:t>0,21</w:t>
            </w:r>
          </w:p>
        </w:tc>
        <w:tc>
          <w:tcPr>
            <w:tcW w:w="732" w:type="dxa"/>
            <w:tcBorders>
              <w:top w:val="single" w:sz="4" w:space="0" w:color="000000"/>
              <w:left w:val="single" w:sz="4" w:space="0" w:color="000000"/>
              <w:bottom w:val="single" w:sz="4" w:space="0" w:color="000000"/>
              <w:right w:val="single" w:sz="4" w:space="0" w:color="000000"/>
            </w:tcBorders>
          </w:tcPr>
          <w:p w14:paraId="73615BAF" w14:textId="77777777" w:rsidR="00351850" w:rsidRPr="00B17DA1" w:rsidRDefault="00351850" w:rsidP="002F71C1">
            <w:pPr>
              <w:spacing w:line="480" w:lineRule="auto"/>
              <w:jc w:val="center"/>
            </w:pPr>
            <w:r w:rsidRPr="00B17DA1">
              <w:t>5</w:t>
            </w:r>
          </w:p>
        </w:tc>
        <w:tc>
          <w:tcPr>
            <w:tcW w:w="982" w:type="dxa"/>
            <w:tcBorders>
              <w:top w:val="single" w:sz="4" w:space="0" w:color="000000"/>
              <w:left w:val="single" w:sz="4" w:space="0" w:color="000000"/>
              <w:bottom w:val="single" w:sz="4" w:space="0" w:color="000000"/>
              <w:right w:val="single" w:sz="4" w:space="0" w:color="000000"/>
            </w:tcBorders>
          </w:tcPr>
          <w:p w14:paraId="79073F1C" w14:textId="77777777" w:rsidR="00351850" w:rsidRPr="00B17DA1" w:rsidRDefault="00351850" w:rsidP="002F71C1">
            <w:pPr>
              <w:spacing w:line="480" w:lineRule="auto"/>
              <w:jc w:val="center"/>
            </w:pPr>
            <w:r w:rsidRPr="00B17DA1">
              <w:t>1,38</w:t>
            </w:r>
          </w:p>
        </w:tc>
        <w:tc>
          <w:tcPr>
            <w:tcW w:w="800" w:type="dxa"/>
            <w:tcBorders>
              <w:top w:val="single" w:sz="4" w:space="0" w:color="000000"/>
              <w:left w:val="single" w:sz="4" w:space="0" w:color="000000"/>
              <w:bottom w:val="single" w:sz="4" w:space="0" w:color="000000"/>
              <w:right w:val="single" w:sz="4" w:space="0" w:color="000000"/>
            </w:tcBorders>
          </w:tcPr>
          <w:p w14:paraId="260CFCCD" w14:textId="77777777" w:rsidR="00351850" w:rsidRPr="00B17DA1" w:rsidRDefault="00351850" w:rsidP="002F71C1">
            <w:pPr>
              <w:spacing w:line="480" w:lineRule="auto"/>
              <w:jc w:val="center"/>
            </w:pPr>
            <w:r w:rsidRPr="00B17DA1">
              <w:t>2</w:t>
            </w:r>
          </w:p>
        </w:tc>
        <w:tc>
          <w:tcPr>
            <w:tcW w:w="940" w:type="dxa"/>
            <w:tcBorders>
              <w:top w:val="single" w:sz="4" w:space="0" w:color="000000"/>
              <w:left w:val="single" w:sz="4" w:space="0" w:color="000000"/>
              <w:bottom w:val="single" w:sz="4" w:space="0" w:color="000000"/>
              <w:right w:val="single" w:sz="4" w:space="0" w:color="000000"/>
            </w:tcBorders>
          </w:tcPr>
          <w:p w14:paraId="5B4B000A" w14:textId="77777777" w:rsidR="00351850" w:rsidRPr="00B17DA1" w:rsidRDefault="00351850" w:rsidP="002F71C1">
            <w:pPr>
              <w:spacing w:line="480" w:lineRule="auto"/>
              <w:jc w:val="center"/>
            </w:pPr>
            <w:r w:rsidRPr="00B17DA1">
              <w:t>21,2</w:t>
            </w:r>
          </w:p>
        </w:tc>
        <w:tc>
          <w:tcPr>
            <w:tcW w:w="940" w:type="dxa"/>
            <w:tcBorders>
              <w:top w:val="single" w:sz="4" w:space="0" w:color="000000"/>
              <w:left w:val="single" w:sz="4" w:space="0" w:color="000000"/>
              <w:bottom w:val="single" w:sz="4" w:space="0" w:color="000000"/>
              <w:right w:val="single" w:sz="4" w:space="0" w:color="000000"/>
            </w:tcBorders>
          </w:tcPr>
          <w:p w14:paraId="674D68FB" w14:textId="77777777" w:rsidR="00351850" w:rsidRPr="00B17DA1" w:rsidRDefault="00351850" w:rsidP="002F71C1">
            <w:pPr>
              <w:spacing w:line="480" w:lineRule="auto"/>
              <w:jc w:val="center"/>
            </w:pPr>
            <w:r w:rsidRPr="00B17DA1">
              <w:t>1</w:t>
            </w:r>
          </w:p>
        </w:tc>
      </w:tr>
      <w:tr w:rsidR="00351850" w:rsidRPr="00B17DA1" w14:paraId="5AB8E9B3" w14:textId="77777777" w:rsidTr="002F71C1">
        <w:trPr>
          <w:trHeight w:val="265"/>
          <w:jc w:val="center"/>
        </w:trPr>
        <w:tc>
          <w:tcPr>
            <w:tcW w:w="1258" w:type="dxa"/>
            <w:tcBorders>
              <w:top w:val="single" w:sz="4" w:space="0" w:color="000000"/>
              <w:left w:val="single" w:sz="4" w:space="0" w:color="000000"/>
              <w:bottom w:val="single" w:sz="4" w:space="0" w:color="000000"/>
              <w:right w:val="single" w:sz="4" w:space="0" w:color="000000"/>
            </w:tcBorders>
          </w:tcPr>
          <w:p w14:paraId="55D4C13E" w14:textId="77777777" w:rsidR="00351850" w:rsidRPr="00B17DA1" w:rsidRDefault="00351850" w:rsidP="002F71C1">
            <w:pPr>
              <w:spacing w:line="480" w:lineRule="auto"/>
              <w:jc w:val="center"/>
            </w:pPr>
            <w:r w:rsidRPr="00B17DA1">
              <w:t>BPDS</w:t>
            </w:r>
          </w:p>
        </w:tc>
        <w:tc>
          <w:tcPr>
            <w:tcW w:w="814" w:type="dxa"/>
            <w:tcBorders>
              <w:top w:val="single" w:sz="4" w:space="0" w:color="000000"/>
              <w:left w:val="single" w:sz="4" w:space="0" w:color="000000"/>
              <w:bottom w:val="single" w:sz="4" w:space="0" w:color="000000"/>
              <w:right w:val="single" w:sz="4" w:space="0" w:color="000000"/>
            </w:tcBorders>
          </w:tcPr>
          <w:p w14:paraId="5E065CEF" w14:textId="77777777" w:rsidR="00351850" w:rsidRPr="00B17DA1" w:rsidRDefault="00351850" w:rsidP="002F71C1">
            <w:pPr>
              <w:spacing w:line="480" w:lineRule="auto"/>
              <w:jc w:val="center"/>
            </w:pPr>
            <w:r w:rsidRPr="00B17DA1">
              <w:t>79</w:t>
            </w:r>
          </w:p>
        </w:tc>
        <w:tc>
          <w:tcPr>
            <w:tcW w:w="570" w:type="dxa"/>
            <w:tcBorders>
              <w:top w:val="single" w:sz="4" w:space="0" w:color="000000"/>
              <w:left w:val="single" w:sz="4" w:space="0" w:color="000000"/>
              <w:bottom w:val="single" w:sz="4" w:space="0" w:color="000000"/>
              <w:right w:val="single" w:sz="4" w:space="0" w:color="000000"/>
            </w:tcBorders>
          </w:tcPr>
          <w:p w14:paraId="35282EDE" w14:textId="77777777" w:rsidR="00351850" w:rsidRPr="00B17DA1" w:rsidRDefault="00351850" w:rsidP="002F71C1">
            <w:pPr>
              <w:spacing w:line="480" w:lineRule="auto"/>
              <w:jc w:val="center"/>
            </w:pPr>
            <w:r w:rsidRPr="00B17DA1">
              <w:t>1</w:t>
            </w:r>
          </w:p>
        </w:tc>
        <w:tc>
          <w:tcPr>
            <w:tcW w:w="857" w:type="dxa"/>
            <w:tcBorders>
              <w:top w:val="single" w:sz="4" w:space="0" w:color="000000"/>
              <w:left w:val="single" w:sz="4" w:space="0" w:color="000000"/>
              <w:bottom w:val="single" w:sz="4" w:space="0" w:color="000000"/>
              <w:right w:val="single" w:sz="4" w:space="0" w:color="000000"/>
            </w:tcBorders>
          </w:tcPr>
          <w:p w14:paraId="619ABFA8" w14:textId="77777777" w:rsidR="00351850" w:rsidRPr="00B17DA1" w:rsidRDefault="00351850" w:rsidP="002F71C1">
            <w:pPr>
              <w:spacing w:line="480" w:lineRule="auto"/>
              <w:jc w:val="center"/>
            </w:pPr>
            <w:r w:rsidRPr="00B17DA1">
              <w:t>0,36</w:t>
            </w:r>
          </w:p>
        </w:tc>
        <w:tc>
          <w:tcPr>
            <w:tcW w:w="732" w:type="dxa"/>
            <w:tcBorders>
              <w:top w:val="single" w:sz="4" w:space="0" w:color="000000"/>
              <w:left w:val="single" w:sz="4" w:space="0" w:color="000000"/>
              <w:bottom w:val="single" w:sz="4" w:space="0" w:color="000000"/>
              <w:right w:val="single" w:sz="4" w:space="0" w:color="000000"/>
            </w:tcBorders>
          </w:tcPr>
          <w:p w14:paraId="08B7750A" w14:textId="77777777" w:rsidR="00351850" w:rsidRPr="00B17DA1" w:rsidRDefault="00351850" w:rsidP="002F71C1">
            <w:pPr>
              <w:spacing w:line="480" w:lineRule="auto"/>
              <w:jc w:val="center"/>
            </w:pPr>
            <w:r w:rsidRPr="00B17DA1">
              <w:t>5</w:t>
            </w:r>
          </w:p>
        </w:tc>
        <w:tc>
          <w:tcPr>
            <w:tcW w:w="982" w:type="dxa"/>
            <w:tcBorders>
              <w:top w:val="single" w:sz="4" w:space="0" w:color="000000"/>
              <w:left w:val="single" w:sz="4" w:space="0" w:color="000000"/>
              <w:bottom w:val="single" w:sz="4" w:space="0" w:color="000000"/>
              <w:right w:val="single" w:sz="4" w:space="0" w:color="000000"/>
            </w:tcBorders>
          </w:tcPr>
          <w:p w14:paraId="0111AE6B" w14:textId="77777777" w:rsidR="00351850" w:rsidRPr="00B17DA1" w:rsidRDefault="00351850" w:rsidP="002F71C1">
            <w:pPr>
              <w:spacing w:line="480" w:lineRule="auto"/>
              <w:jc w:val="center"/>
            </w:pPr>
            <w:r w:rsidRPr="00B17DA1">
              <w:t>2,44</w:t>
            </w:r>
          </w:p>
        </w:tc>
        <w:tc>
          <w:tcPr>
            <w:tcW w:w="800" w:type="dxa"/>
            <w:tcBorders>
              <w:top w:val="single" w:sz="4" w:space="0" w:color="000000"/>
              <w:left w:val="single" w:sz="4" w:space="0" w:color="000000"/>
              <w:bottom w:val="single" w:sz="4" w:space="0" w:color="000000"/>
              <w:right w:val="single" w:sz="4" w:space="0" w:color="000000"/>
            </w:tcBorders>
          </w:tcPr>
          <w:p w14:paraId="1E5CF1AD" w14:textId="77777777" w:rsidR="00351850" w:rsidRPr="00B17DA1" w:rsidRDefault="00351850" w:rsidP="002F71C1">
            <w:pPr>
              <w:spacing w:line="480" w:lineRule="auto"/>
              <w:jc w:val="center"/>
            </w:pPr>
            <w:r w:rsidRPr="00B17DA1">
              <w:t>1</w:t>
            </w:r>
          </w:p>
        </w:tc>
        <w:tc>
          <w:tcPr>
            <w:tcW w:w="940" w:type="dxa"/>
            <w:tcBorders>
              <w:top w:val="single" w:sz="4" w:space="0" w:color="000000"/>
              <w:left w:val="single" w:sz="4" w:space="0" w:color="000000"/>
              <w:bottom w:val="single" w:sz="4" w:space="0" w:color="000000"/>
              <w:right w:val="single" w:sz="4" w:space="0" w:color="000000"/>
            </w:tcBorders>
          </w:tcPr>
          <w:p w14:paraId="6EB0332B" w14:textId="77777777" w:rsidR="00351850" w:rsidRPr="00B17DA1" w:rsidRDefault="00351850" w:rsidP="002F71C1">
            <w:pPr>
              <w:spacing w:line="480" w:lineRule="auto"/>
              <w:jc w:val="center"/>
            </w:pPr>
            <w:r w:rsidRPr="00B17DA1">
              <w:t>8,9</w:t>
            </w:r>
          </w:p>
        </w:tc>
        <w:tc>
          <w:tcPr>
            <w:tcW w:w="940" w:type="dxa"/>
            <w:tcBorders>
              <w:top w:val="single" w:sz="4" w:space="0" w:color="000000"/>
              <w:left w:val="single" w:sz="4" w:space="0" w:color="000000"/>
              <w:bottom w:val="single" w:sz="4" w:space="0" w:color="000000"/>
              <w:right w:val="single" w:sz="4" w:space="0" w:color="000000"/>
            </w:tcBorders>
          </w:tcPr>
          <w:p w14:paraId="78A7DC3C" w14:textId="77777777" w:rsidR="00351850" w:rsidRPr="00B17DA1" w:rsidRDefault="00351850" w:rsidP="002F71C1">
            <w:pPr>
              <w:spacing w:line="480" w:lineRule="auto"/>
              <w:jc w:val="center"/>
            </w:pPr>
            <w:r w:rsidRPr="00B17DA1">
              <w:t>1</w:t>
            </w:r>
          </w:p>
        </w:tc>
      </w:tr>
    </w:tbl>
    <w:p w14:paraId="02EA5445" w14:textId="77777777" w:rsidR="00351850" w:rsidRPr="00B17DA1" w:rsidRDefault="00351850" w:rsidP="00351850">
      <w:pPr>
        <w:spacing w:line="480" w:lineRule="auto"/>
        <w:rPr>
          <w:i/>
        </w:rPr>
      </w:pPr>
      <w:proofErr w:type="spellStart"/>
      <w:r w:rsidRPr="00B17DA1">
        <w:rPr>
          <w:i/>
        </w:rPr>
        <w:t>Sumber</w:t>
      </w:r>
      <w:proofErr w:type="spellEnd"/>
      <w:r w:rsidRPr="00B17DA1">
        <w:rPr>
          <w:i/>
        </w:rPr>
        <w:t xml:space="preserve">: Data </w:t>
      </w:r>
      <w:proofErr w:type="spellStart"/>
      <w:r w:rsidRPr="00B17DA1">
        <w:rPr>
          <w:i/>
        </w:rPr>
        <w:t>Diolah</w:t>
      </w:r>
      <w:proofErr w:type="spellEnd"/>
      <w:r w:rsidRPr="00B17DA1">
        <w:rPr>
          <w:i/>
        </w:rPr>
        <w:t>, 2023</w:t>
      </w:r>
    </w:p>
    <w:p w14:paraId="72AF7F2E" w14:textId="77777777" w:rsidR="00351850" w:rsidRPr="00B17DA1" w:rsidRDefault="00351850" w:rsidP="00351850">
      <w:pPr>
        <w:spacing w:line="480" w:lineRule="auto"/>
      </w:pPr>
      <w:proofErr w:type="spellStart"/>
      <w:r w:rsidRPr="00B17DA1">
        <w:t>Keterangan</w:t>
      </w:r>
      <w:proofErr w:type="spellEnd"/>
      <w:r w:rsidRPr="00B17DA1">
        <w:t xml:space="preserve"> </w:t>
      </w:r>
    </w:p>
    <w:p w14:paraId="51AEF6AE" w14:textId="77777777" w:rsidR="00351850" w:rsidRPr="00B17DA1" w:rsidRDefault="00351850" w:rsidP="00351850">
      <w:pPr>
        <w:spacing w:line="480" w:lineRule="auto"/>
      </w:pPr>
      <w:r w:rsidRPr="00B17DA1">
        <w:t xml:space="preserve">BAS </w:t>
      </w:r>
      <w:r w:rsidRPr="00B17DA1">
        <w:tab/>
      </w:r>
      <w:r w:rsidRPr="00B17DA1">
        <w:tab/>
        <w:t>: Bank Aladin Syariah</w:t>
      </w:r>
    </w:p>
    <w:p w14:paraId="403A626E" w14:textId="77777777" w:rsidR="00351850" w:rsidRPr="00B17DA1" w:rsidRDefault="00351850" w:rsidP="00351850">
      <w:pPr>
        <w:spacing w:line="480" w:lineRule="auto"/>
      </w:pPr>
      <w:r w:rsidRPr="00B17DA1">
        <w:t>BTPNS</w:t>
      </w:r>
      <w:r w:rsidRPr="00B17DA1">
        <w:tab/>
        <w:t xml:space="preserve">: Bank Tabungan </w:t>
      </w:r>
      <w:proofErr w:type="spellStart"/>
      <w:r w:rsidRPr="00B17DA1">
        <w:t>Pensiunan</w:t>
      </w:r>
      <w:proofErr w:type="spellEnd"/>
      <w:r w:rsidRPr="00B17DA1">
        <w:t xml:space="preserve"> Negara Syariah</w:t>
      </w:r>
    </w:p>
    <w:p w14:paraId="1ADEDB0C" w14:textId="77777777" w:rsidR="00351850" w:rsidRPr="00B17DA1" w:rsidRDefault="00351850" w:rsidP="00351850">
      <w:pPr>
        <w:spacing w:line="480" w:lineRule="auto"/>
      </w:pPr>
      <w:r w:rsidRPr="00B17DA1">
        <w:t>BSI</w:t>
      </w:r>
      <w:r w:rsidRPr="00B17DA1">
        <w:tab/>
      </w:r>
      <w:r w:rsidRPr="00B17DA1">
        <w:tab/>
        <w:t xml:space="preserve">: Bank Syariah Indonesia </w:t>
      </w:r>
    </w:p>
    <w:p w14:paraId="728620F7" w14:textId="77777777" w:rsidR="00351850" w:rsidRPr="00B17DA1" w:rsidRDefault="00351850" w:rsidP="00351850">
      <w:pPr>
        <w:spacing w:line="480" w:lineRule="auto"/>
      </w:pPr>
      <w:r w:rsidRPr="00B17DA1">
        <w:t>BPDS</w:t>
      </w:r>
      <w:r w:rsidRPr="00B17DA1">
        <w:tab/>
      </w:r>
      <w:r w:rsidRPr="00B17DA1">
        <w:tab/>
        <w:t xml:space="preserve">: Bank Panin Dubai Syariah  </w:t>
      </w:r>
    </w:p>
    <w:p w14:paraId="1EAB9A1F" w14:textId="77777777" w:rsidR="00351850" w:rsidRPr="00B17DA1" w:rsidRDefault="00351850" w:rsidP="00351850">
      <w:pPr>
        <w:spacing w:line="480" w:lineRule="auto"/>
      </w:pPr>
      <w:r w:rsidRPr="00B17DA1">
        <w:t>PK</w:t>
      </w:r>
      <w:r w:rsidRPr="00B17DA1">
        <w:tab/>
      </w:r>
      <w:r w:rsidRPr="00B17DA1">
        <w:tab/>
        <w:t xml:space="preserve">: </w:t>
      </w:r>
      <w:proofErr w:type="spellStart"/>
      <w:r w:rsidRPr="00B17DA1">
        <w:t>Peringkat</w:t>
      </w:r>
      <w:proofErr w:type="spellEnd"/>
      <w:r w:rsidRPr="00B17DA1">
        <w:t xml:space="preserve"> </w:t>
      </w:r>
      <w:proofErr w:type="spellStart"/>
      <w:r w:rsidRPr="00B17DA1">
        <w:t>Komposit</w:t>
      </w:r>
      <w:proofErr w:type="spellEnd"/>
    </w:p>
    <w:p w14:paraId="38444A70" w14:textId="77777777" w:rsidR="00351850" w:rsidRPr="00B17DA1" w:rsidRDefault="00351850" w:rsidP="00351850">
      <w:pPr>
        <w:spacing w:line="480" w:lineRule="auto"/>
        <w:jc w:val="both"/>
      </w:pPr>
      <w:r w:rsidRPr="00B17DA1">
        <w:tab/>
      </w:r>
      <w:proofErr w:type="spellStart"/>
      <w:r w:rsidRPr="00B17DA1">
        <w:t>Berdasarkan</w:t>
      </w:r>
      <w:proofErr w:type="spellEnd"/>
      <w:r w:rsidRPr="00B17DA1">
        <w:t xml:space="preserve"> data di </w:t>
      </w:r>
      <w:proofErr w:type="spellStart"/>
      <w:r w:rsidRPr="00B17DA1">
        <w:t>atas</w:t>
      </w:r>
      <w:proofErr w:type="spellEnd"/>
      <w:r w:rsidRPr="00B17DA1">
        <w:t xml:space="preserve">, </w:t>
      </w:r>
      <w:proofErr w:type="spellStart"/>
      <w:r w:rsidRPr="00B17DA1">
        <w:t>kesehatan</w:t>
      </w:r>
      <w:proofErr w:type="spellEnd"/>
      <w:r w:rsidRPr="00B17DA1">
        <w:t xml:space="preserve"> bank </w:t>
      </w:r>
      <w:proofErr w:type="spellStart"/>
      <w:r w:rsidRPr="00B17DA1">
        <w:t>umum</w:t>
      </w:r>
      <w:proofErr w:type="spellEnd"/>
      <w:r w:rsidRPr="00B17DA1">
        <w:t xml:space="preserve"> syariah yang listing di BEI </w:t>
      </w:r>
      <w:proofErr w:type="spellStart"/>
      <w:r w:rsidRPr="00B17DA1">
        <w:t>tahun</w:t>
      </w:r>
      <w:proofErr w:type="spellEnd"/>
      <w:r w:rsidRPr="00B17DA1">
        <w:t xml:space="preserve"> 2019, 2021 dan 2022 sangat </w:t>
      </w:r>
      <w:proofErr w:type="spellStart"/>
      <w:r w:rsidRPr="00B17DA1">
        <w:t>baik</w:t>
      </w:r>
      <w:proofErr w:type="spellEnd"/>
      <w:r w:rsidRPr="00B17DA1">
        <w:t xml:space="preserve"> </w:t>
      </w:r>
      <w:proofErr w:type="spellStart"/>
      <w:r w:rsidRPr="00B17DA1">
        <w:t>kesehatannya</w:t>
      </w:r>
      <w:proofErr w:type="spellEnd"/>
      <w:r w:rsidRPr="00B17DA1">
        <w:t xml:space="preserve"> </w:t>
      </w:r>
      <w:proofErr w:type="spellStart"/>
      <w:r w:rsidRPr="00B17DA1">
        <w:t>karena</w:t>
      </w:r>
      <w:proofErr w:type="spellEnd"/>
      <w:r w:rsidRPr="00B17DA1">
        <w:t xml:space="preserve"> ROA-</w:t>
      </w:r>
      <w:proofErr w:type="spellStart"/>
      <w:r w:rsidRPr="00B17DA1">
        <w:t>nya</w:t>
      </w:r>
      <w:proofErr w:type="spellEnd"/>
      <w:r w:rsidRPr="00B17DA1">
        <w:t xml:space="preserve"> </w:t>
      </w:r>
      <w:proofErr w:type="spellStart"/>
      <w:r w:rsidRPr="00B17DA1">
        <w:t>lebih</w:t>
      </w:r>
      <w:proofErr w:type="spellEnd"/>
      <w:r w:rsidRPr="00B17DA1">
        <w:t xml:space="preserve"> </w:t>
      </w:r>
      <w:proofErr w:type="spellStart"/>
      <w:r w:rsidRPr="00B17DA1">
        <w:t>dari</w:t>
      </w:r>
      <w:proofErr w:type="spellEnd"/>
      <w:r w:rsidRPr="00B17DA1">
        <w:t xml:space="preserve"> 1,5%. </w:t>
      </w:r>
      <w:proofErr w:type="spellStart"/>
      <w:r w:rsidRPr="00B17DA1">
        <w:t>Tahun</w:t>
      </w:r>
      <w:proofErr w:type="spellEnd"/>
      <w:r w:rsidRPr="00B17DA1">
        <w:t xml:space="preserve"> 2020, ROA-</w:t>
      </w:r>
      <w:proofErr w:type="spellStart"/>
      <w:r w:rsidRPr="00B17DA1">
        <w:t>nya</w:t>
      </w:r>
      <w:proofErr w:type="spellEnd"/>
      <w:r w:rsidRPr="00B17DA1">
        <w:t xml:space="preserve"> </w:t>
      </w:r>
      <w:proofErr w:type="spellStart"/>
      <w:r w:rsidRPr="00B17DA1">
        <w:t>kurang</w:t>
      </w:r>
      <w:proofErr w:type="spellEnd"/>
      <w:r w:rsidRPr="00B17DA1">
        <w:t xml:space="preserve"> </w:t>
      </w:r>
      <w:proofErr w:type="spellStart"/>
      <w:r w:rsidRPr="00B17DA1">
        <w:t>dari</w:t>
      </w:r>
      <w:proofErr w:type="spellEnd"/>
      <w:r w:rsidRPr="00B17DA1">
        <w:t xml:space="preserve"> 1,25% </w:t>
      </w:r>
      <w:proofErr w:type="spellStart"/>
      <w:r w:rsidRPr="00B17DA1">
        <w:t>tidak</w:t>
      </w:r>
      <w:proofErr w:type="spellEnd"/>
      <w:r w:rsidRPr="00B17DA1">
        <w:t xml:space="preserve"> </w:t>
      </w:r>
      <w:proofErr w:type="spellStart"/>
      <w:r w:rsidRPr="00B17DA1">
        <w:t>baik</w:t>
      </w:r>
      <w:proofErr w:type="spellEnd"/>
      <w:r w:rsidRPr="00B17DA1">
        <w:t xml:space="preserve"> </w:t>
      </w:r>
      <w:proofErr w:type="spellStart"/>
      <w:r w:rsidRPr="00B17DA1">
        <w:t>karena</w:t>
      </w:r>
      <w:proofErr w:type="spellEnd"/>
      <w:r w:rsidRPr="00B17DA1">
        <w:t xml:space="preserve"> </w:t>
      </w:r>
      <w:proofErr w:type="spellStart"/>
      <w:r w:rsidRPr="00B17DA1">
        <w:t>adanya</w:t>
      </w:r>
      <w:proofErr w:type="spellEnd"/>
      <w:r w:rsidRPr="00B17DA1">
        <w:t xml:space="preserve"> Covid-19 yang </w:t>
      </w:r>
      <w:proofErr w:type="spellStart"/>
      <w:r w:rsidRPr="00B17DA1">
        <w:t>mengakibatkan</w:t>
      </w:r>
      <w:proofErr w:type="spellEnd"/>
      <w:r w:rsidRPr="00B17DA1">
        <w:t xml:space="preserve"> </w:t>
      </w:r>
      <w:proofErr w:type="spellStart"/>
      <w:r w:rsidRPr="00B17DA1">
        <w:t>kondisi</w:t>
      </w:r>
      <w:proofErr w:type="spellEnd"/>
      <w:r w:rsidRPr="00B17DA1">
        <w:t xml:space="preserve"> ROA </w:t>
      </w:r>
      <w:proofErr w:type="spellStart"/>
      <w:r w:rsidRPr="00B17DA1">
        <w:t>semakin</w:t>
      </w:r>
      <w:proofErr w:type="spellEnd"/>
      <w:r w:rsidRPr="00B17DA1">
        <w:t xml:space="preserve"> </w:t>
      </w:r>
      <w:proofErr w:type="spellStart"/>
      <w:r w:rsidRPr="00B17DA1">
        <w:t>buruk</w:t>
      </w:r>
      <w:proofErr w:type="spellEnd"/>
      <w:r w:rsidRPr="00B17DA1">
        <w:t xml:space="preserve">. </w:t>
      </w:r>
      <w:proofErr w:type="spellStart"/>
      <w:r w:rsidRPr="00B17DA1">
        <w:t>Tahun</w:t>
      </w:r>
      <w:proofErr w:type="spellEnd"/>
      <w:r w:rsidRPr="00B17DA1">
        <w:t xml:space="preserve"> 2019, </w:t>
      </w:r>
      <w:proofErr w:type="gramStart"/>
      <w:r w:rsidRPr="00B17DA1">
        <w:t>ROA  Bank</w:t>
      </w:r>
      <w:proofErr w:type="gramEnd"/>
      <w:r w:rsidRPr="00B17DA1">
        <w:t xml:space="preserve"> Aladin Syariah </w:t>
      </w:r>
      <w:proofErr w:type="spellStart"/>
      <w:r w:rsidRPr="00B17DA1">
        <w:t>sebesar</w:t>
      </w:r>
      <w:proofErr w:type="spellEnd"/>
      <w:r w:rsidRPr="00B17DA1">
        <w:t xml:space="preserve"> 11,15% </w:t>
      </w:r>
      <w:proofErr w:type="spellStart"/>
      <w:r w:rsidRPr="00B17DA1">
        <w:t>dengan</w:t>
      </w:r>
      <w:proofErr w:type="spellEnd"/>
      <w:r w:rsidRPr="00B17DA1">
        <w:t xml:space="preserve"> </w:t>
      </w:r>
      <w:proofErr w:type="spellStart"/>
      <w:r w:rsidRPr="00B17DA1">
        <w:t>nilai</w:t>
      </w:r>
      <w:proofErr w:type="spellEnd"/>
      <w:r w:rsidRPr="00B17DA1">
        <w:t xml:space="preserve"> </w:t>
      </w:r>
      <w:proofErr w:type="spellStart"/>
      <w:r w:rsidRPr="00B17DA1">
        <w:t>komposit</w:t>
      </w:r>
      <w:proofErr w:type="spellEnd"/>
      <w:r w:rsidRPr="00B17DA1">
        <w:t xml:space="preserve"> 1 </w:t>
      </w:r>
      <w:proofErr w:type="spellStart"/>
      <w:r w:rsidRPr="00B17DA1">
        <w:t>karena</w:t>
      </w:r>
      <w:proofErr w:type="spellEnd"/>
      <w:r w:rsidRPr="00B17DA1">
        <w:t xml:space="preserve"> </w:t>
      </w:r>
      <w:proofErr w:type="spellStart"/>
      <w:r w:rsidRPr="00B17DA1">
        <w:t>menurut</w:t>
      </w:r>
      <w:proofErr w:type="spellEnd"/>
      <w:r w:rsidRPr="00B17DA1">
        <w:t xml:space="preserve"> </w:t>
      </w:r>
      <w:proofErr w:type="spellStart"/>
      <w:r w:rsidRPr="00B17DA1">
        <w:t>aturan</w:t>
      </w:r>
      <w:proofErr w:type="spellEnd"/>
      <w:r w:rsidRPr="00B17DA1">
        <w:t xml:space="preserve"> </w:t>
      </w:r>
      <w:proofErr w:type="spellStart"/>
      <w:r w:rsidRPr="00B17DA1">
        <w:t>lebih</w:t>
      </w:r>
      <w:proofErr w:type="spellEnd"/>
      <w:r w:rsidRPr="00B17DA1">
        <w:t xml:space="preserve"> </w:t>
      </w:r>
      <w:proofErr w:type="spellStart"/>
      <w:r w:rsidRPr="00B17DA1">
        <w:t>dari</w:t>
      </w:r>
      <w:proofErr w:type="spellEnd"/>
      <w:r w:rsidRPr="00B17DA1">
        <w:t xml:space="preserve"> 1,5 </w:t>
      </w:r>
      <w:proofErr w:type="spellStart"/>
      <w:r w:rsidRPr="00B17DA1">
        <w:t>predikat</w:t>
      </w:r>
      <w:proofErr w:type="spellEnd"/>
      <w:r w:rsidRPr="00B17DA1">
        <w:t xml:space="preserve"> sangat </w:t>
      </w:r>
      <w:proofErr w:type="spellStart"/>
      <w:r w:rsidRPr="00B17DA1">
        <w:t>baik</w:t>
      </w:r>
      <w:proofErr w:type="spellEnd"/>
      <w:r w:rsidRPr="00B17DA1">
        <w:t xml:space="preserve">. </w:t>
      </w:r>
      <w:proofErr w:type="spellStart"/>
      <w:r w:rsidRPr="00B17DA1">
        <w:t>Tahun</w:t>
      </w:r>
      <w:proofErr w:type="spellEnd"/>
      <w:r w:rsidRPr="00B17DA1">
        <w:t xml:space="preserve"> 2020, </w:t>
      </w:r>
      <w:proofErr w:type="spellStart"/>
      <w:r w:rsidRPr="00B17DA1">
        <w:t>kondisi</w:t>
      </w:r>
      <w:proofErr w:type="spellEnd"/>
      <w:r w:rsidRPr="00B17DA1">
        <w:t xml:space="preserve"> ROA </w:t>
      </w:r>
      <w:proofErr w:type="gramStart"/>
      <w:r w:rsidRPr="00B17DA1">
        <w:t xml:space="preserve">BAS  </w:t>
      </w:r>
      <w:proofErr w:type="spellStart"/>
      <w:r w:rsidRPr="00B17DA1">
        <w:t>mengalami</w:t>
      </w:r>
      <w:proofErr w:type="spellEnd"/>
      <w:proofErr w:type="gramEnd"/>
      <w:r w:rsidRPr="00B17DA1">
        <w:t xml:space="preserve"> </w:t>
      </w:r>
      <w:proofErr w:type="spellStart"/>
      <w:r w:rsidRPr="00B17DA1">
        <w:t>penurunan</w:t>
      </w:r>
      <w:proofErr w:type="spellEnd"/>
      <w:r w:rsidRPr="00B17DA1">
        <w:t xml:space="preserve"> </w:t>
      </w:r>
      <w:proofErr w:type="spellStart"/>
      <w:r w:rsidRPr="00B17DA1">
        <w:t>sebesar</w:t>
      </w:r>
      <w:proofErr w:type="spellEnd"/>
      <w:r w:rsidRPr="00B17DA1">
        <w:t xml:space="preserve"> -10,21 </w:t>
      </w:r>
      <w:proofErr w:type="spellStart"/>
      <w:r w:rsidRPr="00B17DA1">
        <w:t>karena</w:t>
      </w:r>
      <w:proofErr w:type="spellEnd"/>
      <w:r w:rsidRPr="00B17DA1">
        <w:t xml:space="preserve"> </w:t>
      </w:r>
      <w:proofErr w:type="spellStart"/>
      <w:r w:rsidRPr="00B17DA1">
        <w:t>adanya</w:t>
      </w:r>
      <w:proofErr w:type="spellEnd"/>
      <w:r w:rsidRPr="00B17DA1">
        <w:t xml:space="preserve"> Covid-19 yang </w:t>
      </w:r>
      <w:proofErr w:type="spellStart"/>
      <w:r w:rsidRPr="00B17DA1">
        <w:t>melemahkan</w:t>
      </w:r>
      <w:proofErr w:type="spellEnd"/>
      <w:r w:rsidRPr="00B17DA1">
        <w:t xml:space="preserve"> </w:t>
      </w:r>
      <w:proofErr w:type="spellStart"/>
      <w:r w:rsidRPr="00B17DA1">
        <w:t>sektor</w:t>
      </w:r>
      <w:proofErr w:type="spellEnd"/>
      <w:r w:rsidRPr="00B17DA1">
        <w:t xml:space="preserve"> </w:t>
      </w:r>
      <w:proofErr w:type="spellStart"/>
      <w:r w:rsidRPr="00B17DA1">
        <w:lastRenderedPageBreak/>
        <w:t>ekonomi</w:t>
      </w:r>
      <w:proofErr w:type="spellEnd"/>
      <w:r w:rsidRPr="00B17DA1">
        <w:t xml:space="preserve">. </w:t>
      </w:r>
      <w:proofErr w:type="spellStart"/>
      <w:r w:rsidRPr="00B17DA1">
        <w:t>Tahun</w:t>
      </w:r>
      <w:proofErr w:type="spellEnd"/>
      <w:r w:rsidRPr="00B17DA1">
        <w:t xml:space="preserve"> 2020, </w:t>
      </w:r>
      <w:proofErr w:type="spellStart"/>
      <w:r w:rsidRPr="00B17DA1">
        <w:t>kondisi</w:t>
      </w:r>
      <w:proofErr w:type="spellEnd"/>
      <w:r w:rsidRPr="00B17DA1">
        <w:t xml:space="preserve"> ROA BAS </w:t>
      </w:r>
      <w:proofErr w:type="spellStart"/>
      <w:r w:rsidRPr="00B17DA1">
        <w:t>sebesar</w:t>
      </w:r>
      <w:proofErr w:type="spellEnd"/>
      <w:r w:rsidRPr="00B17DA1">
        <w:t xml:space="preserve"> 6,9 sangat </w:t>
      </w:r>
      <w:proofErr w:type="spellStart"/>
      <w:r w:rsidRPr="00B17DA1">
        <w:t>baik</w:t>
      </w:r>
      <w:proofErr w:type="spellEnd"/>
      <w:r w:rsidRPr="00B17DA1">
        <w:t xml:space="preserve"> </w:t>
      </w:r>
      <w:proofErr w:type="spellStart"/>
      <w:r w:rsidRPr="00B17DA1">
        <w:t>karena</w:t>
      </w:r>
      <w:proofErr w:type="spellEnd"/>
      <w:r w:rsidRPr="00B17DA1">
        <w:t xml:space="preserve"> BAS </w:t>
      </w:r>
      <w:proofErr w:type="spellStart"/>
      <w:r w:rsidRPr="00B17DA1">
        <w:t>melakukan</w:t>
      </w:r>
      <w:proofErr w:type="spellEnd"/>
      <w:r w:rsidRPr="00B17DA1">
        <w:t xml:space="preserve"> </w:t>
      </w:r>
      <w:proofErr w:type="spellStart"/>
      <w:r w:rsidRPr="00B17DA1">
        <w:t>pemulihan</w:t>
      </w:r>
      <w:proofErr w:type="spellEnd"/>
      <w:r w:rsidRPr="00B17DA1">
        <w:t xml:space="preserve"> </w:t>
      </w:r>
      <w:proofErr w:type="spellStart"/>
      <w:r w:rsidRPr="00B17DA1">
        <w:t>saat</w:t>
      </w:r>
      <w:proofErr w:type="spellEnd"/>
      <w:r w:rsidRPr="00B17DA1">
        <w:t xml:space="preserve"> Covid-19 </w:t>
      </w:r>
      <w:proofErr w:type="spellStart"/>
      <w:r w:rsidRPr="00B17DA1">
        <w:t>dengan</w:t>
      </w:r>
      <w:proofErr w:type="spellEnd"/>
      <w:r w:rsidRPr="00B17DA1">
        <w:t xml:space="preserve"> </w:t>
      </w:r>
      <w:proofErr w:type="spellStart"/>
      <w:r w:rsidRPr="00B17DA1">
        <w:t>peringkat</w:t>
      </w:r>
      <w:proofErr w:type="spellEnd"/>
      <w:r w:rsidRPr="00B17DA1">
        <w:t xml:space="preserve"> </w:t>
      </w:r>
      <w:proofErr w:type="spellStart"/>
      <w:r w:rsidRPr="00B17DA1">
        <w:t>komposit</w:t>
      </w:r>
      <w:proofErr w:type="spellEnd"/>
      <w:r w:rsidRPr="00B17DA1">
        <w:t xml:space="preserve"> 1. </w:t>
      </w:r>
      <w:proofErr w:type="spellStart"/>
      <w:r w:rsidRPr="00B17DA1">
        <w:t>Tahun</w:t>
      </w:r>
      <w:proofErr w:type="spellEnd"/>
      <w:r w:rsidRPr="00B17DA1">
        <w:t xml:space="preserve"> 2022 </w:t>
      </w:r>
      <w:proofErr w:type="spellStart"/>
      <w:r w:rsidRPr="00B17DA1">
        <w:t>kondisi</w:t>
      </w:r>
      <w:proofErr w:type="spellEnd"/>
      <w:r w:rsidRPr="00B17DA1">
        <w:t xml:space="preserve"> </w:t>
      </w:r>
      <w:proofErr w:type="spellStart"/>
      <w:r w:rsidRPr="00B17DA1">
        <w:t>kesehatan</w:t>
      </w:r>
      <w:proofErr w:type="spellEnd"/>
      <w:r w:rsidRPr="00B17DA1">
        <w:t xml:space="preserve"> ROA BAS </w:t>
      </w:r>
      <w:proofErr w:type="spellStart"/>
      <w:r w:rsidRPr="00B17DA1">
        <w:t>sebesar</w:t>
      </w:r>
      <w:proofErr w:type="spellEnd"/>
      <w:r w:rsidRPr="00B17DA1">
        <w:t xml:space="preserve"> 10,85% </w:t>
      </w:r>
      <w:proofErr w:type="spellStart"/>
      <w:r w:rsidRPr="00B17DA1">
        <w:t>karena</w:t>
      </w:r>
      <w:proofErr w:type="spellEnd"/>
      <w:r w:rsidRPr="00B17DA1">
        <w:t xml:space="preserve"> </w:t>
      </w:r>
      <w:proofErr w:type="spellStart"/>
      <w:r w:rsidRPr="00B17DA1">
        <w:t>menurut</w:t>
      </w:r>
      <w:proofErr w:type="spellEnd"/>
      <w:r w:rsidRPr="00B17DA1">
        <w:t xml:space="preserve"> Surat </w:t>
      </w:r>
      <w:proofErr w:type="spellStart"/>
      <w:r w:rsidRPr="00B17DA1">
        <w:t>Edaran</w:t>
      </w:r>
      <w:proofErr w:type="spellEnd"/>
      <w:r w:rsidRPr="00B17DA1">
        <w:t xml:space="preserve"> Bank Indonesia </w:t>
      </w:r>
      <w:proofErr w:type="spellStart"/>
      <w:r w:rsidRPr="00B17DA1">
        <w:t>kondisi</w:t>
      </w:r>
      <w:proofErr w:type="spellEnd"/>
      <w:r w:rsidRPr="00B17DA1">
        <w:t xml:space="preserve"> ROA sangat </w:t>
      </w:r>
      <w:proofErr w:type="spellStart"/>
      <w:r w:rsidRPr="00B17DA1">
        <w:t>sehat</w:t>
      </w:r>
      <w:proofErr w:type="spellEnd"/>
      <w:r w:rsidRPr="00B17DA1">
        <w:t xml:space="preserve"> dan </w:t>
      </w:r>
      <w:proofErr w:type="spellStart"/>
      <w:r w:rsidRPr="00B17DA1">
        <w:t>mendapatkan</w:t>
      </w:r>
      <w:proofErr w:type="spellEnd"/>
      <w:r w:rsidRPr="00B17DA1">
        <w:t xml:space="preserve"> </w:t>
      </w:r>
      <w:proofErr w:type="spellStart"/>
      <w:r w:rsidRPr="00B17DA1">
        <w:t>peringkat</w:t>
      </w:r>
      <w:proofErr w:type="spellEnd"/>
      <w:r w:rsidRPr="00B17DA1">
        <w:t xml:space="preserve"> </w:t>
      </w:r>
      <w:proofErr w:type="spellStart"/>
      <w:r w:rsidRPr="00B17DA1">
        <w:t>komposit</w:t>
      </w:r>
      <w:proofErr w:type="spellEnd"/>
      <w:r w:rsidRPr="00B17DA1">
        <w:t xml:space="preserve"> 1.</w:t>
      </w:r>
    </w:p>
    <w:p w14:paraId="2EE886DA" w14:textId="77777777" w:rsidR="00351850" w:rsidRPr="00B17DA1" w:rsidRDefault="00351850" w:rsidP="00351850">
      <w:pPr>
        <w:spacing w:line="480" w:lineRule="auto"/>
        <w:ind w:firstLine="720"/>
        <w:jc w:val="both"/>
      </w:pPr>
      <w:proofErr w:type="spellStart"/>
      <w:r w:rsidRPr="00B17DA1">
        <w:t>Tahun</w:t>
      </w:r>
      <w:proofErr w:type="spellEnd"/>
      <w:r w:rsidRPr="00B17DA1">
        <w:t xml:space="preserve"> 2019, </w:t>
      </w:r>
      <w:proofErr w:type="spellStart"/>
      <w:r w:rsidRPr="00B17DA1">
        <w:t>kondisi</w:t>
      </w:r>
      <w:proofErr w:type="spellEnd"/>
      <w:r w:rsidRPr="00B17DA1">
        <w:t xml:space="preserve"> ROA BTPNS </w:t>
      </w:r>
      <w:proofErr w:type="spellStart"/>
      <w:r w:rsidRPr="00B17DA1">
        <w:t>sebesar</w:t>
      </w:r>
      <w:proofErr w:type="spellEnd"/>
      <w:r w:rsidRPr="00B17DA1">
        <w:t xml:space="preserve"> 13,58% </w:t>
      </w:r>
      <w:proofErr w:type="spellStart"/>
      <w:r w:rsidRPr="00B17DA1">
        <w:t>meningkat</w:t>
      </w:r>
      <w:proofErr w:type="spellEnd"/>
      <w:r w:rsidRPr="00B17DA1">
        <w:t xml:space="preserve"> </w:t>
      </w:r>
      <w:proofErr w:type="spellStart"/>
      <w:r w:rsidRPr="00B17DA1">
        <w:t>karena</w:t>
      </w:r>
      <w:proofErr w:type="spellEnd"/>
      <w:r w:rsidRPr="00B17DA1">
        <w:t xml:space="preserve"> </w:t>
      </w:r>
      <w:proofErr w:type="spellStart"/>
      <w:r w:rsidRPr="00B17DA1">
        <w:t>adanya</w:t>
      </w:r>
      <w:proofErr w:type="spellEnd"/>
      <w:r w:rsidRPr="00B17DA1">
        <w:t xml:space="preserve"> proses merger dan </w:t>
      </w:r>
      <w:proofErr w:type="spellStart"/>
      <w:r w:rsidRPr="00B17DA1">
        <w:t>pertumbuhan</w:t>
      </w:r>
      <w:proofErr w:type="spellEnd"/>
      <w:r w:rsidRPr="00B17DA1">
        <w:t xml:space="preserve"> </w:t>
      </w:r>
      <w:proofErr w:type="spellStart"/>
      <w:r w:rsidRPr="00B17DA1">
        <w:t>kredit</w:t>
      </w:r>
      <w:proofErr w:type="spellEnd"/>
      <w:r w:rsidRPr="00B17DA1">
        <w:t xml:space="preserve"> unit-unit </w:t>
      </w:r>
      <w:proofErr w:type="spellStart"/>
      <w:r w:rsidRPr="00B17DA1">
        <w:t>bisnis</w:t>
      </w:r>
      <w:proofErr w:type="spellEnd"/>
      <w:r w:rsidRPr="00B17DA1">
        <w:t xml:space="preserve"> bank. </w:t>
      </w:r>
      <w:proofErr w:type="spellStart"/>
      <w:r w:rsidRPr="00B17DA1">
        <w:t>Tahun</w:t>
      </w:r>
      <w:proofErr w:type="spellEnd"/>
      <w:r w:rsidRPr="00B17DA1">
        <w:t xml:space="preserve"> 2020, ROA BTPNS </w:t>
      </w:r>
      <w:proofErr w:type="spellStart"/>
      <w:r w:rsidRPr="00B17DA1">
        <w:t>sebesar</w:t>
      </w:r>
      <w:proofErr w:type="spellEnd"/>
      <w:r w:rsidRPr="00B17DA1">
        <w:t xml:space="preserve"> 0,81% </w:t>
      </w:r>
      <w:proofErr w:type="spellStart"/>
      <w:r w:rsidRPr="00B17DA1">
        <w:t>menurun</w:t>
      </w:r>
      <w:proofErr w:type="spellEnd"/>
      <w:r w:rsidRPr="00B17DA1">
        <w:t xml:space="preserve"> </w:t>
      </w:r>
      <w:proofErr w:type="spellStart"/>
      <w:r w:rsidRPr="00B17DA1">
        <w:t>karena</w:t>
      </w:r>
      <w:proofErr w:type="spellEnd"/>
      <w:r w:rsidRPr="00B17DA1">
        <w:t xml:space="preserve"> bank </w:t>
      </w:r>
      <w:proofErr w:type="spellStart"/>
      <w:r w:rsidRPr="00B17DA1">
        <w:t>belum</w:t>
      </w:r>
      <w:proofErr w:type="spellEnd"/>
      <w:r w:rsidRPr="00B17DA1">
        <w:t xml:space="preserve"> </w:t>
      </w:r>
      <w:proofErr w:type="spellStart"/>
      <w:r w:rsidRPr="00B17DA1">
        <w:t>bisa</w:t>
      </w:r>
      <w:proofErr w:type="spellEnd"/>
      <w:r w:rsidRPr="00B17DA1">
        <w:t xml:space="preserve"> </w:t>
      </w:r>
      <w:proofErr w:type="spellStart"/>
      <w:r w:rsidRPr="00B17DA1">
        <w:t>membukukan</w:t>
      </w:r>
      <w:proofErr w:type="spellEnd"/>
      <w:r w:rsidRPr="00B17DA1">
        <w:t xml:space="preserve"> </w:t>
      </w:r>
      <w:proofErr w:type="spellStart"/>
      <w:r w:rsidRPr="00B17DA1">
        <w:t>kinerja</w:t>
      </w:r>
      <w:proofErr w:type="spellEnd"/>
      <w:r w:rsidRPr="00B17DA1">
        <w:t xml:space="preserve"> </w:t>
      </w:r>
      <w:proofErr w:type="spellStart"/>
      <w:r w:rsidRPr="00B17DA1">
        <w:t>sesuai</w:t>
      </w:r>
      <w:proofErr w:type="spellEnd"/>
      <w:r w:rsidRPr="00B17DA1">
        <w:t xml:space="preserve"> </w:t>
      </w:r>
      <w:proofErr w:type="spellStart"/>
      <w:r w:rsidRPr="00B17DA1">
        <w:t>dengan</w:t>
      </w:r>
      <w:proofErr w:type="spellEnd"/>
      <w:r w:rsidRPr="00B17DA1">
        <w:t xml:space="preserve"> target bank. </w:t>
      </w:r>
      <w:proofErr w:type="spellStart"/>
      <w:r w:rsidRPr="00B17DA1">
        <w:t>Tahun</w:t>
      </w:r>
      <w:proofErr w:type="spellEnd"/>
      <w:r w:rsidRPr="00B17DA1">
        <w:t xml:space="preserve"> 2021, </w:t>
      </w:r>
      <w:proofErr w:type="spellStart"/>
      <w:r w:rsidRPr="00B17DA1">
        <w:t>kondisi</w:t>
      </w:r>
      <w:proofErr w:type="spellEnd"/>
      <w:r w:rsidRPr="00B17DA1">
        <w:t xml:space="preserve"> ROA BTPNS 10,7</w:t>
      </w:r>
      <w:proofErr w:type="gramStart"/>
      <w:r w:rsidRPr="00B17DA1">
        <w:t xml:space="preserve">%  </w:t>
      </w:r>
      <w:proofErr w:type="spellStart"/>
      <w:r w:rsidRPr="00B17DA1">
        <w:t>karena</w:t>
      </w:r>
      <w:proofErr w:type="spellEnd"/>
      <w:proofErr w:type="gramEnd"/>
      <w:r w:rsidRPr="00B17DA1">
        <w:t xml:space="preserve"> </w:t>
      </w:r>
      <w:proofErr w:type="spellStart"/>
      <w:r w:rsidRPr="00B17DA1">
        <w:t>adanya</w:t>
      </w:r>
      <w:proofErr w:type="spellEnd"/>
      <w:r w:rsidRPr="00B17DA1">
        <w:t xml:space="preserve"> </w:t>
      </w:r>
      <w:proofErr w:type="spellStart"/>
      <w:r w:rsidRPr="00B17DA1">
        <w:t>peningkatan</w:t>
      </w:r>
      <w:proofErr w:type="spellEnd"/>
      <w:r w:rsidRPr="00B17DA1">
        <w:t xml:space="preserve"> </w:t>
      </w:r>
      <w:proofErr w:type="spellStart"/>
      <w:r w:rsidRPr="00B17DA1">
        <w:t>arus</w:t>
      </w:r>
      <w:proofErr w:type="spellEnd"/>
      <w:r w:rsidRPr="00B17DA1">
        <w:t xml:space="preserve"> kas dan </w:t>
      </w:r>
      <w:proofErr w:type="spellStart"/>
      <w:r w:rsidRPr="00B17DA1">
        <w:t>aktivitas</w:t>
      </w:r>
      <w:proofErr w:type="spellEnd"/>
      <w:r w:rsidRPr="00B17DA1">
        <w:t xml:space="preserve"> </w:t>
      </w:r>
      <w:proofErr w:type="spellStart"/>
      <w:r w:rsidRPr="00B17DA1">
        <w:t>operasi</w:t>
      </w:r>
      <w:proofErr w:type="spellEnd"/>
      <w:r w:rsidRPr="00B17DA1">
        <w:t xml:space="preserve"> </w:t>
      </w:r>
      <w:proofErr w:type="spellStart"/>
      <w:r w:rsidRPr="00B17DA1">
        <w:t>sebesar</w:t>
      </w:r>
      <w:proofErr w:type="spellEnd"/>
      <w:r w:rsidRPr="00B17DA1">
        <w:t xml:space="preserve"> Rp2,2 </w:t>
      </w:r>
      <w:proofErr w:type="spellStart"/>
      <w:r w:rsidRPr="00B17DA1">
        <w:t>triliun</w:t>
      </w:r>
      <w:proofErr w:type="spellEnd"/>
      <w:r w:rsidRPr="00B17DA1">
        <w:t xml:space="preserve">. </w:t>
      </w:r>
      <w:proofErr w:type="spellStart"/>
      <w:r w:rsidRPr="00B17DA1">
        <w:t>Tahun</w:t>
      </w:r>
      <w:proofErr w:type="spellEnd"/>
      <w:r w:rsidRPr="00B17DA1">
        <w:t xml:space="preserve"> 2022, ROA </w:t>
      </w:r>
      <w:proofErr w:type="spellStart"/>
      <w:r w:rsidRPr="00B17DA1">
        <w:t>sebesar</w:t>
      </w:r>
      <w:proofErr w:type="spellEnd"/>
      <w:r w:rsidRPr="00B17DA1">
        <w:t xml:space="preserve"> 11,43% </w:t>
      </w:r>
      <w:proofErr w:type="spellStart"/>
      <w:r w:rsidRPr="00B17DA1">
        <w:t>karena</w:t>
      </w:r>
      <w:proofErr w:type="spellEnd"/>
      <w:r w:rsidRPr="00B17DA1">
        <w:t xml:space="preserve"> </w:t>
      </w:r>
      <w:proofErr w:type="spellStart"/>
      <w:r w:rsidRPr="00B17DA1">
        <w:t>setelah</w:t>
      </w:r>
      <w:proofErr w:type="spellEnd"/>
      <w:r w:rsidRPr="00B17DA1">
        <w:t xml:space="preserve"> </w:t>
      </w:r>
      <w:proofErr w:type="spellStart"/>
      <w:r w:rsidRPr="00B17DA1">
        <w:t>kondisi</w:t>
      </w:r>
      <w:proofErr w:type="spellEnd"/>
      <w:r w:rsidRPr="00B17DA1">
        <w:t xml:space="preserve"> Covid-19 </w:t>
      </w:r>
      <w:proofErr w:type="spellStart"/>
      <w:r w:rsidRPr="00B17DA1">
        <w:t>mengalami</w:t>
      </w:r>
      <w:proofErr w:type="spellEnd"/>
      <w:r w:rsidRPr="00B17DA1">
        <w:t xml:space="preserve"> </w:t>
      </w:r>
      <w:proofErr w:type="spellStart"/>
      <w:r w:rsidRPr="00B17DA1">
        <w:t>kenaikan</w:t>
      </w:r>
      <w:proofErr w:type="spellEnd"/>
      <w:r w:rsidRPr="00B17DA1">
        <w:t xml:space="preserve"> </w:t>
      </w:r>
      <w:proofErr w:type="spellStart"/>
      <w:r w:rsidRPr="00B17DA1">
        <w:t>aset</w:t>
      </w:r>
      <w:proofErr w:type="spellEnd"/>
      <w:r w:rsidRPr="00B17DA1">
        <w:t xml:space="preserve"> </w:t>
      </w:r>
      <w:proofErr w:type="spellStart"/>
      <w:r w:rsidRPr="00B17DA1">
        <w:t>sebesar</w:t>
      </w:r>
      <w:proofErr w:type="spellEnd"/>
      <w:r w:rsidRPr="00B17DA1">
        <w:t xml:space="preserve"> Rp21,2 </w:t>
      </w:r>
      <w:proofErr w:type="spellStart"/>
      <w:r w:rsidRPr="00B17DA1">
        <w:t>Triliun</w:t>
      </w:r>
      <w:proofErr w:type="spellEnd"/>
      <w:r w:rsidRPr="00B17DA1">
        <w:t>.</w:t>
      </w:r>
    </w:p>
    <w:p w14:paraId="298A1CB5" w14:textId="77777777" w:rsidR="00351850" w:rsidRPr="00B17DA1" w:rsidRDefault="00351850" w:rsidP="00351850">
      <w:pPr>
        <w:spacing w:line="480" w:lineRule="auto"/>
        <w:ind w:firstLine="720"/>
        <w:jc w:val="both"/>
      </w:pPr>
      <w:proofErr w:type="spellStart"/>
      <w:r w:rsidRPr="00B17DA1">
        <w:t>Tahun</w:t>
      </w:r>
      <w:proofErr w:type="spellEnd"/>
      <w:r w:rsidRPr="00B17DA1">
        <w:t xml:space="preserve"> 2019, ROA BPDS </w:t>
      </w:r>
      <w:proofErr w:type="spellStart"/>
      <w:r w:rsidRPr="00B17DA1">
        <w:t>sebesar</w:t>
      </w:r>
      <w:proofErr w:type="spellEnd"/>
      <w:r w:rsidRPr="00B17DA1">
        <w:t xml:space="preserve"> 27,0% </w:t>
      </w:r>
      <w:proofErr w:type="spellStart"/>
      <w:r w:rsidRPr="00B17DA1">
        <w:t>karena</w:t>
      </w:r>
      <w:proofErr w:type="spellEnd"/>
      <w:r w:rsidRPr="00B17DA1">
        <w:t xml:space="preserve"> </w:t>
      </w:r>
      <w:proofErr w:type="spellStart"/>
      <w:r w:rsidRPr="00B17DA1">
        <w:t>adanya</w:t>
      </w:r>
      <w:proofErr w:type="spellEnd"/>
      <w:r w:rsidRPr="00B17DA1">
        <w:t xml:space="preserve"> </w:t>
      </w:r>
      <w:proofErr w:type="spellStart"/>
      <w:r w:rsidRPr="00B17DA1">
        <w:t>penempatan</w:t>
      </w:r>
      <w:proofErr w:type="spellEnd"/>
      <w:r w:rsidRPr="00B17DA1">
        <w:t xml:space="preserve"> pada bank lain yang </w:t>
      </w:r>
      <w:proofErr w:type="spellStart"/>
      <w:r w:rsidRPr="00B17DA1">
        <w:t>signifikan</w:t>
      </w:r>
      <w:proofErr w:type="spellEnd"/>
      <w:r w:rsidRPr="00B17DA1">
        <w:t xml:space="preserve"> </w:t>
      </w:r>
      <w:proofErr w:type="spellStart"/>
      <w:r w:rsidRPr="00B17DA1">
        <w:t>sebesar</w:t>
      </w:r>
      <w:proofErr w:type="spellEnd"/>
      <w:r w:rsidRPr="00B17DA1">
        <w:t xml:space="preserve"> 63,2%. </w:t>
      </w:r>
      <w:proofErr w:type="spellStart"/>
      <w:r w:rsidRPr="00B17DA1">
        <w:t>Tahun</w:t>
      </w:r>
      <w:proofErr w:type="spellEnd"/>
      <w:r w:rsidRPr="00B17DA1">
        <w:t xml:space="preserve"> 2020, </w:t>
      </w:r>
      <w:proofErr w:type="spellStart"/>
      <w:r w:rsidRPr="00B17DA1">
        <w:t>kondisi</w:t>
      </w:r>
      <w:proofErr w:type="spellEnd"/>
      <w:r w:rsidRPr="00B17DA1">
        <w:t xml:space="preserve"> ROA BPDS </w:t>
      </w:r>
      <w:proofErr w:type="spellStart"/>
      <w:r w:rsidRPr="00B17DA1">
        <w:t>sebesar</w:t>
      </w:r>
      <w:proofErr w:type="spellEnd"/>
      <w:r w:rsidRPr="00B17DA1">
        <w:t xml:space="preserve"> 0,36% </w:t>
      </w:r>
      <w:proofErr w:type="spellStart"/>
      <w:r w:rsidRPr="00B17DA1">
        <w:t>turun</w:t>
      </w:r>
      <w:proofErr w:type="spellEnd"/>
      <w:r w:rsidRPr="00B17DA1">
        <w:t xml:space="preserve"> </w:t>
      </w:r>
      <w:proofErr w:type="spellStart"/>
      <w:r w:rsidRPr="00B17DA1">
        <w:t>karena</w:t>
      </w:r>
      <w:proofErr w:type="spellEnd"/>
      <w:r w:rsidRPr="00B17DA1">
        <w:t xml:space="preserve"> </w:t>
      </w:r>
      <w:proofErr w:type="spellStart"/>
      <w:r w:rsidRPr="00B17DA1">
        <w:t>adanya</w:t>
      </w:r>
      <w:proofErr w:type="spellEnd"/>
      <w:r w:rsidRPr="00B17DA1">
        <w:t xml:space="preserve"> Covid-19. </w:t>
      </w:r>
      <w:proofErr w:type="spellStart"/>
      <w:r w:rsidRPr="00B17DA1">
        <w:t>Tahun</w:t>
      </w:r>
      <w:proofErr w:type="spellEnd"/>
      <w:r w:rsidRPr="00B17DA1">
        <w:t xml:space="preserve"> 2021, ROA BPDS </w:t>
      </w:r>
      <w:proofErr w:type="spellStart"/>
      <w:r w:rsidRPr="00B17DA1">
        <w:t>sebesar</w:t>
      </w:r>
      <w:proofErr w:type="spellEnd"/>
      <w:r w:rsidRPr="00B17DA1">
        <w:t xml:space="preserve"> 2,44% </w:t>
      </w:r>
      <w:proofErr w:type="spellStart"/>
      <w:r w:rsidRPr="00B17DA1">
        <w:t>dengan</w:t>
      </w:r>
      <w:proofErr w:type="spellEnd"/>
      <w:r w:rsidRPr="00B17DA1">
        <w:t xml:space="preserve"> </w:t>
      </w:r>
      <w:proofErr w:type="spellStart"/>
      <w:r w:rsidRPr="00B17DA1">
        <w:t>peringkat</w:t>
      </w:r>
      <w:proofErr w:type="spellEnd"/>
      <w:r w:rsidRPr="00B17DA1">
        <w:t xml:space="preserve"> </w:t>
      </w:r>
      <w:proofErr w:type="spellStart"/>
      <w:r w:rsidRPr="00B17DA1">
        <w:t>komposit</w:t>
      </w:r>
      <w:proofErr w:type="spellEnd"/>
      <w:r w:rsidRPr="00B17DA1">
        <w:t xml:space="preserve"> 1 sangat </w:t>
      </w:r>
      <w:proofErr w:type="spellStart"/>
      <w:r w:rsidRPr="00B17DA1">
        <w:t>baik</w:t>
      </w:r>
      <w:proofErr w:type="spellEnd"/>
      <w:r w:rsidRPr="00B17DA1">
        <w:t xml:space="preserve"> </w:t>
      </w:r>
      <w:proofErr w:type="spellStart"/>
      <w:r w:rsidRPr="00B17DA1">
        <w:t>karena</w:t>
      </w:r>
      <w:proofErr w:type="spellEnd"/>
      <w:r w:rsidRPr="00B17DA1">
        <w:t xml:space="preserve"> </w:t>
      </w:r>
      <w:proofErr w:type="spellStart"/>
      <w:r w:rsidRPr="00B17DA1">
        <w:t>adanya</w:t>
      </w:r>
      <w:proofErr w:type="spellEnd"/>
      <w:r w:rsidRPr="00B17DA1">
        <w:t xml:space="preserve"> </w:t>
      </w:r>
      <w:proofErr w:type="spellStart"/>
      <w:r w:rsidRPr="00B17DA1">
        <w:t>diskontribusi</w:t>
      </w:r>
      <w:proofErr w:type="spellEnd"/>
      <w:r w:rsidRPr="00B17DA1">
        <w:t xml:space="preserve"> </w:t>
      </w:r>
      <w:proofErr w:type="spellStart"/>
      <w:r w:rsidRPr="00B17DA1">
        <w:t>penjualan</w:t>
      </w:r>
      <w:proofErr w:type="spellEnd"/>
      <w:r w:rsidRPr="00B17DA1">
        <w:t xml:space="preserve"> salah </w:t>
      </w:r>
      <w:proofErr w:type="spellStart"/>
      <w:r w:rsidRPr="00B17DA1">
        <w:t>satu</w:t>
      </w:r>
      <w:proofErr w:type="spellEnd"/>
      <w:r w:rsidRPr="00B17DA1">
        <w:t xml:space="preserve"> </w:t>
      </w:r>
      <w:proofErr w:type="spellStart"/>
      <w:r w:rsidRPr="00B17DA1">
        <w:t>aset</w:t>
      </w:r>
      <w:proofErr w:type="spellEnd"/>
      <w:r w:rsidRPr="00B17DA1">
        <w:t xml:space="preserve"> </w:t>
      </w:r>
      <w:proofErr w:type="spellStart"/>
      <w:r w:rsidRPr="00B17DA1">
        <w:t>perseroan</w:t>
      </w:r>
      <w:proofErr w:type="spellEnd"/>
      <w:r w:rsidRPr="00B17DA1">
        <w:t xml:space="preserve">. </w:t>
      </w:r>
      <w:proofErr w:type="spellStart"/>
      <w:r w:rsidRPr="00B17DA1">
        <w:t>Tahun</w:t>
      </w:r>
      <w:proofErr w:type="spellEnd"/>
      <w:r w:rsidRPr="00B17DA1">
        <w:t xml:space="preserve"> 2022, ROA BPDS </w:t>
      </w:r>
      <w:proofErr w:type="spellStart"/>
      <w:r w:rsidRPr="00B17DA1">
        <w:t>sebesar</w:t>
      </w:r>
      <w:proofErr w:type="spellEnd"/>
      <w:r w:rsidRPr="00B17DA1">
        <w:t xml:space="preserve"> 8,9% </w:t>
      </w:r>
      <w:proofErr w:type="spellStart"/>
      <w:r w:rsidRPr="00B17DA1">
        <w:t>meningkat</w:t>
      </w:r>
      <w:proofErr w:type="spellEnd"/>
      <w:r w:rsidRPr="00B17DA1">
        <w:t xml:space="preserve"> </w:t>
      </w:r>
      <w:proofErr w:type="spellStart"/>
      <w:r w:rsidRPr="00B17DA1">
        <w:t>karena</w:t>
      </w:r>
      <w:proofErr w:type="spellEnd"/>
      <w:r w:rsidRPr="00B17DA1">
        <w:t xml:space="preserve"> </w:t>
      </w:r>
      <w:proofErr w:type="spellStart"/>
      <w:r w:rsidRPr="00B17DA1">
        <w:t>adanya</w:t>
      </w:r>
      <w:proofErr w:type="spellEnd"/>
      <w:r w:rsidRPr="00B17DA1">
        <w:t xml:space="preserve"> </w:t>
      </w:r>
      <w:proofErr w:type="spellStart"/>
      <w:r w:rsidRPr="00B17DA1">
        <w:t>komposisi</w:t>
      </w:r>
      <w:proofErr w:type="spellEnd"/>
      <w:r w:rsidRPr="00B17DA1">
        <w:t xml:space="preserve"> total </w:t>
      </w:r>
      <w:proofErr w:type="spellStart"/>
      <w:r w:rsidRPr="00B17DA1">
        <w:t>aset</w:t>
      </w:r>
      <w:proofErr w:type="spellEnd"/>
      <w:r w:rsidRPr="00B17DA1">
        <w:t xml:space="preserve"> </w:t>
      </w:r>
      <w:proofErr w:type="spellStart"/>
      <w:r w:rsidRPr="00B17DA1">
        <w:t>sebesar</w:t>
      </w:r>
      <w:proofErr w:type="spellEnd"/>
      <w:r w:rsidRPr="00B17DA1">
        <w:t xml:space="preserve"> Rp 234,2 </w:t>
      </w:r>
      <w:proofErr w:type="spellStart"/>
      <w:r w:rsidRPr="00B17DA1">
        <w:t>triliun</w:t>
      </w:r>
      <w:proofErr w:type="spellEnd"/>
      <w:r w:rsidRPr="00B17DA1">
        <w:t xml:space="preserve"> </w:t>
      </w:r>
      <w:proofErr w:type="spellStart"/>
      <w:r w:rsidRPr="00B17DA1">
        <w:t>aset</w:t>
      </w:r>
      <w:proofErr w:type="spellEnd"/>
      <w:r w:rsidRPr="00B17DA1">
        <w:t xml:space="preserve"> UUS. </w:t>
      </w:r>
    </w:p>
    <w:p w14:paraId="327C187B" w14:textId="77777777" w:rsidR="00351850" w:rsidRPr="00B17DA1" w:rsidRDefault="00351850" w:rsidP="00351850">
      <w:pPr>
        <w:spacing w:line="480" w:lineRule="auto"/>
        <w:ind w:firstLine="720"/>
        <w:jc w:val="both"/>
        <w:rPr>
          <w:lang w:val="id-ID"/>
        </w:rPr>
      </w:pPr>
      <w:proofErr w:type="spellStart"/>
      <w:r w:rsidRPr="00B17DA1">
        <w:t>Tahun</w:t>
      </w:r>
      <w:proofErr w:type="spellEnd"/>
      <w:r w:rsidRPr="00B17DA1">
        <w:t xml:space="preserve"> 2020, </w:t>
      </w:r>
      <w:proofErr w:type="spellStart"/>
      <w:r w:rsidRPr="00B17DA1">
        <w:t>kondisi</w:t>
      </w:r>
      <w:proofErr w:type="spellEnd"/>
      <w:r w:rsidRPr="00B17DA1">
        <w:t xml:space="preserve"> </w:t>
      </w:r>
      <w:proofErr w:type="spellStart"/>
      <w:r w:rsidRPr="00B17DA1">
        <w:t>kesehatan</w:t>
      </w:r>
      <w:proofErr w:type="spellEnd"/>
      <w:r w:rsidRPr="00B17DA1">
        <w:t xml:space="preserve"> ROA BSI </w:t>
      </w:r>
      <w:proofErr w:type="spellStart"/>
      <w:r w:rsidRPr="00B17DA1">
        <w:t>sebesar</w:t>
      </w:r>
      <w:proofErr w:type="spellEnd"/>
      <w:r w:rsidRPr="00B17DA1">
        <w:t xml:space="preserve"> 0,21% </w:t>
      </w:r>
      <w:proofErr w:type="spellStart"/>
      <w:r w:rsidRPr="00B17DA1">
        <w:t>karena</w:t>
      </w:r>
      <w:proofErr w:type="spellEnd"/>
      <w:r w:rsidRPr="00B17DA1">
        <w:t xml:space="preserve"> </w:t>
      </w:r>
      <w:proofErr w:type="spellStart"/>
      <w:r w:rsidRPr="00B17DA1">
        <w:t>adanya</w:t>
      </w:r>
      <w:proofErr w:type="spellEnd"/>
      <w:r w:rsidRPr="00B17DA1">
        <w:t xml:space="preserve"> Covid-19. Pada </w:t>
      </w:r>
      <w:proofErr w:type="spellStart"/>
      <w:r w:rsidRPr="00B17DA1">
        <w:t>tahun</w:t>
      </w:r>
      <w:proofErr w:type="spellEnd"/>
      <w:r w:rsidRPr="00B17DA1">
        <w:t xml:space="preserve"> 2021, </w:t>
      </w:r>
      <w:proofErr w:type="spellStart"/>
      <w:r w:rsidRPr="00B17DA1">
        <w:t>kondisi</w:t>
      </w:r>
      <w:proofErr w:type="spellEnd"/>
      <w:r w:rsidRPr="00B17DA1">
        <w:t xml:space="preserve"> </w:t>
      </w:r>
      <w:proofErr w:type="spellStart"/>
      <w:r w:rsidRPr="00B17DA1">
        <w:t>kesehatan</w:t>
      </w:r>
      <w:proofErr w:type="spellEnd"/>
      <w:r w:rsidRPr="00B17DA1">
        <w:t xml:space="preserve"> ROA BSI </w:t>
      </w:r>
      <w:proofErr w:type="spellStart"/>
      <w:r w:rsidRPr="00B17DA1">
        <w:t>sebesar</w:t>
      </w:r>
      <w:proofErr w:type="spellEnd"/>
      <w:r w:rsidRPr="00B17DA1">
        <w:t xml:space="preserve"> 13,71% </w:t>
      </w:r>
      <w:proofErr w:type="spellStart"/>
      <w:r w:rsidRPr="00B17DA1">
        <w:t>karena</w:t>
      </w:r>
      <w:proofErr w:type="spellEnd"/>
      <w:r w:rsidRPr="00B17DA1">
        <w:t xml:space="preserve"> </w:t>
      </w:r>
      <w:proofErr w:type="spellStart"/>
      <w:r w:rsidRPr="00B17DA1">
        <w:t>adanya</w:t>
      </w:r>
      <w:proofErr w:type="spellEnd"/>
      <w:r w:rsidRPr="00B17DA1">
        <w:t xml:space="preserve"> </w:t>
      </w:r>
      <w:proofErr w:type="spellStart"/>
      <w:r w:rsidRPr="00B17DA1">
        <w:t>pemulihan</w:t>
      </w:r>
      <w:proofErr w:type="spellEnd"/>
      <w:r w:rsidRPr="00B17DA1">
        <w:t xml:space="preserve"> Covid-19. </w:t>
      </w:r>
      <w:proofErr w:type="spellStart"/>
      <w:r w:rsidRPr="00B17DA1">
        <w:t>Tahun</w:t>
      </w:r>
      <w:proofErr w:type="spellEnd"/>
      <w:r w:rsidRPr="00B17DA1">
        <w:t xml:space="preserve"> 2022, </w:t>
      </w:r>
      <w:proofErr w:type="spellStart"/>
      <w:r w:rsidRPr="00B17DA1">
        <w:t>kondisi</w:t>
      </w:r>
      <w:proofErr w:type="spellEnd"/>
      <w:r w:rsidRPr="00B17DA1">
        <w:t xml:space="preserve"> ROA BSI </w:t>
      </w:r>
      <w:proofErr w:type="spellStart"/>
      <w:r w:rsidRPr="00B17DA1">
        <w:t>sebesar</w:t>
      </w:r>
      <w:proofErr w:type="spellEnd"/>
      <w:r w:rsidRPr="00B17DA1">
        <w:t xml:space="preserve"> 15,24 </w:t>
      </w:r>
      <w:proofErr w:type="spellStart"/>
      <w:r w:rsidRPr="00B17DA1">
        <w:t>karena</w:t>
      </w:r>
      <w:proofErr w:type="spellEnd"/>
      <w:r w:rsidRPr="00B17DA1">
        <w:t xml:space="preserve"> </w:t>
      </w:r>
      <w:proofErr w:type="spellStart"/>
      <w:r w:rsidRPr="00B17DA1">
        <w:t>adanya</w:t>
      </w:r>
      <w:proofErr w:type="spellEnd"/>
      <w:r w:rsidRPr="00B17DA1">
        <w:t xml:space="preserve"> </w:t>
      </w:r>
      <w:proofErr w:type="spellStart"/>
      <w:r w:rsidRPr="00B17DA1">
        <w:t>pertumbuhan</w:t>
      </w:r>
      <w:proofErr w:type="spellEnd"/>
      <w:r w:rsidRPr="00B17DA1">
        <w:t xml:space="preserve"> </w:t>
      </w:r>
      <w:proofErr w:type="spellStart"/>
      <w:r w:rsidRPr="00B17DA1">
        <w:t>biaya</w:t>
      </w:r>
      <w:proofErr w:type="spellEnd"/>
      <w:r w:rsidRPr="00B17DA1">
        <w:t xml:space="preserve"> </w:t>
      </w:r>
      <w:proofErr w:type="spellStart"/>
      <w:r w:rsidRPr="00B17DA1">
        <w:t>mencapai</w:t>
      </w:r>
      <w:proofErr w:type="spellEnd"/>
      <w:r w:rsidRPr="00B17DA1">
        <w:t xml:space="preserve"> 21,26%.</w:t>
      </w:r>
    </w:p>
    <w:p w14:paraId="5DC40085" w14:textId="77777777" w:rsidR="00351850" w:rsidRPr="00B17DA1" w:rsidRDefault="00351850" w:rsidP="00351850">
      <w:pPr>
        <w:spacing w:line="480" w:lineRule="auto"/>
        <w:ind w:firstLine="720"/>
        <w:jc w:val="both"/>
        <w:rPr>
          <w:lang w:val="id-ID"/>
        </w:rPr>
      </w:pPr>
      <w:r w:rsidRPr="00B17DA1">
        <w:rPr>
          <w:lang w:val="id-ID"/>
        </w:rPr>
        <w:t xml:space="preserve">Tahun 2019 ROA tertinggi pada Bank Umum Syariah adalah BPDS sebesar 79%, BTPNS sebesar 13,58%, BAS sebesar 11,15% dengan predikat sangat baik </w:t>
      </w:r>
      <w:r w:rsidRPr="00B17DA1">
        <w:rPr>
          <w:lang w:val="id-ID"/>
        </w:rPr>
        <w:lastRenderedPageBreak/>
        <w:t xml:space="preserve">karena lebih dari 1,5%. Tahun 2020 Bank Umum Syariah yang ROA nya tertinggi BAS sebesar 6,19%, BPDS sebesar 0,36%, BSI sebesar 0,21%, BTPNS sebesar 0,18% dengan predikat sangat sehat pada BAS karena lebih dari 1,5% dan BTPNS, BSI, dan  BPDS tidak sehat karena ROA nya kurang dari 0,5%. </w:t>
      </w:r>
    </w:p>
    <w:p w14:paraId="4354E65A" w14:textId="77777777" w:rsidR="00351850" w:rsidRPr="00B17DA1" w:rsidRDefault="00351850" w:rsidP="00351850">
      <w:pPr>
        <w:spacing w:line="480" w:lineRule="auto"/>
        <w:ind w:firstLine="720"/>
        <w:jc w:val="both"/>
        <w:rPr>
          <w:lang w:val="id-ID"/>
        </w:rPr>
      </w:pPr>
      <w:r w:rsidRPr="00B17DA1">
        <w:rPr>
          <w:lang w:val="id-ID"/>
        </w:rPr>
        <w:t>Tahun 2021 Bank Umum Syariah yang ROA nya tertinggi BTPNS sebesar 10,72%, BAS sebesar 6,9%, BPDS sebesar 2,44%, BSI 1,38% dengan predikat sangat sehat pada BTPNS, BPDS, dan BAS. BSI predikatnya sehat karena kurang dari 1,5%. Tahun 2022 Bank Umum Syariah yang ROA nya tertinggi BSI 21,2%, BTPNS sebesar 11,43%, BAS sebesar 10,85%, BPDS sebesar 8,9% dengan predikat sangat sehat karena lebih 1,5%/</w:t>
      </w:r>
    </w:p>
    <w:p w14:paraId="2B15E416" w14:textId="785E3FBE" w:rsidR="00351850" w:rsidRPr="007644DE" w:rsidRDefault="00351850" w:rsidP="00351850">
      <w:pPr>
        <w:pStyle w:val="Heading3"/>
        <w:spacing w:before="0" w:line="480" w:lineRule="auto"/>
        <w:rPr>
          <w:rFonts w:ascii="Times New Roman" w:hAnsi="Times New Roman" w:cs="Times New Roman"/>
          <w:i/>
          <w:color w:val="000000" w:themeColor="text1"/>
        </w:rPr>
      </w:pPr>
      <w:bookmarkStart w:id="23" w:name="_Toc139964778"/>
      <w:r w:rsidRPr="007644DE">
        <w:rPr>
          <w:rFonts w:ascii="Times New Roman" w:hAnsi="Times New Roman" w:cs="Times New Roman"/>
          <w:color w:val="000000" w:themeColor="text1"/>
        </w:rPr>
        <w:t xml:space="preserve">4.4.2 </w:t>
      </w:r>
      <w:r w:rsidRPr="007644DE">
        <w:rPr>
          <w:rFonts w:ascii="Times New Roman" w:hAnsi="Times New Roman" w:cs="Times New Roman"/>
          <w:i/>
          <w:color w:val="000000" w:themeColor="text1"/>
        </w:rPr>
        <w:t>Return on E</w:t>
      </w:r>
      <w:r w:rsidR="007644DE">
        <w:rPr>
          <w:rFonts w:ascii="Times New Roman" w:hAnsi="Times New Roman" w:cs="Times New Roman"/>
          <w:i/>
          <w:color w:val="000000" w:themeColor="text1"/>
        </w:rPr>
        <w:t>qui</w:t>
      </w:r>
      <w:r w:rsidRPr="007644DE">
        <w:rPr>
          <w:rFonts w:ascii="Times New Roman" w:hAnsi="Times New Roman" w:cs="Times New Roman"/>
          <w:i/>
          <w:color w:val="000000" w:themeColor="text1"/>
        </w:rPr>
        <w:t>ty</w:t>
      </w:r>
      <w:r w:rsidRPr="007644DE">
        <w:rPr>
          <w:rFonts w:ascii="Times New Roman" w:hAnsi="Times New Roman" w:cs="Times New Roman"/>
          <w:color w:val="000000" w:themeColor="text1"/>
        </w:rPr>
        <w:t xml:space="preserve"> (ROE</w:t>
      </w:r>
      <w:r w:rsidRPr="007644DE">
        <w:rPr>
          <w:rFonts w:ascii="Times New Roman" w:hAnsi="Times New Roman" w:cs="Times New Roman"/>
          <w:i/>
          <w:color w:val="000000" w:themeColor="text1"/>
        </w:rPr>
        <w:t>)</w:t>
      </w:r>
      <w:bookmarkEnd w:id="23"/>
    </w:p>
    <w:p w14:paraId="01DBEE39" w14:textId="77777777" w:rsidR="00351850" w:rsidRPr="00B17DA1" w:rsidRDefault="00351850" w:rsidP="00351850">
      <w:pPr>
        <w:pBdr>
          <w:top w:val="nil"/>
          <w:left w:val="nil"/>
          <w:bottom w:val="nil"/>
          <w:right w:val="nil"/>
          <w:between w:val="nil"/>
        </w:pBdr>
        <w:spacing w:line="480" w:lineRule="auto"/>
        <w:ind w:firstLine="720"/>
        <w:jc w:val="both"/>
        <w:rPr>
          <w:color w:val="000000"/>
        </w:rPr>
      </w:pPr>
      <w:r w:rsidRPr="00B17DA1">
        <w:rPr>
          <w:i/>
          <w:color w:val="000000"/>
        </w:rPr>
        <w:t xml:space="preserve">Return on Equity </w:t>
      </w:r>
      <w:proofErr w:type="spellStart"/>
      <w:r w:rsidRPr="00B17DA1">
        <w:rPr>
          <w:color w:val="000000"/>
        </w:rPr>
        <w:t>adalah</w:t>
      </w:r>
      <w:proofErr w:type="spellEnd"/>
      <w:r w:rsidRPr="00B17DA1">
        <w:rPr>
          <w:color w:val="000000"/>
        </w:rPr>
        <w:t xml:space="preserve"> </w:t>
      </w:r>
      <w:proofErr w:type="spellStart"/>
      <w:r w:rsidRPr="00B17DA1">
        <w:rPr>
          <w:color w:val="000000"/>
        </w:rPr>
        <w:t>rasio</w:t>
      </w:r>
      <w:proofErr w:type="spellEnd"/>
      <w:r w:rsidRPr="00B17DA1">
        <w:rPr>
          <w:color w:val="000000"/>
        </w:rPr>
        <w:t xml:space="preserve"> </w:t>
      </w:r>
      <w:proofErr w:type="spellStart"/>
      <w:r w:rsidRPr="00B17DA1">
        <w:rPr>
          <w:color w:val="000000"/>
        </w:rPr>
        <w:t>profitabilitas</w:t>
      </w:r>
      <w:proofErr w:type="spellEnd"/>
      <w:r w:rsidRPr="00B17DA1">
        <w:rPr>
          <w:color w:val="000000"/>
        </w:rPr>
        <w:t xml:space="preserve"> yang </w:t>
      </w:r>
      <w:proofErr w:type="spellStart"/>
      <w:r w:rsidRPr="00B17DA1">
        <w:rPr>
          <w:color w:val="000000"/>
        </w:rPr>
        <w:t>digunakan</w:t>
      </w:r>
      <w:proofErr w:type="spellEnd"/>
      <w:r w:rsidRPr="00B17DA1">
        <w:rPr>
          <w:color w:val="000000"/>
        </w:rPr>
        <w:t xml:space="preserve"> </w:t>
      </w:r>
      <w:proofErr w:type="spellStart"/>
      <w:r w:rsidRPr="00B17DA1">
        <w:rPr>
          <w:color w:val="000000"/>
        </w:rPr>
        <w:t>untuk</w:t>
      </w:r>
      <w:proofErr w:type="spellEnd"/>
      <w:r w:rsidRPr="00B17DA1">
        <w:rPr>
          <w:color w:val="000000"/>
        </w:rPr>
        <w:t xml:space="preserve"> </w:t>
      </w:r>
      <w:proofErr w:type="spellStart"/>
      <w:r w:rsidRPr="00B17DA1">
        <w:rPr>
          <w:color w:val="000000"/>
        </w:rPr>
        <w:t>mengukur</w:t>
      </w:r>
      <w:proofErr w:type="spellEnd"/>
      <w:r w:rsidRPr="00B17DA1">
        <w:rPr>
          <w:color w:val="000000"/>
        </w:rPr>
        <w:t xml:space="preserve"> </w:t>
      </w:r>
      <w:proofErr w:type="spellStart"/>
      <w:r w:rsidRPr="00B17DA1">
        <w:rPr>
          <w:color w:val="000000"/>
        </w:rPr>
        <w:t>kemampuan</w:t>
      </w:r>
      <w:proofErr w:type="spellEnd"/>
      <w:r w:rsidRPr="00B17DA1">
        <w:rPr>
          <w:color w:val="000000"/>
        </w:rPr>
        <w:t xml:space="preserve"> </w:t>
      </w:r>
      <w:proofErr w:type="spellStart"/>
      <w:r w:rsidRPr="00B17DA1">
        <w:rPr>
          <w:color w:val="000000"/>
        </w:rPr>
        <w:t>perusahaan</w:t>
      </w:r>
      <w:proofErr w:type="spellEnd"/>
      <w:r w:rsidRPr="00B17DA1">
        <w:rPr>
          <w:color w:val="000000"/>
        </w:rPr>
        <w:t xml:space="preserve"> </w:t>
      </w:r>
      <w:proofErr w:type="spellStart"/>
      <w:r w:rsidRPr="00B17DA1">
        <w:rPr>
          <w:color w:val="000000"/>
        </w:rPr>
        <w:t>dalam</w:t>
      </w:r>
      <w:proofErr w:type="spellEnd"/>
      <w:r w:rsidRPr="00B17DA1">
        <w:rPr>
          <w:color w:val="000000"/>
        </w:rPr>
        <w:t xml:space="preserve"> </w:t>
      </w:r>
      <w:proofErr w:type="spellStart"/>
      <w:r w:rsidRPr="00B17DA1">
        <w:rPr>
          <w:color w:val="000000"/>
        </w:rPr>
        <w:t>menghasilkan</w:t>
      </w:r>
      <w:proofErr w:type="spellEnd"/>
      <w:r w:rsidRPr="00B17DA1">
        <w:rPr>
          <w:color w:val="000000"/>
        </w:rPr>
        <w:t xml:space="preserve"> </w:t>
      </w:r>
      <w:proofErr w:type="spellStart"/>
      <w:r w:rsidRPr="00B17DA1">
        <w:rPr>
          <w:color w:val="000000"/>
        </w:rPr>
        <w:t>laba</w:t>
      </w:r>
      <w:proofErr w:type="spellEnd"/>
      <w:r w:rsidRPr="00B17DA1">
        <w:rPr>
          <w:color w:val="000000"/>
        </w:rPr>
        <w:t xml:space="preserve"> </w:t>
      </w:r>
      <w:proofErr w:type="spellStart"/>
      <w:r w:rsidRPr="00B17DA1">
        <w:rPr>
          <w:color w:val="000000"/>
        </w:rPr>
        <w:t>dari</w:t>
      </w:r>
      <w:proofErr w:type="spellEnd"/>
      <w:r w:rsidRPr="00B17DA1">
        <w:rPr>
          <w:color w:val="000000"/>
        </w:rPr>
        <w:t xml:space="preserve"> </w:t>
      </w:r>
      <w:proofErr w:type="spellStart"/>
      <w:r w:rsidRPr="00B17DA1">
        <w:rPr>
          <w:color w:val="000000"/>
        </w:rPr>
        <w:t>investasi</w:t>
      </w:r>
      <w:proofErr w:type="spellEnd"/>
      <w:r w:rsidRPr="00B17DA1">
        <w:rPr>
          <w:color w:val="000000"/>
        </w:rPr>
        <w:t xml:space="preserve"> </w:t>
      </w:r>
      <w:proofErr w:type="spellStart"/>
      <w:r w:rsidRPr="00B17DA1">
        <w:rPr>
          <w:color w:val="000000"/>
        </w:rPr>
        <w:t>pemegang</w:t>
      </w:r>
      <w:proofErr w:type="spellEnd"/>
      <w:r w:rsidRPr="00B17DA1">
        <w:rPr>
          <w:color w:val="000000"/>
        </w:rPr>
        <w:t xml:space="preserve"> </w:t>
      </w:r>
      <w:proofErr w:type="spellStart"/>
      <w:r w:rsidRPr="00B17DA1">
        <w:rPr>
          <w:color w:val="000000"/>
        </w:rPr>
        <w:t>saham</w:t>
      </w:r>
      <w:proofErr w:type="spellEnd"/>
      <w:r w:rsidRPr="00B17DA1">
        <w:rPr>
          <w:color w:val="000000"/>
        </w:rPr>
        <w:t xml:space="preserve">. </w:t>
      </w:r>
      <w:proofErr w:type="spellStart"/>
      <w:r w:rsidRPr="00B17DA1">
        <w:rPr>
          <w:color w:val="000000"/>
        </w:rPr>
        <w:t>Kenaikan</w:t>
      </w:r>
      <w:proofErr w:type="spellEnd"/>
      <w:r w:rsidRPr="00B17DA1">
        <w:rPr>
          <w:color w:val="000000"/>
        </w:rPr>
        <w:t xml:space="preserve"> ROE </w:t>
      </w:r>
      <w:proofErr w:type="spellStart"/>
      <w:r w:rsidRPr="00B17DA1">
        <w:rPr>
          <w:color w:val="000000"/>
        </w:rPr>
        <w:t>berarti</w:t>
      </w:r>
      <w:proofErr w:type="spellEnd"/>
      <w:r w:rsidRPr="00B17DA1">
        <w:rPr>
          <w:color w:val="000000"/>
        </w:rPr>
        <w:t xml:space="preserve"> </w:t>
      </w:r>
      <w:proofErr w:type="spellStart"/>
      <w:r w:rsidRPr="00B17DA1">
        <w:rPr>
          <w:color w:val="000000"/>
        </w:rPr>
        <w:t>terjadi</w:t>
      </w:r>
      <w:proofErr w:type="spellEnd"/>
      <w:r w:rsidRPr="00B17DA1">
        <w:rPr>
          <w:color w:val="000000"/>
        </w:rPr>
        <w:t xml:space="preserve"> </w:t>
      </w:r>
      <w:proofErr w:type="spellStart"/>
      <w:r w:rsidRPr="00B17DA1">
        <w:rPr>
          <w:color w:val="000000"/>
        </w:rPr>
        <w:t>kenaikan</w:t>
      </w:r>
      <w:proofErr w:type="spellEnd"/>
      <w:r w:rsidRPr="00B17DA1">
        <w:rPr>
          <w:color w:val="000000"/>
        </w:rPr>
        <w:t xml:space="preserve"> pula </w:t>
      </w:r>
      <w:proofErr w:type="spellStart"/>
      <w:r w:rsidRPr="00B17DA1">
        <w:rPr>
          <w:color w:val="000000"/>
        </w:rPr>
        <w:t>terhadap</w:t>
      </w:r>
      <w:proofErr w:type="spellEnd"/>
      <w:r w:rsidRPr="00B17DA1">
        <w:rPr>
          <w:color w:val="000000"/>
        </w:rPr>
        <w:t xml:space="preserve"> </w:t>
      </w:r>
      <w:proofErr w:type="spellStart"/>
      <w:r w:rsidRPr="00B17DA1">
        <w:rPr>
          <w:color w:val="000000"/>
        </w:rPr>
        <w:t>laba</w:t>
      </w:r>
      <w:proofErr w:type="spellEnd"/>
      <w:r w:rsidRPr="00B17DA1">
        <w:rPr>
          <w:color w:val="000000"/>
        </w:rPr>
        <w:t xml:space="preserve"> </w:t>
      </w:r>
      <w:proofErr w:type="spellStart"/>
      <w:r w:rsidRPr="00B17DA1">
        <w:rPr>
          <w:color w:val="000000"/>
        </w:rPr>
        <w:t>bersih</w:t>
      </w:r>
      <w:proofErr w:type="spellEnd"/>
      <w:r w:rsidRPr="00B17DA1">
        <w:rPr>
          <w:color w:val="000000"/>
        </w:rPr>
        <w:t xml:space="preserve"> bank, </w:t>
      </w:r>
      <w:proofErr w:type="spellStart"/>
      <w:r w:rsidRPr="00B17DA1">
        <w:rPr>
          <w:color w:val="000000"/>
        </w:rPr>
        <w:t>selanjutnya</w:t>
      </w:r>
      <w:proofErr w:type="spellEnd"/>
      <w:r w:rsidRPr="00B17DA1">
        <w:rPr>
          <w:color w:val="000000"/>
        </w:rPr>
        <w:t xml:space="preserve"> </w:t>
      </w:r>
      <w:proofErr w:type="spellStart"/>
      <w:r w:rsidRPr="00B17DA1">
        <w:rPr>
          <w:color w:val="000000"/>
        </w:rPr>
        <w:t>kenaikan</w:t>
      </w:r>
      <w:proofErr w:type="spellEnd"/>
      <w:r w:rsidRPr="00B17DA1">
        <w:rPr>
          <w:color w:val="000000"/>
        </w:rPr>
        <w:t xml:space="preserve"> </w:t>
      </w:r>
      <w:proofErr w:type="spellStart"/>
      <w:r w:rsidRPr="00B17DA1">
        <w:rPr>
          <w:color w:val="000000"/>
        </w:rPr>
        <w:t>tersebut</w:t>
      </w:r>
      <w:proofErr w:type="spellEnd"/>
      <w:r w:rsidRPr="00B17DA1">
        <w:rPr>
          <w:color w:val="000000"/>
        </w:rPr>
        <w:t xml:space="preserve"> </w:t>
      </w:r>
      <w:proofErr w:type="spellStart"/>
      <w:r w:rsidRPr="00B17DA1">
        <w:rPr>
          <w:color w:val="000000"/>
        </w:rPr>
        <w:t>akan</w:t>
      </w:r>
      <w:proofErr w:type="spellEnd"/>
      <w:r w:rsidRPr="00B17DA1">
        <w:rPr>
          <w:color w:val="000000"/>
        </w:rPr>
        <w:t xml:space="preserve"> </w:t>
      </w:r>
      <w:proofErr w:type="spellStart"/>
      <w:r w:rsidRPr="00B17DA1">
        <w:rPr>
          <w:color w:val="000000"/>
        </w:rPr>
        <w:t>menyebabkan</w:t>
      </w:r>
      <w:proofErr w:type="spellEnd"/>
      <w:r w:rsidRPr="00B17DA1">
        <w:rPr>
          <w:color w:val="000000"/>
        </w:rPr>
        <w:t xml:space="preserve"> </w:t>
      </w:r>
      <w:proofErr w:type="spellStart"/>
      <w:r w:rsidRPr="00B17DA1">
        <w:rPr>
          <w:color w:val="000000"/>
        </w:rPr>
        <w:t>kenaikan</w:t>
      </w:r>
      <w:proofErr w:type="spellEnd"/>
      <w:r w:rsidRPr="00B17DA1">
        <w:rPr>
          <w:color w:val="000000"/>
        </w:rPr>
        <w:t xml:space="preserve"> </w:t>
      </w:r>
      <w:proofErr w:type="spellStart"/>
      <w:r w:rsidRPr="00B17DA1">
        <w:rPr>
          <w:color w:val="000000"/>
        </w:rPr>
        <w:t>harga</w:t>
      </w:r>
      <w:proofErr w:type="spellEnd"/>
      <w:r w:rsidRPr="00B17DA1">
        <w:rPr>
          <w:color w:val="000000"/>
        </w:rPr>
        <w:t xml:space="preserve"> </w:t>
      </w:r>
      <w:proofErr w:type="spellStart"/>
      <w:r w:rsidRPr="00B17DA1">
        <w:rPr>
          <w:color w:val="000000"/>
        </w:rPr>
        <w:t>saham</w:t>
      </w:r>
      <w:proofErr w:type="spellEnd"/>
      <w:r w:rsidRPr="00B17DA1">
        <w:rPr>
          <w:color w:val="000000"/>
        </w:rPr>
        <w:t xml:space="preserve">. Adapun </w:t>
      </w:r>
      <w:proofErr w:type="spellStart"/>
      <w:r w:rsidRPr="00B17DA1">
        <w:rPr>
          <w:color w:val="000000"/>
        </w:rPr>
        <w:t>peringkat</w:t>
      </w:r>
      <w:proofErr w:type="spellEnd"/>
      <w:r w:rsidRPr="00B17DA1">
        <w:rPr>
          <w:color w:val="000000"/>
        </w:rPr>
        <w:t xml:space="preserve"> </w:t>
      </w:r>
      <w:proofErr w:type="spellStart"/>
      <w:r w:rsidRPr="00B17DA1">
        <w:rPr>
          <w:color w:val="000000"/>
        </w:rPr>
        <w:t>komposit</w:t>
      </w:r>
      <w:proofErr w:type="spellEnd"/>
      <w:r w:rsidRPr="00B17DA1">
        <w:rPr>
          <w:color w:val="000000"/>
        </w:rPr>
        <w:t xml:space="preserve"> </w:t>
      </w:r>
      <w:proofErr w:type="spellStart"/>
      <w:r w:rsidRPr="00B17DA1">
        <w:rPr>
          <w:color w:val="000000"/>
        </w:rPr>
        <w:t>untuk</w:t>
      </w:r>
      <w:proofErr w:type="spellEnd"/>
      <w:r w:rsidRPr="00B17DA1">
        <w:rPr>
          <w:color w:val="000000"/>
        </w:rPr>
        <w:t xml:space="preserve"> </w:t>
      </w:r>
      <w:proofErr w:type="spellStart"/>
      <w:r w:rsidRPr="00B17DA1">
        <w:rPr>
          <w:color w:val="000000"/>
        </w:rPr>
        <w:t>pengukuran</w:t>
      </w:r>
      <w:proofErr w:type="spellEnd"/>
      <w:r w:rsidRPr="00B17DA1">
        <w:rPr>
          <w:color w:val="000000"/>
        </w:rPr>
        <w:t xml:space="preserve"> ROE </w:t>
      </w:r>
      <w:proofErr w:type="spellStart"/>
      <w:r w:rsidRPr="00B17DA1">
        <w:rPr>
          <w:color w:val="000000"/>
        </w:rPr>
        <w:t>adalah</w:t>
      </w:r>
      <w:proofErr w:type="spellEnd"/>
      <w:r w:rsidRPr="00B17DA1">
        <w:rPr>
          <w:color w:val="000000"/>
        </w:rPr>
        <w:t xml:space="preserve"> </w:t>
      </w:r>
      <w:proofErr w:type="spellStart"/>
      <w:r w:rsidRPr="00B17DA1">
        <w:rPr>
          <w:color w:val="000000"/>
        </w:rPr>
        <w:t>sebagai</w:t>
      </w:r>
      <w:proofErr w:type="spellEnd"/>
      <w:r w:rsidRPr="00B17DA1">
        <w:rPr>
          <w:color w:val="000000"/>
        </w:rPr>
        <w:t xml:space="preserve"> </w:t>
      </w:r>
      <w:proofErr w:type="spellStart"/>
      <w:r w:rsidRPr="00B17DA1">
        <w:rPr>
          <w:color w:val="000000"/>
        </w:rPr>
        <w:t>berikut</w:t>
      </w:r>
      <w:proofErr w:type="spellEnd"/>
      <w:r w:rsidRPr="00B17DA1">
        <w:rPr>
          <w:color w:val="000000"/>
        </w:rPr>
        <w:t>:</w:t>
      </w:r>
    </w:p>
    <w:p w14:paraId="6D4EA618" w14:textId="77777777" w:rsidR="00351850" w:rsidRPr="00B17DA1" w:rsidRDefault="00351850" w:rsidP="00351850">
      <w:pPr>
        <w:pStyle w:val="Caption"/>
        <w:spacing w:after="0" w:line="480" w:lineRule="auto"/>
        <w:jc w:val="center"/>
        <w:rPr>
          <w:rFonts w:ascii="Times New Roman" w:hAnsi="Times New Roman" w:cs="Times New Roman"/>
          <w:color w:val="auto"/>
          <w:sz w:val="24"/>
          <w:szCs w:val="24"/>
        </w:rPr>
      </w:pPr>
      <w:bookmarkStart w:id="24" w:name="_Toc139961772"/>
      <w:r w:rsidRPr="00B17DA1">
        <w:rPr>
          <w:rFonts w:ascii="Times New Roman" w:hAnsi="Times New Roman" w:cs="Times New Roman"/>
          <w:color w:val="auto"/>
          <w:sz w:val="24"/>
          <w:szCs w:val="24"/>
        </w:rPr>
        <w:t xml:space="preserve">Tabel 4. </w:t>
      </w:r>
      <w:r w:rsidRPr="00B17DA1">
        <w:rPr>
          <w:rFonts w:ascii="Times New Roman" w:hAnsi="Times New Roman" w:cs="Times New Roman"/>
          <w:color w:val="auto"/>
          <w:sz w:val="24"/>
          <w:szCs w:val="24"/>
        </w:rPr>
        <w:fldChar w:fldCharType="begin"/>
      </w:r>
      <w:r w:rsidRPr="00B17DA1">
        <w:rPr>
          <w:rFonts w:ascii="Times New Roman" w:hAnsi="Times New Roman" w:cs="Times New Roman"/>
          <w:color w:val="auto"/>
          <w:sz w:val="24"/>
          <w:szCs w:val="24"/>
        </w:rPr>
        <w:instrText xml:space="preserve"> SEQ Tabel_4. \* ARABIC </w:instrText>
      </w:r>
      <w:r w:rsidRPr="00B17DA1">
        <w:rPr>
          <w:rFonts w:ascii="Times New Roman" w:hAnsi="Times New Roman" w:cs="Times New Roman"/>
          <w:color w:val="auto"/>
          <w:sz w:val="24"/>
          <w:szCs w:val="24"/>
        </w:rPr>
        <w:fldChar w:fldCharType="separate"/>
      </w:r>
      <w:r w:rsidRPr="00B17DA1">
        <w:rPr>
          <w:rFonts w:ascii="Times New Roman" w:hAnsi="Times New Roman" w:cs="Times New Roman"/>
          <w:noProof/>
          <w:color w:val="auto"/>
          <w:sz w:val="24"/>
          <w:szCs w:val="24"/>
        </w:rPr>
        <w:t>9</w:t>
      </w:r>
      <w:r w:rsidRPr="00B17DA1">
        <w:rPr>
          <w:rFonts w:ascii="Times New Roman" w:hAnsi="Times New Roman" w:cs="Times New Roman"/>
          <w:color w:val="auto"/>
          <w:sz w:val="24"/>
          <w:szCs w:val="24"/>
        </w:rPr>
        <w:fldChar w:fldCharType="end"/>
      </w:r>
      <w:r w:rsidRPr="00B17DA1">
        <w:rPr>
          <w:rFonts w:ascii="Times New Roman" w:hAnsi="Times New Roman" w:cs="Times New Roman"/>
          <w:color w:val="auto"/>
          <w:sz w:val="24"/>
          <w:szCs w:val="24"/>
        </w:rPr>
        <w:t xml:space="preserve"> </w:t>
      </w:r>
      <w:proofErr w:type="spellStart"/>
      <w:r w:rsidRPr="00B17DA1">
        <w:rPr>
          <w:rFonts w:ascii="Times New Roman" w:hAnsi="Times New Roman" w:cs="Times New Roman"/>
          <w:color w:val="auto"/>
          <w:sz w:val="24"/>
          <w:szCs w:val="24"/>
        </w:rPr>
        <w:t>Matriks</w:t>
      </w:r>
      <w:proofErr w:type="spellEnd"/>
      <w:r w:rsidRPr="00B17DA1">
        <w:rPr>
          <w:rFonts w:ascii="Times New Roman" w:hAnsi="Times New Roman" w:cs="Times New Roman"/>
          <w:color w:val="auto"/>
          <w:sz w:val="24"/>
          <w:szCs w:val="24"/>
        </w:rPr>
        <w:t xml:space="preserve"> </w:t>
      </w:r>
      <w:r w:rsidRPr="00B17DA1">
        <w:rPr>
          <w:rFonts w:ascii="Times New Roman" w:hAnsi="Times New Roman" w:cs="Times New Roman"/>
          <w:i/>
          <w:color w:val="auto"/>
          <w:sz w:val="24"/>
          <w:szCs w:val="24"/>
        </w:rPr>
        <w:t>Return on Equity</w:t>
      </w:r>
      <w:r w:rsidRPr="00B17DA1">
        <w:rPr>
          <w:rFonts w:ascii="Times New Roman" w:hAnsi="Times New Roman" w:cs="Times New Roman"/>
          <w:color w:val="auto"/>
          <w:sz w:val="24"/>
          <w:szCs w:val="24"/>
        </w:rPr>
        <w:t xml:space="preserve"> (ROE)</w:t>
      </w:r>
      <w:bookmarkEnd w:id="24"/>
    </w:p>
    <w:tbl>
      <w:tblPr>
        <w:tblW w:w="57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2"/>
        <w:gridCol w:w="2694"/>
        <w:gridCol w:w="1744"/>
      </w:tblGrid>
      <w:tr w:rsidR="00351850" w:rsidRPr="00B17DA1" w14:paraId="5C106EE4" w14:textId="77777777" w:rsidTr="002F71C1">
        <w:trPr>
          <w:jc w:val="center"/>
        </w:trPr>
        <w:tc>
          <w:tcPr>
            <w:tcW w:w="1322" w:type="dxa"/>
          </w:tcPr>
          <w:p w14:paraId="7D46D90F" w14:textId="77777777" w:rsidR="00351850" w:rsidRPr="00B17DA1" w:rsidRDefault="00351850" w:rsidP="002F71C1">
            <w:pPr>
              <w:spacing w:line="480" w:lineRule="auto"/>
              <w:jc w:val="center"/>
              <w:rPr>
                <w:b/>
              </w:rPr>
            </w:pPr>
            <w:proofErr w:type="spellStart"/>
            <w:r w:rsidRPr="00B17DA1">
              <w:rPr>
                <w:b/>
              </w:rPr>
              <w:t>Peringkat</w:t>
            </w:r>
            <w:proofErr w:type="spellEnd"/>
          </w:p>
        </w:tc>
        <w:tc>
          <w:tcPr>
            <w:tcW w:w="2694" w:type="dxa"/>
          </w:tcPr>
          <w:p w14:paraId="22020C69" w14:textId="77777777" w:rsidR="00351850" w:rsidRPr="00B17DA1" w:rsidRDefault="00351850" w:rsidP="002F71C1">
            <w:pPr>
              <w:spacing w:line="480" w:lineRule="auto"/>
              <w:jc w:val="center"/>
              <w:rPr>
                <w:b/>
              </w:rPr>
            </w:pPr>
            <w:proofErr w:type="spellStart"/>
            <w:r w:rsidRPr="00B17DA1">
              <w:rPr>
                <w:b/>
              </w:rPr>
              <w:t>Keterangan</w:t>
            </w:r>
            <w:proofErr w:type="spellEnd"/>
          </w:p>
        </w:tc>
        <w:tc>
          <w:tcPr>
            <w:tcW w:w="1744" w:type="dxa"/>
          </w:tcPr>
          <w:p w14:paraId="43A2EAA4" w14:textId="77777777" w:rsidR="00351850" w:rsidRPr="00B17DA1" w:rsidRDefault="00351850" w:rsidP="002F71C1">
            <w:pPr>
              <w:spacing w:line="480" w:lineRule="auto"/>
              <w:jc w:val="center"/>
              <w:rPr>
                <w:b/>
              </w:rPr>
            </w:pPr>
            <w:proofErr w:type="spellStart"/>
            <w:r w:rsidRPr="00B17DA1">
              <w:rPr>
                <w:b/>
              </w:rPr>
              <w:t>Kriteria</w:t>
            </w:r>
            <w:proofErr w:type="spellEnd"/>
          </w:p>
        </w:tc>
      </w:tr>
      <w:tr w:rsidR="00351850" w:rsidRPr="00B17DA1" w14:paraId="63132E49" w14:textId="77777777" w:rsidTr="002F71C1">
        <w:trPr>
          <w:jc w:val="center"/>
        </w:trPr>
        <w:tc>
          <w:tcPr>
            <w:tcW w:w="1322" w:type="dxa"/>
          </w:tcPr>
          <w:p w14:paraId="7D7B0E72" w14:textId="77777777" w:rsidR="00351850" w:rsidRPr="00B17DA1" w:rsidRDefault="00351850" w:rsidP="002F71C1">
            <w:pPr>
              <w:spacing w:line="480" w:lineRule="auto"/>
              <w:jc w:val="center"/>
            </w:pPr>
            <w:r w:rsidRPr="00B17DA1">
              <w:t>1</w:t>
            </w:r>
          </w:p>
        </w:tc>
        <w:tc>
          <w:tcPr>
            <w:tcW w:w="2694" w:type="dxa"/>
          </w:tcPr>
          <w:p w14:paraId="74E621A6" w14:textId="77777777" w:rsidR="00351850" w:rsidRPr="00B17DA1" w:rsidRDefault="00351850" w:rsidP="002F71C1">
            <w:pPr>
              <w:spacing w:line="480" w:lineRule="auto"/>
              <w:jc w:val="center"/>
            </w:pPr>
            <w:r w:rsidRPr="00B17DA1">
              <w:t>ROE&gt;15%</w:t>
            </w:r>
          </w:p>
        </w:tc>
        <w:tc>
          <w:tcPr>
            <w:tcW w:w="1744" w:type="dxa"/>
          </w:tcPr>
          <w:p w14:paraId="3BA5CF6C" w14:textId="77777777" w:rsidR="00351850" w:rsidRPr="00B17DA1" w:rsidRDefault="00351850" w:rsidP="002F71C1">
            <w:pPr>
              <w:spacing w:line="480" w:lineRule="auto"/>
              <w:jc w:val="center"/>
            </w:pPr>
            <w:r w:rsidRPr="00B17DA1">
              <w:t>Sangat Baik</w:t>
            </w:r>
          </w:p>
        </w:tc>
      </w:tr>
      <w:tr w:rsidR="00351850" w:rsidRPr="00B17DA1" w14:paraId="507C132F" w14:textId="77777777" w:rsidTr="002F71C1">
        <w:trPr>
          <w:jc w:val="center"/>
        </w:trPr>
        <w:tc>
          <w:tcPr>
            <w:tcW w:w="1322" w:type="dxa"/>
          </w:tcPr>
          <w:p w14:paraId="71E38E5E" w14:textId="77777777" w:rsidR="00351850" w:rsidRPr="00B17DA1" w:rsidRDefault="00351850" w:rsidP="002F71C1">
            <w:pPr>
              <w:spacing w:line="480" w:lineRule="auto"/>
              <w:jc w:val="center"/>
            </w:pPr>
            <w:r w:rsidRPr="00B17DA1">
              <w:t>2</w:t>
            </w:r>
          </w:p>
        </w:tc>
        <w:tc>
          <w:tcPr>
            <w:tcW w:w="2694" w:type="dxa"/>
          </w:tcPr>
          <w:p w14:paraId="41D9A2E9" w14:textId="77777777" w:rsidR="00351850" w:rsidRPr="00B17DA1" w:rsidRDefault="00351850" w:rsidP="002F71C1">
            <w:pPr>
              <w:spacing w:line="480" w:lineRule="auto"/>
              <w:jc w:val="center"/>
            </w:pPr>
            <w:r w:rsidRPr="00B17DA1">
              <w:t>12,5%&lt;ROE&lt;15%</w:t>
            </w:r>
          </w:p>
        </w:tc>
        <w:tc>
          <w:tcPr>
            <w:tcW w:w="1744" w:type="dxa"/>
          </w:tcPr>
          <w:p w14:paraId="554B9ABC" w14:textId="77777777" w:rsidR="00351850" w:rsidRPr="00B17DA1" w:rsidRDefault="00351850" w:rsidP="002F71C1">
            <w:pPr>
              <w:spacing w:line="480" w:lineRule="auto"/>
              <w:jc w:val="center"/>
            </w:pPr>
            <w:r w:rsidRPr="00B17DA1">
              <w:t>Baik</w:t>
            </w:r>
          </w:p>
        </w:tc>
      </w:tr>
      <w:tr w:rsidR="00351850" w:rsidRPr="00B17DA1" w14:paraId="6D0FAC7A" w14:textId="77777777" w:rsidTr="002F71C1">
        <w:trPr>
          <w:jc w:val="center"/>
        </w:trPr>
        <w:tc>
          <w:tcPr>
            <w:tcW w:w="1322" w:type="dxa"/>
          </w:tcPr>
          <w:p w14:paraId="42F8D9B3" w14:textId="77777777" w:rsidR="00351850" w:rsidRPr="00B17DA1" w:rsidRDefault="00351850" w:rsidP="002F71C1">
            <w:pPr>
              <w:spacing w:line="480" w:lineRule="auto"/>
              <w:jc w:val="center"/>
            </w:pPr>
            <w:r w:rsidRPr="00B17DA1">
              <w:t>3</w:t>
            </w:r>
          </w:p>
        </w:tc>
        <w:tc>
          <w:tcPr>
            <w:tcW w:w="2694" w:type="dxa"/>
          </w:tcPr>
          <w:p w14:paraId="5FC489E2" w14:textId="77777777" w:rsidR="00351850" w:rsidRPr="00B17DA1" w:rsidRDefault="00351850" w:rsidP="002F71C1">
            <w:pPr>
              <w:spacing w:line="480" w:lineRule="auto"/>
              <w:jc w:val="center"/>
            </w:pPr>
            <w:r w:rsidRPr="00B17DA1">
              <w:t>5%&lt;ROE&lt;12,5%</w:t>
            </w:r>
          </w:p>
        </w:tc>
        <w:tc>
          <w:tcPr>
            <w:tcW w:w="1744" w:type="dxa"/>
          </w:tcPr>
          <w:p w14:paraId="11EA857C" w14:textId="77777777" w:rsidR="00351850" w:rsidRPr="00B17DA1" w:rsidRDefault="00351850" w:rsidP="002F71C1">
            <w:pPr>
              <w:spacing w:line="480" w:lineRule="auto"/>
              <w:jc w:val="center"/>
            </w:pPr>
            <w:proofErr w:type="spellStart"/>
            <w:r w:rsidRPr="00B17DA1">
              <w:t>Cukup</w:t>
            </w:r>
            <w:proofErr w:type="spellEnd"/>
            <w:r w:rsidRPr="00B17DA1">
              <w:t xml:space="preserve"> Baik</w:t>
            </w:r>
          </w:p>
        </w:tc>
      </w:tr>
      <w:tr w:rsidR="00351850" w:rsidRPr="00B17DA1" w14:paraId="6FD0D157" w14:textId="77777777" w:rsidTr="002F71C1">
        <w:trPr>
          <w:jc w:val="center"/>
        </w:trPr>
        <w:tc>
          <w:tcPr>
            <w:tcW w:w="1322" w:type="dxa"/>
          </w:tcPr>
          <w:p w14:paraId="0D58BAA3" w14:textId="77777777" w:rsidR="00351850" w:rsidRPr="00B17DA1" w:rsidRDefault="00351850" w:rsidP="002F71C1">
            <w:pPr>
              <w:spacing w:line="480" w:lineRule="auto"/>
              <w:jc w:val="center"/>
            </w:pPr>
            <w:r w:rsidRPr="00B17DA1">
              <w:t>4</w:t>
            </w:r>
          </w:p>
        </w:tc>
        <w:tc>
          <w:tcPr>
            <w:tcW w:w="2694" w:type="dxa"/>
          </w:tcPr>
          <w:p w14:paraId="1FFCAB80" w14:textId="77777777" w:rsidR="00351850" w:rsidRPr="00B17DA1" w:rsidRDefault="00351850" w:rsidP="002F71C1">
            <w:pPr>
              <w:spacing w:line="480" w:lineRule="auto"/>
              <w:jc w:val="center"/>
            </w:pPr>
            <w:r w:rsidRPr="00B17DA1">
              <w:t>0%&lt;ROE&lt;5%</w:t>
            </w:r>
          </w:p>
        </w:tc>
        <w:tc>
          <w:tcPr>
            <w:tcW w:w="1744" w:type="dxa"/>
          </w:tcPr>
          <w:p w14:paraId="3B4C0E63" w14:textId="77777777" w:rsidR="00351850" w:rsidRPr="00B17DA1" w:rsidRDefault="00351850" w:rsidP="002F71C1">
            <w:pPr>
              <w:spacing w:line="480" w:lineRule="auto"/>
              <w:jc w:val="center"/>
            </w:pPr>
            <w:r w:rsidRPr="00B17DA1">
              <w:t>Kurang Baik</w:t>
            </w:r>
          </w:p>
        </w:tc>
      </w:tr>
      <w:tr w:rsidR="00351850" w:rsidRPr="00B17DA1" w14:paraId="56DD3CB4" w14:textId="77777777" w:rsidTr="002F71C1">
        <w:trPr>
          <w:jc w:val="center"/>
        </w:trPr>
        <w:tc>
          <w:tcPr>
            <w:tcW w:w="1322" w:type="dxa"/>
          </w:tcPr>
          <w:p w14:paraId="38FBED98" w14:textId="77777777" w:rsidR="00351850" w:rsidRPr="00B17DA1" w:rsidRDefault="00351850" w:rsidP="002F71C1">
            <w:pPr>
              <w:spacing w:line="480" w:lineRule="auto"/>
              <w:jc w:val="center"/>
            </w:pPr>
            <w:r w:rsidRPr="00B17DA1">
              <w:t>5</w:t>
            </w:r>
          </w:p>
        </w:tc>
        <w:tc>
          <w:tcPr>
            <w:tcW w:w="2694" w:type="dxa"/>
          </w:tcPr>
          <w:p w14:paraId="33D6A4C7" w14:textId="77777777" w:rsidR="00351850" w:rsidRPr="00B17DA1" w:rsidRDefault="00351850" w:rsidP="002F71C1">
            <w:pPr>
              <w:spacing w:line="480" w:lineRule="auto"/>
              <w:jc w:val="center"/>
            </w:pPr>
            <w:r w:rsidRPr="00B17DA1">
              <w:t>ROE&lt;0%</w:t>
            </w:r>
          </w:p>
        </w:tc>
        <w:tc>
          <w:tcPr>
            <w:tcW w:w="1744" w:type="dxa"/>
          </w:tcPr>
          <w:p w14:paraId="4C7C47D9" w14:textId="77777777" w:rsidR="00351850" w:rsidRPr="00B17DA1" w:rsidRDefault="00351850" w:rsidP="002F71C1">
            <w:pPr>
              <w:spacing w:line="480" w:lineRule="auto"/>
              <w:jc w:val="center"/>
            </w:pPr>
            <w:r w:rsidRPr="00B17DA1">
              <w:t>Tidak Baik</w:t>
            </w:r>
          </w:p>
        </w:tc>
      </w:tr>
    </w:tbl>
    <w:p w14:paraId="006E9C50" w14:textId="77777777" w:rsidR="00351850" w:rsidRPr="00B17DA1" w:rsidRDefault="00351850" w:rsidP="00351850">
      <w:pPr>
        <w:pBdr>
          <w:top w:val="nil"/>
          <w:left w:val="nil"/>
          <w:bottom w:val="nil"/>
          <w:right w:val="nil"/>
          <w:between w:val="nil"/>
        </w:pBdr>
        <w:tabs>
          <w:tab w:val="left" w:pos="1640"/>
        </w:tabs>
        <w:spacing w:line="480" w:lineRule="auto"/>
        <w:rPr>
          <w:i/>
          <w:color w:val="000000"/>
        </w:rPr>
      </w:pPr>
      <w:r w:rsidRPr="00B17DA1">
        <w:rPr>
          <w:i/>
          <w:color w:val="000000"/>
          <w:lang w:val="id-ID"/>
        </w:rPr>
        <w:lastRenderedPageBreak/>
        <w:t xml:space="preserve">                   </w:t>
      </w:r>
      <w:proofErr w:type="spellStart"/>
      <w:r w:rsidRPr="00B17DA1">
        <w:rPr>
          <w:i/>
          <w:color w:val="000000"/>
        </w:rPr>
        <w:t>Sumber</w:t>
      </w:r>
      <w:proofErr w:type="spellEnd"/>
      <w:r w:rsidRPr="00B17DA1">
        <w:rPr>
          <w:i/>
          <w:color w:val="000000"/>
        </w:rPr>
        <w:t xml:space="preserve">: Surat </w:t>
      </w:r>
      <w:proofErr w:type="spellStart"/>
      <w:r w:rsidRPr="00B17DA1">
        <w:rPr>
          <w:i/>
          <w:color w:val="000000"/>
        </w:rPr>
        <w:t>Edaran</w:t>
      </w:r>
      <w:proofErr w:type="spellEnd"/>
      <w:r w:rsidRPr="00B17DA1">
        <w:rPr>
          <w:i/>
          <w:color w:val="000000"/>
        </w:rPr>
        <w:t xml:space="preserve"> Bank </w:t>
      </w:r>
      <w:proofErr w:type="gramStart"/>
      <w:r w:rsidRPr="00B17DA1">
        <w:rPr>
          <w:i/>
          <w:color w:val="000000"/>
        </w:rPr>
        <w:t>Indonesia  No.</w:t>
      </w:r>
      <w:proofErr w:type="gramEnd"/>
      <w:r w:rsidRPr="00B17DA1">
        <w:rPr>
          <w:i/>
          <w:color w:val="000000"/>
        </w:rPr>
        <w:t>13/24/DPNP/2011</w:t>
      </w:r>
    </w:p>
    <w:p w14:paraId="2E6F5127" w14:textId="77777777" w:rsidR="00351850" w:rsidRDefault="00351850" w:rsidP="00351850">
      <w:pPr>
        <w:pStyle w:val="Caption"/>
        <w:spacing w:after="0" w:line="480" w:lineRule="auto"/>
        <w:jc w:val="center"/>
        <w:rPr>
          <w:rFonts w:ascii="Times New Roman" w:hAnsi="Times New Roman" w:cs="Times New Roman"/>
          <w:color w:val="auto"/>
          <w:sz w:val="24"/>
          <w:szCs w:val="24"/>
        </w:rPr>
      </w:pPr>
      <w:bookmarkStart w:id="25" w:name="_Toc139961773"/>
    </w:p>
    <w:p w14:paraId="7F88FF76" w14:textId="77777777" w:rsidR="00351850" w:rsidRDefault="00351850" w:rsidP="00351850">
      <w:pPr>
        <w:pStyle w:val="Caption"/>
        <w:spacing w:after="0" w:line="480" w:lineRule="auto"/>
        <w:jc w:val="center"/>
        <w:rPr>
          <w:rFonts w:ascii="Times New Roman" w:hAnsi="Times New Roman" w:cs="Times New Roman"/>
          <w:color w:val="auto"/>
          <w:sz w:val="24"/>
          <w:szCs w:val="24"/>
        </w:rPr>
      </w:pPr>
    </w:p>
    <w:p w14:paraId="45BD4359" w14:textId="77777777" w:rsidR="00351850" w:rsidRDefault="00351850" w:rsidP="00351850">
      <w:pPr>
        <w:pStyle w:val="Caption"/>
        <w:spacing w:after="0" w:line="480" w:lineRule="auto"/>
        <w:jc w:val="center"/>
        <w:rPr>
          <w:rFonts w:ascii="Times New Roman" w:hAnsi="Times New Roman" w:cs="Times New Roman"/>
          <w:color w:val="auto"/>
          <w:sz w:val="24"/>
          <w:szCs w:val="24"/>
        </w:rPr>
      </w:pPr>
    </w:p>
    <w:p w14:paraId="08CD77BD" w14:textId="77777777" w:rsidR="00351850" w:rsidRDefault="00351850" w:rsidP="00351850">
      <w:pPr>
        <w:pStyle w:val="Caption"/>
        <w:spacing w:after="0" w:line="480" w:lineRule="auto"/>
        <w:jc w:val="center"/>
        <w:rPr>
          <w:rFonts w:ascii="Times New Roman" w:hAnsi="Times New Roman" w:cs="Times New Roman"/>
          <w:color w:val="auto"/>
          <w:sz w:val="24"/>
          <w:szCs w:val="24"/>
        </w:rPr>
      </w:pPr>
    </w:p>
    <w:p w14:paraId="4D774F4C" w14:textId="77777777" w:rsidR="00351850" w:rsidRDefault="00351850" w:rsidP="00351850">
      <w:pPr>
        <w:pStyle w:val="Caption"/>
        <w:spacing w:after="0" w:line="480" w:lineRule="auto"/>
        <w:jc w:val="center"/>
        <w:rPr>
          <w:rFonts w:ascii="Times New Roman" w:hAnsi="Times New Roman" w:cs="Times New Roman"/>
          <w:color w:val="auto"/>
          <w:sz w:val="24"/>
          <w:szCs w:val="24"/>
        </w:rPr>
      </w:pPr>
    </w:p>
    <w:p w14:paraId="7529F4F1" w14:textId="77777777" w:rsidR="00351850" w:rsidRDefault="00351850" w:rsidP="00351850">
      <w:pPr>
        <w:pStyle w:val="Caption"/>
        <w:spacing w:after="0" w:line="480" w:lineRule="auto"/>
        <w:jc w:val="center"/>
        <w:rPr>
          <w:rFonts w:ascii="Times New Roman" w:hAnsi="Times New Roman" w:cs="Times New Roman"/>
          <w:color w:val="auto"/>
          <w:sz w:val="24"/>
          <w:szCs w:val="24"/>
        </w:rPr>
      </w:pPr>
    </w:p>
    <w:p w14:paraId="65A6B5B0" w14:textId="77777777" w:rsidR="00351850" w:rsidRDefault="00351850" w:rsidP="00351850">
      <w:pPr>
        <w:pStyle w:val="Caption"/>
        <w:spacing w:after="0" w:line="480" w:lineRule="auto"/>
        <w:jc w:val="center"/>
        <w:rPr>
          <w:rFonts w:ascii="Times New Roman" w:hAnsi="Times New Roman" w:cs="Times New Roman"/>
          <w:color w:val="auto"/>
          <w:sz w:val="24"/>
          <w:szCs w:val="24"/>
        </w:rPr>
      </w:pPr>
    </w:p>
    <w:p w14:paraId="47950FC2" w14:textId="77777777" w:rsidR="00351850" w:rsidRDefault="00351850" w:rsidP="00351850">
      <w:pPr>
        <w:pStyle w:val="Caption"/>
        <w:spacing w:after="0" w:line="480" w:lineRule="auto"/>
        <w:jc w:val="center"/>
        <w:rPr>
          <w:rFonts w:ascii="Times New Roman" w:hAnsi="Times New Roman" w:cs="Times New Roman"/>
          <w:color w:val="auto"/>
          <w:sz w:val="24"/>
          <w:szCs w:val="24"/>
        </w:rPr>
      </w:pPr>
    </w:p>
    <w:p w14:paraId="3C8A51C1" w14:textId="77777777" w:rsidR="00351850" w:rsidRPr="00B17DA1" w:rsidRDefault="00351850" w:rsidP="00351850">
      <w:pPr>
        <w:pStyle w:val="Caption"/>
        <w:spacing w:after="0" w:line="480" w:lineRule="auto"/>
        <w:jc w:val="center"/>
        <w:rPr>
          <w:rFonts w:ascii="Times New Roman" w:hAnsi="Times New Roman" w:cs="Times New Roman"/>
          <w:color w:val="auto"/>
          <w:sz w:val="24"/>
          <w:szCs w:val="24"/>
        </w:rPr>
      </w:pPr>
      <w:r w:rsidRPr="00B17DA1">
        <w:rPr>
          <w:rFonts w:ascii="Times New Roman" w:hAnsi="Times New Roman" w:cs="Times New Roman"/>
          <w:color w:val="auto"/>
          <w:sz w:val="24"/>
          <w:szCs w:val="24"/>
        </w:rPr>
        <w:t xml:space="preserve">Tabel 4. </w:t>
      </w:r>
      <w:r w:rsidRPr="00B17DA1">
        <w:rPr>
          <w:rFonts w:ascii="Times New Roman" w:hAnsi="Times New Roman" w:cs="Times New Roman"/>
          <w:color w:val="auto"/>
          <w:sz w:val="24"/>
          <w:szCs w:val="24"/>
        </w:rPr>
        <w:fldChar w:fldCharType="begin"/>
      </w:r>
      <w:r w:rsidRPr="00B17DA1">
        <w:rPr>
          <w:rFonts w:ascii="Times New Roman" w:hAnsi="Times New Roman" w:cs="Times New Roman"/>
          <w:color w:val="auto"/>
          <w:sz w:val="24"/>
          <w:szCs w:val="24"/>
        </w:rPr>
        <w:instrText xml:space="preserve"> SEQ Tabel_4. \* ARABIC </w:instrText>
      </w:r>
      <w:r w:rsidRPr="00B17DA1">
        <w:rPr>
          <w:rFonts w:ascii="Times New Roman" w:hAnsi="Times New Roman" w:cs="Times New Roman"/>
          <w:color w:val="auto"/>
          <w:sz w:val="24"/>
          <w:szCs w:val="24"/>
        </w:rPr>
        <w:fldChar w:fldCharType="separate"/>
      </w:r>
      <w:r w:rsidRPr="00B17DA1">
        <w:rPr>
          <w:rFonts w:ascii="Times New Roman" w:hAnsi="Times New Roman" w:cs="Times New Roman"/>
          <w:noProof/>
          <w:color w:val="auto"/>
          <w:sz w:val="24"/>
          <w:szCs w:val="24"/>
        </w:rPr>
        <w:t>10</w:t>
      </w:r>
      <w:r w:rsidRPr="00B17DA1">
        <w:rPr>
          <w:rFonts w:ascii="Times New Roman" w:hAnsi="Times New Roman" w:cs="Times New Roman"/>
          <w:color w:val="auto"/>
          <w:sz w:val="24"/>
          <w:szCs w:val="24"/>
        </w:rPr>
        <w:fldChar w:fldCharType="end"/>
      </w:r>
      <w:r w:rsidRPr="00B17DA1">
        <w:rPr>
          <w:rFonts w:ascii="Times New Roman" w:hAnsi="Times New Roman" w:cs="Times New Roman"/>
          <w:color w:val="auto"/>
          <w:sz w:val="24"/>
          <w:szCs w:val="24"/>
        </w:rPr>
        <w:t xml:space="preserve"> </w:t>
      </w:r>
      <w:proofErr w:type="spellStart"/>
      <w:r w:rsidRPr="00B17DA1">
        <w:rPr>
          <w:rFonts w:ascii="Times New Roman" w:hAnsi="Times New Roman" w:cs="Times New Roman"/>
          <w:color w:val="auto"/>
          <w:sz w:val="24"/>
          <w:szCs w:val="24"/>
        </w:rPr>
        <w:t>Perhitungan</w:t>
      </w:r>
      <w:proofErr w:type="spellEnd"/>
      <w:r w:rsidRPr="00B17DA1">
        <w:rPr>
          <w:rFonts w:ascii="Times New Roman" w:hAnsi="Times New Roman" w:cs="Times New Roman"/>
          <w:color w:val="auto"/>
          <w:sz w:val="24"/>
          <w:szCs w:val="24"/>
        </w:rPr>
        <w:t xml:space="preserve"> </w:t>
      </w:r>
      <w:proofErr w:type="spellStart"/>
      <w:r w:rsidRPr="00B17DA1">
        <w:rPr>
          <w:rFonts w:ascii="Times New Roman" w:hAnsi="Times New Roman" w:cs="Times New Roman"/>
          <w:color w:val="auto"/>
          <w:sz w:val="24"/>
          <w:szCs w:val="24"/>
        </w:rPr>
        <w:t>Rasio</w:t>
      </w:r>
      <w:proofErr w:type="spellEnd"/>
      <w:r w:rsidRPr="00B17DA1">
        <w:rPr>
          <w:rFonts w:ascii="Times New Roman" w:hAnsi="Times New Roman" w:cs="Times New Roman"/>
          <w:color w:val="auto"/>
          <w:sz w:val="24"/>
          <w:szCs w:val="24"/>
        </w:rPr>
        <w:t xml:space="preserve"> </w:t>
      </w:r>
      <w:r w:rsidRPr="00B17DA1">
        <w:rPr>
          <w:rFonts w:ascii="Times New Roman" w:hAnsi="Times New Roman" w:cs="Times New Roman"/>
          <w:i/>
          <w:color w:val="auto"/>
          <w:sz w:val="24"/>
          <w:szCs w:val="24"/>
        </w:rPr>
        <w:t>Return on Equity</w:t>
      </w:r>
      <w:r w:rsidRPr="00B17DA1">
        <w:rPr>
          <w:rFonts w:ascii="Times New Roman" w:hAnsi="Times New Roman" w:cs="Times New Roman"/>
          <w:color w:val="auto"/>
          <w:sz w:val="24"/>
          <w:szCs w:val="24"/>
        </w:rPr>
        <w:t xml:space="preserve"> (ROE)</w:t>
      </w:r>
      <w:bookmarkEnd w:id="25"/>
    </w:p>
    <w:tbl>
      <w:tblPr>
        <w:tblW w:w="74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5"/>
        <w:gridCol w:w="853"/>
        <w:gridCol w:w="661"/>
        <w:gridCol w:w="961"/>
        <w:gridCol w:w="544"/>
        <w:gridCol w:w="891"/>
        <w:gridCol w:w="733"/>
        <w:gridCol w:w="891"/>
        <w:gridCol w:w="616"/>
      </w:tblGrid>
      <w:tr w:rsidR="00351850" w:rsidRPr="00B17DA1" w14:paraId="51A85806" w14:textId="77777777" w:rsidTr="002F71C1">
        <w:trPr>
          <w:trHeight w:val="303"/>
          <w:tblHeader/>
        </w:trPr>
        <w:tc>
          <w:tcPr>
            <w:tcW w:w="1335" w:type="dxa"/>
            <w:tcBorders>
              <w:top w:val="single" w:sz="4" w:space="0" w:color="000000"/>
              <w:left w:val="single" w:sz="4" w:space="0" w:color="000000"/>
              <w:bottom w:val="single" w:sz="4" w:space="0" w:color="000000"/>
              <w:right w:val="single" w:sz="4" w:space="0" w:color="000000"/>
            </w:tcBorders>
          </w:tcPr>
          <w:p w14:paraId="216F2F82" w14:textId="77777777" w:rsidR="00351850" w:rsidRPr="00B17DA1" w:rsidRDefault="00351850" w:rsidP="002F71C1">
            <w:pPr>
              <w:pBdr>
                <w:top w:val="nil"/>
                <w:left w:val="nil"/>
                <w:bottom w:val="nil"/>
                <w:right w:val="nil"/>
                <w:between w:val="nil"/>
              </w:pBdr>
              <w:spacing w:after="200" w:line="480" w:lineRule="auto"/>
              <w:jc w:val="center"/>
              <w:rPr>
                <w:b/>
                <w:color w:val="000000"/>
              </w:rPr>
            </w:pPr>
            <w:r w:rsidRPr="00B17DA1">
              <w:rPr>
                <w:b/>
                <w:color w:val="000000"/>
              </w:rPr>
              <w:t>Nama Bank</w:t>
            </w:r>
          </w:p>
        </w:tc>
        <w:tc>
          <w:tcPr>
            <w:tcW w:w="853" w:type="dxa"/>
            <w:tcBorders>
              <w:top w:val="single" w:sz="4" w:space="0" w:color="000000"/>
              <w:left w:val="single" w:sz="4" w:space="0" w:color="000000"/>
              <w:bottom w:val="single" w:sz="4" w:space="0" w:color="000000"/>
              <w:right w:val="single" w:sz="4" w:space="0" w:color="000000"/>
            </w:tcBorders>
          </w:tcPr>
          <w:p w14:paraId="417E5243" w14:textId="77777777" w:rsidR="00351850" w:rsidRPr="00B17DA1" w:rsidRDefault="00351850" w:rsidP="002F71C1">
            <w:pPr>
              <w:pBdr>
                <w:top w:val="nil"/>
                <w:left w:val="nil"/>
                <w:bottom w:val="nil"/>
                <w:right w:val="nil"/>
                <w:between w:val="nil"/>
              </w:pBdr>
              <w:spacing w:after="200" w:line="480" w:lineRule="auto"/>
              <w:jc w:val="center"/>
              <w:rPr>
                <w:b/>
                <w:color w:val="000000"/>
              </w:rPr>
            </w:pPr>
            <w:r w:rsidRPr="00B17DA1">
              <w:rPr>
                <w:b/>
                <w:color w:val="000000"/>
              </w:rPr>
              <w:t>2019</w:t>
            </w:r>
          </w:p>
        </w:tc>
        <w:tc>
          <w:tcPr>
            <w:tcW w:w="661" w:type="dxa"/>
            <w:tcBorders>
              <w:top w:val="single" w:sz="4" w:space="0" w:color="000000"/>
              <w:left w:val="single" w:sz="4" w:space="0" w:color="000000"/>
              <w:bottom w:val="single" w:sz="4" w:space="0" w:color="000000"/>
              <w:right w:val="single" w:sz="4" w:space="0" w:color="000000"/>
            </w:tcBorders>
          </w:tcPr>
          <w:p w14:paraId="2626AB7C" w14:textId="77777777" w:rsidR="00351850" w:rsidRPr="00B17DA1" w:rsidRDefault="00351850" w:rsidP="002F71C1">
            <w:pPr>
              <w:pBdr>
                <w:top w:val="nil"/>
                <w:left w:val="nil"/>
                <w:bottom w:val="nil"/>
                <w:right w:val="nil"/>
                <w:between w:val="nil"/>
              </w:pBdr>
              <w:spacing w:after="200" w:line="480" w:lineRule="auto"/>
              <w:jc w:val="center"/>
              <w:rPr>
                <w:b/>
                <w:color w:val="000000"/>
              </w:rPr>
            </w:pPr>
            <w:r w:rsidRPr="00B17DA1">
              <w:rPr>
                <w:b/>
                <w:color w:val="000000"/>
              </w:rPr>
              <w:t xml:space="preserve">PK </w:t>
            </w:r>
          </w:p>
        </w:tc>
        <w:tc>
          <w:tcPr>
            <w:tcW w:w="961" w:type="dxa"/>
            <w:tcBorders>
              <w:top w:val="single" w:sz="4" w:space="0" w:color="000000"/>
              <w:left w:val="single" w:sz="4" w:space="0" w:color="000000"/>
              <w:bottom w:val="single" w:sz="4" w:space="0" w:color="000000"/>
              <w:right w:val="single" w:sz="4" w:space="0" w:color="000000"/>
            </w:tcBorders>
          </w:tcPr>
          <w:p w14:paraId="348D710A" w14:textId="77777777" w:rsidR="00351850" w:rsidRPr="00B17DA1" w:rsidRDefault="00351850" w:rsidP="002F71C1">
            <w:pPr>
              <w:pBdr>
                <w:top w:val="nil"/>
                <w:left w:val="nil"/>
                <w:bottom w:val="nil"/>
                <w:right w:val="nil"/>
                <w:between w:val="nil"/>
              </w:pBdr>
              <w:spacing w:after="200" w:line="480" w:lineRule="auto"/>
              <w:jc w:val="center"/>
              <w:rPr>
                <w:b/>
                <w:color w:val="000000"/>
              </w:rPr>
            </w:pPr>
            <w:r w:rsidRPr="00B17DA1">
              <w:rPr>
                <w:b/>
                <w:color w:val="000000"/>
              </w:rPr>
              <w:t>2020</w:t>
            </w:r>
          </w:p>
        </w:tc>
        <w:tc>
          <w:tcPr>
            <w:tcW w:w="544" w:type="dxa"/>
            <w:tcBorders>
              <w:top w:val="single" w:sz="4" w:space="0" w:color="000000"/>
              <w:left w:val="single" w:sz="4" w:space="0" w:color="000000"/>
              <w:bottom w:val="single" w:sz="4" w:space="0" w:color="000000"/>
              <w:right w:val="single" w:sz="4" w:space="0" w:color="000000"/>
            </w:tcBorders>
          </w:tcPr>
          <w:p w14:paraId="313660EE" w14:textId="77777777" w:rsidR="00351850" w:rsidRPr="00B17DA1" w:rsidRDefault="00351850" w:rsidP="002F71C1">
            <w:pPr>
              <w:pBdr>
                <w:top w:val="nil"/>
                <w:left w:val="nil"/>
                <w:bottom w:val="nil"/>
                <w:right w:val="nil"/>
                <w:between w:val="nil"/>
              </w:pBdr>
              <w:spacing w:after="200" w:line="480" w:lineRule="auto"/>
              <w:jc w:val="center"/>
              <w:rPr>
                <w:b/>
                <w:color w:val="000000"/>
              </w:rPr>
            </w:pPr>
            <w:r w:rsidRPr="00B17DA1">
              <w:rPr>
                <w:b/>
                <w:color w:val="000000"/>
              </w:rPr>
              <w:t>PK</w:t>
            </w:r>
          </w:p>
        </w:tc>
        <w:tc>
          <w:tcPr>
            <w:tcW w:w="891" w:type="dxa"/>
            <w:tcBorders>
              <w:top w:val="single" w:sz="4" w:space="0" w:color="000000"/>
              <w:left w:val="single" w:sz="4" w:space="0" w:color="000000"/>
              <w:bottom w:val="single" w:sz="4" w:space="0" w:color="000000"/>
              <w:right w:val="single" w:sz="4" w:space="0" w:color="000000"/>
            </w:tcBorders>
          </w:tcPr>
          <w:p w14:paraId="0E314B34" w14:textId="77777777" w:rsidR="00351850" w:rsidRPr="00B17DA1" w:rsidRDefault="00351850" w:rsidP="002F71C1">
            <w:pPr>
              <w:pBdr>
                <w:top w:val="nil"/>
                <w:left w:val="nil"/>
                <w:bottom w:val="nil"/>
                <w:right w:val="nil"/>
                <w:between w:val="nil"/>
              </w:pBdr>
              <w:spacing w:after="200" w:line="480" w:lineRule="auto"/>
              <w:jc w:val="center"/>
              <w:rPr>
                <w:b/>
                <w:color w:val="000000"/>
              </w:rPr>
            </w:pPr>
            <w:r w:rsidRPr="00B17DA1">
              <w:rPr>
                <w:b/>
                <w:color w:val="000000"/>
              </w:rPr>
              <w:t>2021</w:t>
            </w:r>
          </w:p>
        </w:tc>
        <w:tc>
          <w:tcPr>
            <w:tcW w:w="733" w:type="dxa"/>
            <w:tcBorders>
              <w:top w:val="single" w:sz="4" w:space="0" w:color="000000"/>
              <w:left w:val="single" w:sz="4" w:space="0" w:color="000000"/>
              <w:bottom w:val="single" w:sz="4" w:space="0" w:color="000000"/>
              <w:right w:val="single" w:sz="4" w:space="0" w:color="000000"/>
            </w:tcBorders>
          </w:tcPr>
          <w:p w14:paraId="141EBAF9" w14:textId="77777777" w:rsidR="00351850" w:rsidRPr="00B17DA1" w:rsidRDefault="00351850" w:rsidP="002F71C1">
            <w:pPr>
              <w:pBdr>
                <w:top w:val="nil"/>
                <w:left w:val="nil"/>
                <w:bottom w:val="nil"/>
                <w:right w:val="nil"/>
                <w:between w:val="nil"/>
              </w:pBdr>
              <w:spacing w:after="200" w:line="480" w:lineRule="auto"/>
              <w:jc w:val="center"/>
              <w:rPr>
                <w:b/>
                <w:color w:val="000000"/>
              </w:rPr>
            </w:pPr>
            <w:r w:rsidRPr="00B17DA1">
              <w:rPr>
                <w:b/>
                <w:color w:val="000000"/>
              </w:rPr>
              <w:t>PK</w:t>
            </w:r>
          </w:p>
        </w:tc>
        <w:tc>
          <w:tcPr>
            <w:tcW w:w="891" w:type="dxa"/>
            <w:tcBorders>
              <w:top w:val="single" w:sz="4" w:space="0" w:color="000000"/>
              <w:left w:val="single" w:sz="4" w:space="0" w:color="000000"/>
              <w:bottom w:val="single" w:sz="4" w:space="0" w:color="000000"/>
              <w:right w:val="single" w:sz="4" w:space="0" w:color="000000"/>
            </w:tcBorders>
          </w:tcPr>
          <w:p w14:paraId="79F794F5" w14:textId="77777777" w:rsidR="00351850" w:rsidRPr="00B17DA1" w:rsidRDefault="00351850" w:rsidP="002F71C1">
            <w:pPr>
              <w:pBdr>
                <w:top w:val="nil"/>
                <w:left w:val="nil"/>
                <w:bottom w:val="nil"/>
                <w:right w:val="nil"/>
                <w:between w:val="nil"/>
              </w:pBdr>
              <w:spacing w:after="200" w:line="480" w:lineRule="auto"/>
              <w:jc w:val="center"/>
              <w:rPr>
                <w:b/>
                <w:color w:val="000000"/>
              </w:rPr>
            </w:pPr>
            <w:r w:rsidRPr="00B17DA1">
              <w:rPr>
                <w:b/>
                <w:color w:val="000000"/>
              </w:rPr>
              <w:t>2022</w:t>
            </w:r>
          </w:p>
        </w:tc>
        <w:tc>
          <w:tcPr>
            <w:tcW w:w="616" w:type="dxa"/>
            <w:tcBorders>
              <w:top w:val="single" w:sz="4" w:space="0" w:color="000000"/>
              <w:left w:val="single" w:sz="4" w:space="0" w:color="000000"/>
              <w:bottom w:val="single" w:sz="4" w:space="0" w:color="000000"/>
              <w:right w:val="single" w:sz="4" w:space="0" w:color="000000"/>
            </w:tcBorders>
          </w:tcPr>
          <w:p w14:paraId="2A1A652E" w14:textId="77777777" w:rsidR="00351850" w:rsidRPr="00B17DA1" w:rsidRDefault="00351850" w:rsidP="002F71C1">
            <w:pPr>
              <w:pBdr>
                <w:top w:val="nil"/>
                <w:left w:val="nil"/>
                <w:bottom w:val="nil"/>
                <w:right w:val="nil"/>
                <w:between w:val="nil"/>
              </w:pBdr>
              <w:spacing w:after="200" w:line="480" w:lineRule="auto"/>
              <w:jc w:val="center"/>
              <w:rPr>
                <w:b/>
                <w:color w:val="000000"/>
              </w:rPr>
            </w:pPr>
            <w:r w:rsidRPr="00B17DA1">
              <w:rPr>
                <w:b/>
                <w:color w:val="000000"/>
              </w:rPr>
              <w:t>PK</w:t>
            </w:r>
          </w:p>
        </w:tc>
      </w:tr>
      <w:tr w:rsidR="00351850" w:rsidRPr="00B17DA1" w14:paraId="31A506F2" w14:textId="77777777" w:rsidTr="002F71C1">
        <w:trPr>
          <w:trHeight w:val="365"/>
          <w:tblHeader/>
        </w:trPr>
        <w:tc>
          <w:tcPr>
            <w:tcW w:w="1335" w:type="dxa"/>
            <w:tcBorders>
              <w:top w:val="single" w:sz="4" w:space="0" w:color="000000"/>
              <w:left w:val="single" w:sz="4" w:space="0" w:color="000000"/>
              <w:bottom w:val="single" w:sz="4" w:space="0" w:color="000000"/>
              <w:right w:val="single" w:sz="4" w:space="0" w:color="000000"/>
            </w:tcBorders>
          </w:tcPr>
          <w:p w14:paraId="4245AE81" w14:textId="77777777" w:rsidR="00351850" w:rsidRPr="00B17DA1" w:rsidRDefault="00351850" w:rsidP="002F71C1">
            <w:pPr>
              <w:pBdr>
                <w:top w:val="nil"/>
                <w:left w:val="nil"/>
                <w:bottom w:val="nil"/>
                <w:right w:val="nil"/>
                <w:between w:val="nil"/>
              </w:pBdr>
              <w:spacing w:after="200" w:line="480" w:lineRule="auto"/>
              <w:rPr>
                <w:color w:val="000000"/>
              </w:rPr>
            </w:pPr>
            <w:r w:rsidRPr="00B17DA1">
              <w:rPr>
                <w:color w:val="000000"/>
              </w:rPr>
              <w:t>BAS</w:t>
            </w:r>
          </w:p>
        </w:tc>
        <w:tc>
          <w:tcPr>
            <w:tcW w:w="853" w:type="dxa"/>
            <w:tcBorders>
              <w:top w:val="single" w:sz="4" w:space="0" w:color="000000"/>
              <w:left w:val="single" w:sz="4" w:space="0" w:color="000000"/>
              <w:bottom w:val="single" w:sz="4" w:space="0" w:color="000000"/>
              <w:right w:val="single" w:sz="4" w:space="0" w:color="000000"/>
            </w:tcBorders>
          </w:tcPr>
          <w:p w14:paraId="064459EB"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13,78</w:t>
            </w:r>
          </w:p>
        </w:tc>
        <w:tc>
          <w:tcPr>
            <w:tcW w:w="661" w:type="dxa"/>
            <w:tcBorders>
              <w:top w:val="single" w:sz="4" w:space="0" w:color="000000"/>
              <w:left w:val="single" w:sz="4" w:space="0" w:color="000000"/>
              <w:bottom w:val="single" w:sz="4" w:space="0" w:color="000000"/>
              <w:right w:val="single" w:sz="4" w:space="0" w:color="000000"/>
            </w:tcBorders>
          </w:tcPr>
          <w:p w14:paraId="073A31B0"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5</w:t>
            </w:r>
          </w:p>
        </w:tc>
        <w:tc>
          <w:tcPr>
            <w:tcW w:w="961" w:type="dxa"/>
            <w:tcBorders>
              <w:top w:val="single" w:sz="4" w:space="0" w:color="000000"/>
              <w:left w:val="single" w:sz="4" w:space="0" w:color="000000"/>
              <w:bottom w:val="single" w:sz="4" w:space="0" w:color="000000"/>
              <w:right w:val="single" w:sz="4" w:space="0" w:color="000000"/>
            </w:tcBorders>
          </w:tcPr>
          <w:p w14:paraId="5E90F1F2"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-11,69</w:t>
            </w:r>
          </w:p>
        </w:tc>
        <w:tc>
          <w:tcPr>
            <w:tcW w:w="544" w:type="dxa"/>
            <w:tcBorders>
              <w:top w:val="single" w:sz="4" w:space="0" w:color="000000"/>
              <w:left w:val="single" w:sz="4" w:space="0" w:color="000000"/>
              <w:bottom w:val="single" w:sz="4" w:space="0" w:color="000000"/>
              <w:right w:val="single" w:sz="4" w:space="0" w:color="000000"/>
            </w:tcBorders>
          </w:tcPr>
          <w:p w14:paraId="799EB5EA"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5</w:t>
            </w:r>
          </w:p>
        </w:tc>
        <w:tc>
          <w:tcPr>
            <w:tcW w:w="891" w:type="dxa"/>
            <w:tcBorders>
              <w:top w:val="single" w:sz="4" w:space="0" w:color="000000"/>
              <w:left w:val="single" w:sz="4" w:space="0" w:color="000000"/>
              <w:bottom w:val="single" w:sz="4" w:space="0" w:color="000000"/>
              <w:right w:val="single" w:sz="4" w:space="0" w:color="000000"/>
            </w:tcBorders>
          </w:tcPr>
          <w:p w14:paraId="58B5CC84"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7,07</w:t>
            </w:r>
          </w:p>
        </w:tc>
        <w:tc>
          <w:tcPr>
            <w:tcW w:w="733" w:type="dxa"/>
            <w:tcBorders>
              <w:top w:val="single" w:sz="4" w:space="0" w:color="000000"/>
              <w:left w:val="single" w:sz="4" w:space="0" w:color="000000"/>
              <w:bottom w:val="single" w:sz="4" w:space="0" w:color="000000"/>
              <w:right w:val="single" w:sz="4" w:space="0" w:color="000000"/>
            </w:tcBorders>
          </w:tcPr>
          <w:p w14:paraId="5173BD31"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1</w:t>
            </w:r>
          </w:p>
        </w:tc>
        <w:tc>
          <w:tcPr>
            <w:tcW w:w="891" w:type="dxa"/>
            <w:tcBorders>
              <w:top w:val="single" w:sz="4" w:space="0" w:color="000000"/>
              <w:left w:val="single" w:sz="4" w:space="0" w:color="000000"/>
              <w:bottom w:val="single" w:sz="4" w:space="0" w:color="000000"/>
              <w:right w:val="single" w:sz="4" w:space="0" w:color="000000"/>
            </w:tcBorders>
          </w:tcPr>
          <w:p w14:paraId="602DE773"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8,50</w:t>
            </w:r>
          </w:p>
        </w:tc>
        <w:tc>
          <w:tcPr>
            <w:tcW w:w="616" w:type="dxa"/>
            <w:tcBorders>
              <w:top w:val="single" w:sz="4" w:space="0" w:color="000000"/>
              <w:left w:val="single" w:sz="4" w:space="0" w:color="000000"/>
              <w:bottom w:val="single" w:sz="4" w:space="0" w:color="000000"/>
              <w:right w:val="single" w:sz="4" w:space="0" w:color="000000"/>
            </w:tcBorders>
          </w:tcPr>
          <w:p w14:paraId="5C152122"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1</w:t>
            </w:r>
          </w:p>
        </w:tc>
      </w:tr>
      <w:tr w:rsidR="00351850" w:rsidRPr="00B17DA1" w14:paraId="5F021FE1" w14:textId="77777777" w:rsidTr="002F71C1">
        <w:trPr>
          <w:trHeight w:val="310"/>
          <w:tblHeader/>
        </w:trPr>
        <w:tc>
          <w:tcPr>
            <w:tcW w:w="1335" w:type="dxa"/>
            <w:tcBorders>
              <w:top w:val="single" w:sz="4" w:space="0" w:color="000000"/>
              <w:left w:val="single" w:sz="4" w:space="0" w:color="000000"/>
              <w:bottom w:val="single" w:sz="4" w:space="0" w:color="000000"/>
              <w:right w:val="single" w:sz="4" w:space="0" w:color="000000"/>
            </w:tcBorders>
          </w:tcPr>
          <w:p w14:paraId="2308337A" w14:textId="77777777" w:rsidR="00351850" w:rsidRPr="00B17DA1" w:rsidRDefault="00351850" w:rsidP="002F71C1">
            <w:pPr>
              <w:pBdr>
                <w:top w:val="nil"/>
                <w:left w:val="nil"/>
                <w:bottom w:val="nil"/>
                <w:right w:val="nil"/>
                <w:between w:val="nil"/>
              </w:pBdr>
              <w:spacing w:after="200" w:line="480" w:lineRule="auto"/>
              <w:rPr>
                <w:color w:val="000000"/>
              </w:rPr>
            </w:pPr>
            <w:r w:rsidRPr="00B17DA1">
              <w:rPr>
                <w:color w:val="000000"/>
              </w:rPr>
              <w:t>BTPNS</w:t>
            </w:r>
          </w:p>
        </w:tc>
        <w:tc>
          <w:tcPr>
            <w:tcW w:w="853" w:type="dxa"/>
            <w:tcBorders>
              <w:top w:val="single" w:sz="4" w:space="0" w:color="000000"/>
              <w:left w:val="single" w:sz="4" w:space="0" w:color="000000"/>
              <w:bottom w:val="single" w:sz="4" w:space="0" w:color="000000"/>
              <w:right w:val="single" w:sz="4" w:space="0" w:color="000000"/>
            </w:tcBorders>
          </w:tcPr>
          <w:p w14:paraId="0CABA6B1"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31,20</w:t>
            </w:r>
          </w:p>
        </w:tc>
        <w:tc>
          <w:tcPr>
            <w:tcW w:w="661" w:type="dxa"/>
            <w:tcBorders>
              <w:top w:val="single" w:sz="4" w:space="0" w:color="000000"/>
              <w:left w:val="single" w:sz="4" w:space="0" w:color="000000"/>
              <w:bottom w:val="single" w:sz="4" w:space="0" w:color="000000"/>
              <w:right w:val="single" w:sz="4" w:space="0" w:color="000000"/>
            </w:tcBorders>
          </w:tcPr>
          <w:p w14:paraId="30267FD6"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1</w:t>
            </w:r>
          </w:p>
        </w:tc>
        <w:tc>
          <w:tcPr>
            <w:tcW w:w="961" w:type="dxa"/>
            <w:tcBorders>
              <w:top w:val="single" w:sz="4" w:space="0" w:color="000000"/>
              <w:left w:val="single" w:sz="4" w:space="0" w:color="000000"/>
              <w:bottom w:val="single" w:sz="4" w:space="0" w:color="000000"/>
              <w:right w:val="single" w:sz="4" w:space="0" w:color="000000"/>
            </w:tcBorders>
          </w:tcPr>
          <w:p w14:paraId="5002FCAC"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3,68</w:t>
            </w:r>
          </w:p>
        </w:tc>
        <w:tc>
          <w:tcPr>
            <w:tcW w:w="544" w:type="dxa"/>
            <w:tcBorders>
              <w:top w:val="single" w:sz="4" w:space="0" w:color="000000"/>
              <w:left w:val="single" w:sz="4" w:space="0" w:color="000000"/>
              <w:bottom w:val="single" w:sz="4" w:space="0" w:color="000000"/>
              <w:right w:val="single" w:sz="4" w:space="0" w:color="000000"/>
            </w:tcBorders>
          </w:tcPr>
          <w:p w14:paraId="1DA43AB6"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4</w:t>
            </w:r>
          </w:p>
        </w:tc>
        <w:tc>
          <w:tcPr>
            <w:tcW w:w="891" w:type="dxa"/>
            <w:tcBorders>
              <w:top w:val="single" w:sz="4" w:space="0" w:color="000000"/>
              <w:left w:val="single" w:sz="4" w:space="0" w:color="000000"/>
              <w:bottom w:val="single" w:sz="4" w:space="0" w:color="000000"/>
              <w:right w:val="single" w:sz="4" w:space="0" w:color="000000"/>
            </w:tcBorders>
          </w:tcPr>
          <w:p w14:paraId="406D24FE"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23,67</w:t>
            </w:r>
          </w:p>
        </w:tc>
        <w:tc>
          <w:tcPr>
            <w:tcW w:w="733" w:type="dxa"/>
            <w:tcBorders>
              <w:top w:val="single" w:sz="4" w:space="0" w:color="000000"/>
              <w:left w:val="single" w:sz="4" w:space="0" w:color="000000"/>
              <w:bottom w:val="single" w:sz="4" w:space="0" w:color="000000"/>
              <w:right w:val="single" w:sz="4" w:space="0" w:color="000000"/>
            </w:tcBorders>
          </w:tcPr>
          <w:p w14:paraId="36310C0D"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1</w:t>
            </w:r>
          </w:p>
        </w:tc>
        <w:tc>
          <w:tcPr>
            <w:tcW w:w="891" w:type="dxa"/>
            <w:tcBorders>
              <w:top w:val="single" w:sz="4" w:space="0" w:color="000000"/>
              <w:left w:val="single" w:sz="4" w:space="0" w:color="000000"/>
              <w:bottom w:val="single" w:sz="4" w:space="0" w:color="000000"/>
              <w:right w:val="single" w:sz="4" w:space="0" w:color="000000"/>
            </w:tcBorders>
          </w:tcPr>
          <w:p w14:paraId="12A81828"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24,21</w:t>
            </w:r>
          </w:p>
        </w:tc>
        <w:tc>
          <w:tcPr>
            <w:tcW w:w="616" w:type="dxa"/>
            <w:tcBorders>
              <w:top w:val="single" w:sz="4" w:space="0" w:color="000000"/>
              <w:left w:val="single" w:sz="4" w:space="0" w:color="000000"/>
              <w:bottom w:val="single" w:sz="4" w:space="0" w:color="000000"/>
              <w:right w:val="single" w:sz="4" w:space="0" w:color="000000"/>
            </w:tcBorders>
          </w:tcPr>
          <w:p w14:paraId="55B36A4E"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1</w:t>
            </w:r>
          </w:p>
        </w:tc>
      </w:tr>
      <w:tr w:rsidR="00351850" w:rsidRPr="00B17DA1" w14:paraId="718170E8" w14:textId="77777777" w:rsidTr="002F71C1">
        <w:trPr>
          <w:trHeight w:val="365"/>
          <w:tblHeader/>
        </w:trPr>
        <w:tc>
          <w:tcPr>
            <w:tcW w:w="1335" w:type="dxa"/>
            <w:tcBorders>
              <w:top w:val="single" w:sz="4" w:space="0" w:color="000000"/>
              <w:left w:val="single" w:sz="4" w:space="0" w:color="000000"/>
              <w:bottom w:val="single" w:sz="4" w:space="0" w:color="000000"/>
              <w:right w:val="single" w:sz="4" w:space="0" w:color="000000"/>
            </w:tcBorders>
          </w:tcPr>
          <w:p w14:paraId="6F8DEA01" w14:textId="77777777" w:rsidR="00351850" w:rsidRPr="00B17DA1" w:rsidRDefault="00351850" w:rsidP="002F71C1">
            <w:pPr>
              <w:pBdr>
                <w:top w:val="nil"/>
                <w:left w:val="nil"/>
                <w:bottom w:val="nil"/>
                <w:right w:val="nil"/>
                <w:between w:val="nil"/>
              </w:pBdr>
              <w:spacing w:after="200" w:line="480" w:lineRule="auto"/>
              <w:rPr>
                <w:color w:val="000000"/>
              </w:rPr>
            </w:pPr>
            <w:r w:rsidRPr="00B17DA1">
              <w:rPr>
                <w:color w:val="000000"/>
              </w:rPr>
              <w:t>BSI</w:t>
            </w:r>
          </w:p>
        </w:tc>
        <w:tc>
          <w:tcPr>
            <w:tcW w:w="853" w:type="dxa"/>
            <w:tcBorders>
              <w:top w:val="single" w:sz="4" w:space="0" w:color="000000"/>
              <w:left w:val="single" w:sz="4" w:space="0" w:color="000000"/>
              <w:bottom w:val="single" w:sz="4" w:space="0" w:color="000000"/>
              <w:right w:val="single" w:sz="4" w:space="0" w:color="000000"/>
            </w:tcBorders>
          </w:tcPr>
          <w:p w14:paraId="32571E74"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w:t>
            </w:r>
          </w:p>
        </w:tc>
        <w:tc>
          <w:tcPr>
            <w:tcW w:w="661" w:type="dxa"/>
            <w:tcBorders>
              <w:top w:val="single" w:sz="4" w:space="0" w:color="000000"/>
              <w:left w:val="single" w:sz="4" w:space="0" w:color="000000"/>
              <w:bottom w:val="single" w:sz="4" w:space="0" w:color="000000"/>
              <w:right w:val="single" w:sz="4" w:space="0" w:color="000000"/>
            </w:tcBorders>
          </w:tcPr>
          <w:p w14:paraId="533805CE"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w:t>
            </w:r>
          </w:p>
        </w:tc>
        <w:tc>
          <w:tcPr>
            <w:tcW w:w="961" w:type="dxa"/>
            <w:tcBorders>
              <w:top w:val="single" w:sz="4" w:space="0" w:color="000000"/>
              <w:left w:val="single" w:sz="4" w:space="0" w:color="000000"/>
              <w:bottom w:val="single" w:sz="4" w:space="0" w:color="000000"/>
              <w:right w:val="single" w:sz="4" w:space="0" w:color="000000"/>
            </w:tcBorders>
          </w:tcPr>
          <w:p w14:paraId="27439C7C"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1,38</w:t>
            </w:r>
          </w:p>
        </w:tc>
        <w:tc>
          <w:tcPr>
            <w:tcW w:w="544" w:type="dxa"/>
            <w:tcBorders>
              <w:top w:val="single" w:sz="4" w:space="0" w:color="000000"/>
              <w:left w:val="single" w:sz="4" w:space="0" w:color="000000"/>
              <w:bottom w:val="single" w:sz="4" w:space="0" w:color="000000"/>
              <w:right w:val="single" w:sz="4" w:space="0" w:color="000000"/>
            </w:tcBorders>
          </w:tcPr>
          <w:p w14:paraId="67D7030E"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4</w:t>
            </w:r>
          </w:p>
        </w:tc>
        <w:tc>
          <w:tcPr>
            <w:tcW w:w="891" w:type="dxa"/>
            <w:tcBorders>
              <w:top w:val="single" w:sz="4" w:space="0" w:color="000000"/>
              <w:left w:val="single" w:sz="4" w:space="0" w:color="000000"/>
              <w:bottom w:val="single" w:sz="4" w:space="0" w:color="000000"/>
              <w:right w:val="single" w:sz="4" w:space="0" w:color="000000"/>
            </w:tcBorders>
          </w:tcPr>
          <w:p w14:paraId="3E9D3143"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11,18</w:t>
            </w:r>
          </w:p>
        </w:tc>
        <w:tc>
          <w:tcPr>
            <w:tcW w:w="733" w:type="dxa"/>
            <w:tcBorders>
              <w:top w:val="single" w:sz="4" w:space="0" w:color="000000"/>
              <w:left w:val="single" w:sz="4" w:space="0" w:color="000000"/>
              <w:bottom w:val="single" w:sz="4" w:space="0" w:color="000000"/>
              <w:right w:val="single" w:sz="4" w:space="0" w:color="000000"/>
            </w:tcBorders>
          </w:tcPr>
          <w:p w14:paraId="2F77B6E0"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1</w:t>
            </w:r>
          </w:p>
        </w:tc>
        <w:tc>
          <w:tcPr>
            <w:tcW w:w="891" w:type="dxa"/>
            <w:tcBorders>
              <w:top w:val="single" w:sz="4" w:space="0" w:color="000000"/>
              <w:left w:val="single" w:sz="4" w:space="0" w:color="000000"/>
              <w:bottom w:val="single" w:sz="4" w:space="0" w:color="000000"/>
              <w:right w:val="single" w:sz="4" w:space="0" w:color="000000"/>
            </w:tcBorders>
          </w:tcPr>
          <w:p w14:paraId="1EAF798E"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33,95</w:t>
            </w:r>
          </w:p>
        </w:tc>
        <w:tc>
          <w:tcPr>
            <w:tcW w:w="616" w:type="dxa"/>
            <w:tcBorders>
              <w:top w:val="single" w:sz="4" w:space="0" w:color="000000"/>
              <w:left w:val="single" w:sz="4" w:space="0" w:color="000000"/>
              <w:bottom w:val="single" w:sz="4" w:space="0" w:color="000000"/>
              <w:right w:val="single" w:sz="4" w:space="0" w:color="000000"/>
            </w:tcBorders>
          </w:tcPr>
          <w:p w14:paraId="4CD70FAE"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1</w:t>
            </w:r>
          </w:p>
        </w:tc>
      </w:tr>
      <w:tr w:rsidR="00351850" w:rsidRPr="00B17DA1" w14:paraId="18190739" w14:textId="77777777" w:rsidTr="002F71C1">
        <w:trPr>
          <w:trHeight w:val="242"/>
          <w:tblHeader/>
        </w:trPr>
        <w:tc>
          <w:tcPr>
            <w:tcW w:w="1335" w:type="dxa"/>
            <w:tcBorders>
              <w:top w:val="single" w:sz="4" w:space="0" w:color="000000"/>
              <w:left w:val="single" w:sz="4" w:space="0" w:color="000000"/>
              <w:bottom w:val="single" w:sz="4" w:space="0" w:color="000000"/>
              <w:right w:val="single" w:sz="4" w:space="0" w:color="000000"/>
            </w:tcBorders>
          </w:tcPr>
          <w:p w14:paraId="0DD5674D" w14:textId="77777777" w:rsidR="00351850" w:rsidRPr="00B17DA1" w:rsidRDefault="00351850" w:rsidP="002F71C1">
            <w:pPr>
              <w:pBdr>
                <w:top w:val="nil"/>
                <w:left w:val="nil"/>
                <w:bottom w:val="nil"/>
                <w:right w:val="nil"/>
                <w:between w:val="nil"/>
              </w:pBdr>
              <w:spacing w:after="200" w:line="480" w:lineRule="auto"/>
              <w:rPr>
                <w:color w:val="000000"/>
              </w:rPr>
            </w:pPr>
            <w:r w:rsidRPr="00B17DA1">
              <w:rPr>
                <w:color w:val="000000"/>
              </w:rPr>
              <w:t>BPDS</w:t>
            </w:r>
          </w:p>
        </w:tc>
        <w:tc>
          <w:tcPr>
            <w:tcW w:w="853" w:type="dxa"/>
            <w:tcBorders>
              <w:top w:val="single" w:sz="4" w:space="0" w:color="000000"/>
              <w:left w:val="single" w:sz="4" w:space="0" w:color="000000"/>
              <w:bottom w:val="single" w:sz="4" w:space="0" w:color="000000"/>
              <w:right w:val="single" w:sz="4" w:space="0" w:color="000000"/>
            </w:tcBorders>
          </w:tcPr>
          <w:p w14:paraId="4EE8A18E"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11,56</w:t>
            </w:r>
          </w:p>
        </w:tc>
        <w:tc>
          <w:tcPr>
            <w:tcW w:w="661" w:type="dxa"/>
            <w:tcBorders>
              <w:top w:val="single" w:sz="4" w:space="0" w:color="000000"/>
              <w:left w:val="single" w:sz="4" w:space="0" w:color="000000"/>
              <w:bottom w:val="single" w:sz="4" w:space="0" w:color="000000"/>
              <w:right w:val="single" w:sz="4" w:space="0" w:color="000000"/>
            </w:tcBorders>
          </w:tcPr>
          <w:p w14:paraId="4D8AA159"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1</w:t>
            </w:r>
          </w:p>
        </w:tc>
        <w:tc>
          <w:tcPr>
            <w:tcW w:w="961" w:type="dxa"/>
            <w:tcBorders>
              <w:top w:val="single" w:sz="4" w:space="0" w:color="000000"/>
              <w:left w:val="single" w:sz="4" w:space="0" w:color="000000"/>
              <w:bottom w:val="single" w:sz="4" w:space="0" w:color="000000"/>
              <w:right w:val="single" w:sz="4" w:space="0" w:color="000000"/>
            </w:tcBorders>
          </w:tcPr>
          <w:p w14:paraId="5A5CA839"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2,97</w:t>
            </w:r>
          </w:p>
        </w:tc>
        <w:tc>
          <w:tcPr>
            <w:tcW w:w="544" w:type="dxa"/>
            <w:tcBorders>
              <w:top w:val="single" w:sz="4" w:space="0" w:color="000000"/>
              <w:left w:val="single" w:sz="4" w:space="0" w:color="000000"/>
              <w:bottom w:val="single" w:sz="4" w:space="0" w:color="000000"/>
              <w:right w:val="single" w:sz="4" w:space="0" w:color="000000"/>
            </w:tcBorders>
          </w:tcPr>
          <w:p w14:paraId="2FAE8B31"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4</w:t>
            </w:r>
          </w:p>
        </w:tc>
        <w:tc>
          <w:tcPr>
            <w:tcW w:w="891" w:type="dxa"/>
            <w:tcBorders>
              <w:top w:val="single" w:sz="4" w:space="0" w:color="000000"/>
              <w:left w:val="single" w:sz="4" w:space="0" w:color="000000"/>
              <w:bottom w:val="single" w:sz="4" w:space="0" w:color="000000"/>
              <w:right w:val="single" w:sz="4" w:space="0" w:color="000000"/>
            </w:tcBorders>
          </w:tcPr>
          <w:p w14:paraId="561EB3A3"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26,12</w:t>
            </w:r>
          </w:p>
        </w:tc>
        <w:tc>
          <w:tcPr>
            <w:tcW w:w="733" w:type="dxa"/>
            <w:tcBorders>
              <w:top w:val="single" w:sz="4" w:space="0" w:color="000000"/>
              <w:left w:val="single" w:sz="4" w:space="0" w:color="000000"/>
              <w:bottom w:val="single" w:sz="4" w:space="0" w:color="000000"/>
              <w:right w:val="single" w:sz="4" w:space="0" w:color="000000"/>
            </w:tcBorders>
          </w:tcPr>
          <w:p w14:paraId="72DE5013"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1</w:t>
            </w:r>
          </w:p>
        </w:tc>
        <w:tc>
          <w:tcPr>
            <w:tcW w:w="891" w:type="dxa"/>
            <w:tcBorders>
              <w:top w:val="single" w:sz="4" w:space="0" w:color="000000"/>
              <w:left w:val="single" w:sz="4" w:space="0" w:color="000000"/>
              <w:bottom w:val="single" w:sz="4" w:space="0" w:color="000000"/>
              <w:right w:val="single" w:sz="4" w:space="0" w:color="000000"/>
            </w:tcBorders>
          </w:tcPr>
          <w:p w14:paraId="55B2DD44"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-21,72</w:t>
            </w:r>
          </w:p>
        </w:tc>
        <w:tc>
          <w:tcPr>
            <w:tcW w:w="616" w:type="dxa"/>
            <w:tcBorders>
              <w:top w:val="single" w:sz="4" w:space="0" w:color="000000"/>
              <w:left w:val="single" w:sz="4" w:space="0" w:color="000000"/>
              <w:bottom w:val="single" w:sz="4" w:space="0" w:color="000000"/>
              <w:right w:val="single" w:sz="4" w:space="0" w:color="000000"/>
            </w:tcBorders>
          </w:tcPr>
          <w:p w14:paraId="49DF56FD"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5</w:t>
            </w:r>
          </w:p>
        </w:tc>
      </w:tr>
    </w:tbl>
    <w:p w14:paraId="1336CAFC" w14:textId="77777777" w:rsidR="00351850" w:rsidRPr="00B17DA1" w:rsidRDefault="00351850" w:rsidP="00351850">
      <w:pPr>
        <w:pBdr>
          <w:top w:val="nil"/>
          <w:left w:val="nil"/>
          <w:bottom w:val="nil"/>
          <w:right w:val="nil"/>
          <w:between w:val="nil"/>
        </w:pBdr>
        <w:spacing w:line="480" w:lineRule="auto"/>
        <w:rPr>
          <w:i/>
          <w:color w:val="000000"/>
        </w:rPr>
      </w:pPr>
      <w:r w:rsidRPr="00B17DA1">
        <w:rPr>
          <w:i/>
          <w:color w:val="000000"/>
          <w:lang w:val="id-ID"/>
        </w:rPr>
        <w:t xml:space="preserve">       </w:t>
      </w:r>
      <w:proofErr w:type="spellStart"/>
      <w:r w:rsidRPr="00B17DA1">
        <w:rPr>
          <w:i/>
          <w:color w:val="000000"/>
        </w:rPr>
        <w:t>Sumber</w:t>
      </w:r>
      <w:proofErr w:type="spellEnd"/>
      <w:r w:rsidRPr="00B17DA1">
        <w:rPr>
          <w:i/>
          <w:color w:val="000000"/>
        </w:rPr>
        <w:t xml:space="preserve">: Data </w:t>
      </w:r>
      <w:proofErr w:type="spellStart"/>
      <w:r w:rsidRPr="00B17DA1">
        <w:rPr>
          <w:i/>
          <w:color w:val="000000"/>
        </w:rPr>
        <w:t>diolah</w:t>
      </w:r>
      <w:proofErr w:type="spellEnd"/>
      <w:r w:rsidRPr="00B17DA1">
        <w:rPr>
          <w:i/>
          <w:color w:val="000000"/>
        </w:rPr>
        <w:t>, 2023</w:t>
      </w:r>
    </w:p>
    <w:p w14:paraId="3815DEA5" w14:textId="77777777" w:rsidR="00351850" w:rsidRPr="00B17DA1" w:rsidRDefault="00351850" w:rsidP="00351850">
      <w:pPr>
        <w:spacing w:line="480" w:lineRule="auto"/>
      </w:pPr>
      <w:proofErr w:type="spellStart"/>
      <w:r w:rsidRPr="00B17DA1">
        <w:t>Keterangan</w:t>
      </w:r>
      <w:proofErr w:type="spellEnd"/>
      <w:r w:rsidRPr="00B17DA1">
        <w:t xml:space="preserve"> </w:t>
      </w:r>
    </w:p>
    <w:p w14:paraId="3A0B2327" w14:textId="77777777" w:rsidR="00351850" w:rsidRPr="00B17DA1" w:rsidRDefault="00351850" w:rsidP="00351850">
      <w:pPr>
        <w:spacing w:line="480" w:lineRule="auto"/>
      </w:pPr>
      <w:r w:rsidRPr="00B17DA1">
        <w:t>BAS</w:t>
      </w:r>
      <w:r w:rsidRPr="00B17DA1">
        <w:tab/>
      </w:r>
      <w:proofErr w:type="gramStart"/>
      <w:r w:rsidRPr="00B17DA1">
        <w:tab/>
        <w:t xml:space="preserve"> :</w:t>
      </w:r>
      <w:proofErr w:type="gramEnd"/>
      <w:r w:rsidRPr="00B17DA1">
        <w:t xml:space="preserve"> Bank Aladin Syariah</w:t>
      </w:r>
    </w:p>
    <w:p w14:paraId="58506662" w14:textId="77777777" w:rsidR="00351850" w:rsidRPr="00B17DA1" w:rsidRDefault="00351850" w:rsidP="00351850">
      <w:pPr>
        <w:spacing w:line="480" w:lineRule="auto"/>
      </w:pPr>
      <w:r w:rsidRPr="00B17DA1">
        <w:t>BTPNS</w:t>
      </w:r>
      <w:proofErr w:type="gramStart"/>
      <w:r w:rsidRPr="00B17DA1">
        <w:tab/>
        <w:t xml:space="preserve"> :</w:t>
      </w:r>
      <w:proofErr w:type="gramEnd"/>
      <w:r w:rsidRPr="00B17DA1">
        <w:t xml:space="preserve"> Bank Tabungan </w:t>
      </w:r>
      <w:proofErr w:type="spellStart"/>
      <w:r w:rsidRPr="00B17DA1">
        <w:t>Pensiunan</w:t>
      </w:r>
      <w:proofErr w:type="spellEnd"/>
      <w:r w:rsidRPr="00B17DA1">
        <w:t xml:space="preserve"> Negara Syariah</w:t>
      </w:r>
    </w:p>
    <w:p w14:paraId="1F74A7ED" w14:textId="77777777" w:rsidR="00351850" w:rsidRPr="00B17DA1" w:rsidRDefault="00351850" w:rsidP="00351850">
      <w:pPr>
        <w:spacing w:line="480" w:lineRule="auto"/>
      </w:pPr>
      <w:r w:rsidRPr="00B17DA1">
        <w:t>BSI</w:t>
      </w:r>
      <w:r w:rsidRPr="00B17DA1">
        <w:tab/>
      </w:r>
      <w:proofErr w:type="gramStart"/>
      <w:r w:rsidRPr="00B17DA1">
        <w:tab/>
        <w:t xml:space="preserve"> :</w:t>
      </w:r>
      <w:proofErr w:type="gramEnd"/>
      <w:r w:rsidRPr="00B17DA1">
        <w:t xml:space="preserve"> Bank Syariah Indonesia </w:t>
      </w:r>
    </w:p>
    <w:p w14:paraId="595AFF45" w14:textId="77777777" w:rsidR="00351850" w:rsidRPr="00B17DA1" w:rsidRDefault="00351850" w:rsidP="00351850">
      <w:pPr>
        <w:spacing w:line="480" w:lineRule="auto"/>
      </w:pPr>
      <w:r w:rsidRPr="00B17DA1">
        <w:lastRenderedPageBreak/>
        <w:t>BPDS</w:t>
      </w:r>
      <w:r w:rsidRPr="00B17DA1">
        <w:tab/>
      </w:r>
      <w:r w:rsidRPr="00B17DA1">
        <w:tab/>
        <w:t xml:space="preserve">: Bank Panin Dubai Syariah  </w:t>
      </w:r>
    </w:p>
    <w:p w14:paraId="12FFE18C" w14:textId="77777777" w:rsidR="00351850" w:rsidRPr="00B17DA1" w:rsidRDefault="00351850" w:rsidP="00351850">
      <w:pPr>
        <w:spacing w:line="480" w:lineRule="auto"/>
      </w:pPr>
      <w:r w:rsidRPr="00B17DA1">
        <w:t>PK</w:t>
      </w:r>
      <w:r w:rsidRPr="00B17DA1">
        <w:tab/>
      </w:r>
      <w:r w:rsidRPr="00B17DA1">
        <w:tab/>
        <w:t xml:space="preserve">: </w:t>
      </w:r>
      <w:proofErr w:type="spellStart"/>
      <w:r w:rsidRPr="00B17DA1">
        <w:t>Peringkat</w:t>
      </w:r>
      <w:proofErr w:type="spellEnd"/>
      <w:r w:rsidRPr="00B17DA1">
        <w:t xml:space="preserve"> </w:t>
      </w:r>
      <w:proofErr w:type="spellStart"/>
      <w:r w:rsidRPr="00B17DA1">
        <w:t>Komposit</w:t>
      </w:r>
      <w:proofErr w:type="spellEnd"/>
    </w:p>
    <w:p w14:paraId="7D7C656A" w14:textId="77777777" w:rsidR="00351850" w:rsidRPr="00B17DA1" w:rsidRDefault="00351850" w:rsidP="00351850">
      <w:pPr>
        <w:spacing w:line="480" w:lineRule="auto"/>
        <w:jc w:val="both"/>
      </w:pPr>
      <w:r w:rsidRPr="00B17DA1">
        <w:t xml:space="preserve"> </w:t>
      </w:r>
      <w:r w:rsidRPr="00B17DA1">
        <w:tab/>
      </w:r>
      <w:proofErr w:type="spellStart"/>
      <w:r w:rsidRPr="00B17DA1">
        <w:t>Berdasarkan</w:t>
      </w:r>
      <w:proofErr w:type="spellEnd"/>
      <w:r w:rsidRPr="00B17DA1">
        <w:t xml:space="preserve"> data di </w:t>
      </w:r>
      <w:proofErr w:type="spellStart"/>
      <w:r w:rsidRPr="00B17DA1">
        <w:t>atas</w:t>
      </w:r>
      <w:proofErr w:type="spellEnd"/>
      <w:r w:rsidRPr="00B17DA1">
        <w:t xml:space="preserve">, </w:t>
      </w:r>
      <w:proofErr w:type="spellStart"/>
      <w:r w:rsidRPr="00B17DA1">
        <w:t>tahun</w:t>
      </w:r>
      <w:proofErr w:type="spellEnd"/>
      <w:r w:rsidRPr="00B17DA1">
        <w:t xml:space="preserve"> 2019, 2021 dan 2022 bank </w:t>
      </w:r>
      <w:proofErr w:type="spellStart"/>
      <w:r w:rsidRPr="00B17DA1">
        <w:t>umum</w:t>
      </w:r>
      <w:proofErr w:type="spellEnd"/>
      <w:r w:rsidRPr="00B17DA1">
        <w:t xml:space="preserve"> syariah yang listing di BEI ROE-</w:t>
      </w:r>
      <w:proofErr w:type="spellStart"/>
      <w:r w:rsidRPr="00B17DA1">
        <w:t>nya</w:t>
      </w:r>
      <w:proofErr w:type="spellEnd"/>
      <w:r w:rsidRPr="00B17DA1">
        <w:t xml:space="preserve"> sangat </w:t>
      </w:r>
      <w:proofErr w:type="spellStart"/>
      <w:r w:rsidRPr="00B17DA1">
        <w:t>sehat</w:t>
      </w:r>
      <w:proofErr w:type="spellEnd"/>
      <w:r w:rsidRPr="00B17DA1">
        <w:t xml:space="preserve"> </w:t>
      </w:r>
      <w:proofErr w:type="spellStart"/>
      <w:r w:rsidRPr="00B17DA1">
        <w:t>dengan</w:t>
      </w:r>
      <w:proofErr w:type="spellEnd"/>
      <w:r w:rsidRPr="00B17DA1">
        <w:t xml:space="preserve"> </w:t>
      </w:r>
      <w:proofErr w:type="spellStart"/>
      <w:r w:rsidRPr="00B17DA1">
        <w:t>nilai</w:t>
      </w:r>
      <w:proofErr w:type="spellEnd"/>
      <w:r w:rsidRPr="00B17DA1">
        <w:t xml:space="preserve"> </w:t>
      </w:r>
      <w:proofErr w:type="spellStart"/>
      <w:r w:rsidRPr="00B17DA1">
        <w:t>peringkat</w:t>
      </w:r>
      <w:proofErr w:type="spellEnd"/>
      <w:r w:rsidRPr="00B17DA1">
        <w:t xml:space="preserve"> </w:t>
      </w:r>
      <w:proofErr w:type="spellStart"/>
      <w:r w:rsidRPr="00B17DA1">
        <w:t>komposit</w:t>
      </w:r>
      <w:proofErr w:type="spellEnd"/>
      <w:r w:rsidRPr="00B17DA1">
        <w:t xml:space="preserve"> 1. </w:t>
      </w:r>
      <w:proofErr w:type="spellStart"/>
      <w:r w:rsidRPr="00B17DA1">
        <w:t>Kecuali</w:t>
      </w:r>
      <w:proofErr w:type="spellEnd"/>
      <w:r w:rsidRPr="00B17DA1">
        <w:t xml:space="preserve"> </w:t>
      </w:r>
      <w:proofErr w:type="spellStart"/>
      <w:r w:rsidRPr="00B17DA1">
        <w:t>tahun</w:t>
      </w:r>
      <w:proofErr w:type="spellEnd"/>
      <w:r w:rsidRPr="00B17DA1">
        <w:t xml:space="preserve"> 2019, pada Bank Aladin Syariah </w:t>
      </w:r>
      <w:proofErr w:type="spellStart"/>
      <w:r w:rsidRPr="00B17DA1">
        <w:t>karena</w:t>
      </w:r>
      <w:proofErr w:type="spellEnd"/>
      <w:r w:rsidRPr="00B17DA1">
        <w:t xml:space="preserve"> </w:t>
      </w:r>
      <w:proofErr w:type="spellStart"/>
      <w:r w:rsidRPr="00B17DA1">
        <w:t>nilai</w:t>
      </w:r>
      <w:proofErr w:type="spellEnd"/>
      <w:r w:rsidRPr="00B17DA1">
        <w:t xml:space="preserve"> ROE-</w:t>
      </w:r>
      <w:proofErr w:type="spellStart"/>
      <w:r w:rsidRPr="00B17DA1">
        <w:t>nya</w:t>
      </w:r>
      <w:proofErr w:type="spellEnd"/>
      <w:r w:rsidRPr="00B17DA1">
        <w:t xml:space="preserve"> </w:t>
      </w:r>
      <w:proofErr w:type="spellStart"/>
      <w:r w:rsidRPr="00B17DA1">
        <w:t>kurang</w:t>
      </w:r>
      <w:proofErr w:type="spellEnd"/>
      <w:r w:rsidRPr="00B17DA1">
        <w:t xml:space="preserve"> </w:t>
      </w:r>
      <w:proofErr w:type="spellStart"/>
      <w:r w:rsidRPr="00B17DA1">
        <w:t>dari</w:t>
      </w:r>
      <w:proofErr w:type="spellEnd"/>
      <w:r w:rsidRPr="00B17DA1">
        <w:t xml:space="preserve"> 5%. </w:t>
      </w:r>
      <w:proofErr w:type="spellStart"/>
      <w:r w:rsidRPr="00B17DA1">
        <w:t>Tahun</w:t>
      </w:r>
      <w:proofErr w:type="spellEnd"/>
      <w:r w:rsidRPr="00B17DA1">
        <w:t xml:space="preserve"> 2020, </w:t>
      </w:r>
      <w:proofErr w:type="spellStart"/>
      <w:r w:rsidRPr="00B17DA1">
        <w:t>kondisi</w:t>
      </w:r>
      <w:proofErr w:type="spellEnd"/>
      <w:r w:rsidRPr="00B17DA1">
        <w:t xml:space="preserve"> </w:t>
      </w:r>
      <w:proofErr w:type="spellStart"/>
      <w:r w:rsidRPr="00B17DA1">
        <w:t>kesehatan</w:t>
      </w:r>
      <w:proofErr w:type="spellEnd"/>
      <w:r w:rsidRPr="00B17DA1">
        <w:t xml:space="preserve"> bank </w:t>
      </w:r>
      <w:proofErr w:type="spellStart"/>
      <w:r w:rsidRPr="00B17DA1">
        <w:t>umum</w:t>
      </w:r>
      <w:proofErr w:type="spellEnd"/>
      <w:r w:rsidRPr="00B17DA1">
        <w:t xml:space="preserve"> syariah yang listing di BEI sangat </w:t>
      </w:r>
      <w:proofErr w:type="spellStart"/>
      <w:r w:rsidRPr="00B17DA1">
        <w:t>tidak</w:t>
      </w:r>
      <w:proofErr w:type="spellEnd"/>
      <w:r w:rsidRPr="00B17DA1">
        <w:t xml:space="preserve"> </w:t>
      </w:r>
      <w:proofErr w:type="spellStart"/>
      <w:r w:rsidRPr="00B17DA1">
        <w:t>baik</w:t>
      </w:r>
      <w:proofErr w:type="spellEnd"/>
      <w:r w:rsidRPr="00B17DA1">
        <w:t xml:space="preserve"> </w:t>
      </w:r>
      <w:proofErr w:type="spellStart"/>
      <w:r w:rsidRPr="00B17DA1">
        <w:t>karena</w:t>
      </w:r>
      <w:proofErr w:type="spellEnd"/>
      <w:r w:rsidRPr="00B17DA1">
        <w:t xml:space="preserve"> </w:t>
      </w:r>
      <w:proofErr w:type="spellStart"/>
      <w:r w:rsidRPr="00B17DA1">
        <w:t>nilai</w:t>
      </w:r>
      <w:proofErr w:type="spellEnd"/>
      <w:r w:rsidRPr="00B17DA1">
        <w:t xml:space="preserve"> </w:t>
      </w:r>
      <w:proofErr w:type="spellStart"/>
      <w:r w:rsidRPr="00B17DA1">
        <w:t>kompositnya</w:t>
      </w:r>
      <w:proofErr w:type="spellEnd"/>
      <w:r w:rsidRPr="00B17DA1">
        <w:t xml:space="preserve"> 5 dan 4 yang </w:t>
      </w:r>
      <w:proofErr w:type="spellStart"/>
      <w:r w:rsidRPr="00B17DA1">
        <w:t>menunjukan</w:t>
      </w:r>
      <w:proofErr w:type="spellEnd"/>
      <w:r w:rsidRPr="00B17DA1">
        <w:t xml:space="preserve"> </w:t>
      </w:r>
      <w:proofErr w:type="spellStart"/>
      <w:r w:rsidRPr="00B17DA1">
        <w:t>tidak</w:t>
      </w:r>
      <w:proofErr w:type="spellEnd"/>
      <w:r w:rsidRPr="00B17DA1">
        <w:t xml:space="preserve"> </w:t>
      </w:r>
      <w:proofErr w:type="spellStart"/>
      <w:r w:rsidRPr="00B17DA1">
        <w:t>sehat</w:t>
      </w:r>
      <w:proofErr w:type="spellEnd"/>
      <w:r w:rsidRPr="00B17DA1">
        <w:t xml:space="preserve"> dan ROE-</w:t>
      </w:r>
      <w:proofErr w:type="spellStart"/>
      <w:r w:rsidRPr="00B17DA1">
        <w:t>nya</w:t>
      </w:r>
      <w:proofErr w:type="spellEnd"/>
      <w:r w:rsidRPr="00B17DA1">
        <w:t xml:space="preserve"> </w:t>
      </w:r>
      <w:proofErr w:type="spellStart"/>
      <w:r w:rsidRPr="00B17DA1">
        <w:t>kurang</w:t>
      </w:r>
      <w:proofErr w:type="spellEnd"/>
      <w:r w:rsidRPr="00B17DA1">
        <w:t xml:space="preserve"> </w:t>
      </w:r>
      <w:proofErr w:type="spellStart"/>
      <w:r w:rsidRPr="00B17DA1">
        <w:t>dari</w:t>
      </w:r>
      <w:proofErr w:type="spellEnd"/>
      <w:r w:rsidRPr="00B17DA1">
        <w:t xml:space="preserve"> 5%.</w:t>
      </w:r>
    </w:p>
    <w:p w14:paraId="284B7E22" w14:textId="77777777" w:rsidR="00351850" w:rsidRPr="00B17DA1" w:rsidRDefault="00351850" w:rsidP="00351850">
      <w:pPr>
        <w:pBdr>
          <w:top w:val="nil"/>
          <w:left w:val="nil"/>
          <w:bottom w:val="nil"/>
          <w:right w:val="nil"/>
          <w:between w:val="nil"/>
        </w:pBdr>
        <w:spacing w:line="480" w:lineRule="auto"/>
        <w:ind w:firstLine="720"/>
        <w:jc w:val="both"/>
        <w:rPr>
          <w:color w:val="000000"/>
        </w:rPr>
      </w:pPr>
      <w:proofErr w:type="spellStart"/>
      <w:r w:rsidRPr="00B17DA1">
        <w:rPr>
          <w:color w:val="000000"/>
        </w:rPr>
        <w:t>Tahun</w:t>
      </w:r>
      <w:proofErr w:type="spellEnd"/>
      <w:r w:rsidRPr="00B17DA1">
        <w:rPr>
          <w:color w:val="000000"/>
        </w:rPr>
        <w:t xml:space="preserve"> 2019, ROE BAS </w:t>
      </w:r>
      <w:proofErr w:type="spellStart"/>
      <w:r w:rsidRPr="00B17DA1">
        <w:rPr>
          <w:color w:val="000000"/>
        </w:rPr>
        <w:t>sebesar</w:t>
      </w:r>
      <w:proofErr w:type="spellEnd"/>
      <w:r w:rsidRPr="00B17DA1">
        <w:rPr>
          <w:color w:val="000000"/>
        </w:rPr>
        <w:t xml:space="preserve"> 13,68% </w:t>
      </w:r>
      <w:proofErr w:type="spellStart"/>
      <w:r w:rsidRPr="00B17DA1">
        <w:rPr>
          <w:color w:val="000000"/>
        </w:rPr>
        <w:t>karena</w:t>
      </w:r>
      <w:proofErr w:type="spellEnd"/>
      <w:r w:rsidRPr="00B17DA1">
        <w:rPr>
          <w:color w:val="000000"/>
        </w:rPr>
        <w:t xml:space="preserve"> </w:t>
      </w:r>
      <w:proofErr w:type="spellStart"/>
      <w:r w:rsidRPr="00B17DA1">
        <w:rPr>
          <w:color w:val="000000"/>
        </w:rPr>
        <w:t>nilai</w:t>
      </w:r>
      <w:proofErr w:type="spellEnd"/>
      <w:r w:rsidRPr="00B17DA1">
        <w:rPr>
          <w:color w:val="000000"/>
        </w:rPr>
        <w:t xml:space="preserve"> ROE </w:t>
      </w:r>
      <w:proofErr w:type="spellStart"/>
      <w:r w:rsidRPr="00B17DA1">
        <w:rPr>
          <w:color w:val="000000"/>
        </w:rPr>
        <w:t>lebih</w:t>
      </w:r>
      <w:proofErr w:type="spellEnd"/>
      <w:r w:rsidRPr="00B17DA1">
        <w:rPr>
          <w:color w:val="000000"/>
        </w:rPr>
        <w:t xml:space="preserve"> </w:t>
      </w:r>
      <w:proofErr w:type="spellStart"/>
      <w:r w:rsidRPr="00B17DA1">
        <w:rPr>
          <w:color w:val="000000"/>
        </w:rPr>
        <w:t>dari</w:t>
      </w:r>
      <w:proofErr w:type="spellEnd"/>
      <w:r w:rsidRPr="00B17DA1">
        <w:rPr>
          <w:color w:val="000000"/>
        </w:rPr>
        <w:t xml:space="preserve"> 12,5%. </w:t>
      </w:r>
      <w:proofErr w:type="spellStart"/>
      <w:r w:rsidRPr="00B17DA1">
        <w:rPr>
          <w:color w:val="000000"/>
        </w:rPr>
        <w:t>Tahun</w:t>
      </w:r>
      <w:proofErr w:type="spellEnd"/>
      <w:r w:rsidRPr="00B17DA1">
        <w:rPr>
          <w:color w:val="000000"/>
        </w:rPr>
        <w:t xml:space="preserve"> 2020, ROE BAS </w:t>
      </w:r>
      <w:proofErr w:type="spellStart"/>
      <w:r w:rsidRPr="00B17DA1">
        <w:rPr>
          <w:color w:val="000000"/>
        </w:rPr>
        <w:t>sebesar</w:t>
      </w:r>
      <w:proofErr w:type="spellEnd"/>
      <w:r w:rsidRPr="00B17DA1">
        <w:rPr>
          <w:color w:val="000000"/>
        </w:rPr>
        <w:t xml:space="preserve"> -11,69% </w:t>
      </w:r>
      <w:proofErr w:type="spellStart"/>
      <w:r w:rsidRPr="00B17DA1">
        <w:rPr>
          <w:color w:val="000000"/>
        </w:rPr>
        <w:t>karena</w:t>
      </w:r>
      <w:proofErr w:type="spellEnd"/>
      <w:r w:rsidRPr="00B17DA1">
        <w:rPr>
          <w:color w:val="000000"/>
        </w:rPr>
        <w:t xml:space="preserve"> </w:t>
      </w:r>
      <w:proofErr w:type="spellStart"/>
      <w:r w:rsidRPr="00B17DA1">
        <w:rPr>
          <w:color w:val="000000"/>
        </w:rPr>
        <w:t>adanya</w:t>
      </w:r>
      <w:proofErr w:type="spellEnd"/>
      <w:r w:rsidRPr="00B17DA1">
        <w:rPr>
          <w:color w:val="000000"/>
        </w:rPr>
        <w:t xml:space="preserve"> Covid-19 yang </w:t>
      </w:r>
      <w:proofErr w:type="spellStart"/>
      <w:r w:rsidRPr="00B17DA1">
        <w:rPr>
          <w:color w:val="000000"/>
        </w:rPr>
        <w:t>menghambat</w:t>
      </w:r>
      <w:proofErr w:type="spellEnd"/>
      <w:r w:rsidRPr="00B17DA1">
        <w:rPr>
          <w:color w:val="000000"/>
        </w:rPr>
        <w:t xml:space="preserve"> </w:t>
      </w:r>
      <w:proofErr w:type="spellStart"/>
      <w:r w:rsidRPr="00B17DA1">
        <w:rPr>
          <w:color w:val="000000"/>
        </w:rPr>
        <w:t>sektor</w:t>
      </w:r>
      <w:proofErr w:type="spellEnd"/>
      <w:r w:rsidRPr="00B17DA1">
        <w:rPr>
          <w:color w:val="000000"/>
        </w:rPr>
        <w:t xml:space="preserve"> </w:t>
      </w:r>
      <w:proofErr w:type="spellStart"/>
      <w:r w:rsidRPr="00B17DA1">
        <w:rPr>
          <w:color w:val="000000"/>
        </w:rPr>
        <w:t>keuangan</w:t>
      </w:r>
      <w:proofErr w:type="spellEnd"/>
      <w:r w:rsidRPr="00B17DA1">
        <w:rPr>
          <w:color w:val="000000"/>
        </w:rPr>
        <w:t xml:space="preserve"> </w:t>
      </w:r>
      <w:proofErr w:type="spellStart"/>
      <w:r w:rsidRPr="00B17DA1">
        <w:rPr>
          <w:color w:val="000000"/>
        </w:rPr>
        <w:t>sehingga</w:t>
      </w:r>
      <w:proofErr w:type="spellEnd"/>
      <w:r w:rsidRPr="00B17DA1">
        <w:rPr>
          <w:color w:val="000000"/>
        </w:rPr>
        <w:t xml:space="preserve"> </w:t>
      </w:r>
      <w:proofErr w:type="spellStart"/>
      <w:r w:rsidRPr="00B17DA1">
        <w:rPr>
          <w:color w:val="000000"/>
        </w:rPr>
        <w:t>berada</w:t>
      </w:r>
      <w:proofErr w:type="spellEnd"/>
      <w:r w:rsidRPr="00B17DA1">
        <w:rPr>
          <w:color w:val="000000"/>
        </w:rPr>
        <w:t xml:space="preserve"> pada </w:t>
      </w:r>
      <w:proofErr w:type="spellStart"/>
      <w:r w:rsidRPr="00B17DA1">
        <w:rPr>
          <w:color w:val="000000"/>
        </w:rPr>
        <w:t>tingkat</w:t>
      </w:r>
      <w:proofErr w:type="spellEnd"/>
      <w:r w:rsidRPr="00B17DA1">
        <w:rPr>
          <w:color w:val="000000"/>
        </w:rPr>
        <w:t xml:space="preserve"> </w:t>
      </w:r>
      <w:proofErr w:type="spellStart"/>
      <w:r w:rsidRPr="00B17DA1">
        <w:rPr>
          <w:color w:val="000000"/>
        </w:rPr>
        <w:t>komposit</w:t>
      </w:r>
      <w:proofErr w:type="spellEnd"/>
      <w:r w:rsidRPr="00B17DA1">
        <w:rPr>
          <w:color w:val="000000"/>
        </w:rPr>
        <w:t xml:space="preserve"> 5. </w:t>
      </w:r>
      <w:proofErr w:type="spellStart"/>
      <w:r w:rsidRPr="00B17DA1">
        <w:rPr>
          <w:color w:val="000000"/>
        </w:rPr>
        <w:t>Tahun</w:t>
      </w:r>
      <w:proofErr w:type="spellEnd"/>
      <w:r w:rsidRPr="00B17DA1">
        <w:rPr>
          <w:color w:val="000000"/>
        </w:rPr>
        <w:t xml:space="preserve"> 2021 ROE BAS </w:t>
      </w:r>
      <w:proofErr w:type="spellStart"/>
      <w:r w:rsidRPr="00B17DA1">
        <w:rPr>
          <w:color w:val="000000"/>
        </w:rPr>
        <w:t>sebesar</w:t>
      </w:r>
      <w:proofErr w:type="spellEnd"/>
      <w:r w:rsidRPr="00B17DA1">
        <w:rPr>
          <w:color w:val="000000"/>
        </w:rPr>
        <w:t xml:space="preserve"> 7,07% </w:t>
      </w:r>
      <w:proofErr w:type="spellStart"/>
      <w:r w:rsidRPr="00B17DA1">
        <w:rPr>
          <w:color w:val="000000"/>
        </w:rPr>
        <w:t>dengan</w:t>
      </w:r>
      <w:proofErr w:type="spellEnd"/>
      <w:r w:rsidRPr="00B17DA1">
        <w:rPr>
          <w:color w:val="000000"/>
        </w:rPr>
        <w:t xml:space="preserve"> </w:t>
      </w:r>
      <w:proofErr w:type="spellStart"/>
      <w:r w:rsidRPr="00B17DA1">
        <w:rPr>
          <w:color w:val="000000"/>
        </w:rPr>
        <w:t>peringkat</w:t>
      </w:r>
      <w:proofErr w:type="spellEnd"/>
      <w:r w:rsidRPr="00B17DA1">
        <w:rPr>
          <w:color w:val="000000"/>
        </w:rPr>
        <w:t xml:space="preserve"> </w:t>
      </w:r>
      <w:proofErr w:type="spellStart"/>
      <w:r w:rsidRPr="00B17DA1">
        <w:rPr>
          <w:color w:val="000000"/>
        </w:rPr>
        <w:t>komposit</w:t>
      </w:r>
      <w:proofErr w:type="spellEnd"/>
      <w:r w:rsidRPr="00B17DA1">
        <w:rPr>
          <w:color w:val="000000"/>
        </w:rPr>
        <w:t xml:space="preserve"> 1 dan </w:t>
      </w:r>
      <w:proofErr w:type="spellStart"/>
      <w:r w:rsidRPr="00B17DA1">
        <w:rPr>
          <w:color w:val="000000"/>
        </w:rPr>
        <w:t>predikat</w:t>
      </w:r>
      <w:proofErr w:type="spellEnd"/>
      <w:r w:rsidRPr="00B17DA1">
        <w:rPr>
          <w:color w:val="000000"/>
        </w:rPr>
        <w:t xml:space="preserve"> sangat </w:t>
      </w:r>
      <w:proofErr w:type="spellStart"/>
      <w:r w:rsidRPr="00B17DA1">
        <w:rPr>
          <w:color w:val="000000"/>
        </w:rPr>
        <w:t>baik</w:t>
      </w:r>
      <w:proofErr w:type="spellEnd"/>
      <w:r w:rsidRPr="00B17DA1">
        <w:rPr>
          <w:color w:val="000000"/>
        </w:rPr>
        <w:t xml:space="preserve"> </w:t>
      </w:r>
      <w:proofErr w:type="spellStart"/>
      <w:r w:rsidRPr="00B17DA1">
        <w:rPr>
          <w:color w:val="000000"/>
        </w:rPr>
        <w:t>karena</w:t>
      </w:r>
      <w:proofErr w:type="spellEnd"/>
      <w:r w:rsidRPr="00B17DA1">
        <w:rPr>
          <w:color w:val="000000"/>
        </w:rPr>
        <w:t xml:space="preserve"> </w:t>
      </w:r>
      <w:proofErr w:type="spellStart"/>
      <w:r w:rsidRPr="00B17DA1">
        <w:rPr>
          <w:color w:val="000000"/>
        </w:rPr>
        <w:t>sedang</w:t>
      </w:r>
      <w:proofErr w:type="spellEnd"/>
      <w:r w:rsidRPr="00B17DA1">
        <w:rPr>
          <w:color w:val="000000"/>
        </w:rPr>
        <w:t xml:space="preserve"> </w:t>
      </w:r>
      <w:proofErr w:type="spellStart"/>
      <w:r w:rsidRPr="00B17DA1">
        <w:rPr>
          <w:color w:val="000000"/>
        </w:rPr>
        <w:t>melakukan</w:t>
      </w:r>
      <w:proofErr w:type="spellEnd"/>
      <w:r w:rsidRPr="00B17DA1">
        <w:rPr>
          <w:color w:val="000000"/>
        </w:rPr>
        <w:t xml:space="preserve"> </w:t>
      </w:r>
      <w:proofErr w:type="spellStart"/>
      <w:r w:rsidRPr="00B17DA1">
        <w:rPr>
          <w:color w:val="000000"/>
        </w:rPr>
        <w:t>pemulihan</w:t>
      </w:r>
      <w:proofErr w:type="spellEnd"/>
      <w:r w:rsidRPr="00B17DA1">
        <w:rPr>
          <w:color w:val="000000"/>
        </w:rPr>
        <w:t xml:space="preserve"> </w:t>
      </w:r>
      <w:proofErr w:type="spellStart"/>
      <w:r w:rsidRPr="00B17DA1">
        <w:rPr>
          <w:color w:val="000000"/>
        </w:rPr>
        <w:t>keuangan</w:t>
      </w:r>
      <w:proofErr w:type="spellEnd"/>
      <w:r w:rsidRPr="00B17DA1">
        <w:rPr>
          <w:color w:val="000000"/>
        </w:rPr>
        <w:t xml:space="preserve"> bank yang </w:t>
      </w:r>
      <w:proofErr w:type="spellStart"/>
      <w:r w:rsidRPr="00B17DA1">
        <w:rPr>
          <w:color w:val="000000"/>
        </w:rPr>
        <w:t>terkena</w:t>
      </w:r>
      <w:proofErr w:type="spellEnd"/>
      <w:r w:rsidRPr="00B17DA1">
        <w:rPr>
          <w:color w:val="000000"/>
        </w:rPr>
        <w:t xml:space="preserve"> </w:t>
      </w:r>
      <w:proofErr w:type="spellStart"/>
      <w:r w:rsidRPr="00B17DA1">
        <w:rPr>
          <w:color w:val="000000"/>
        </w:rPr>
        <w:t>dampak</w:t>
      </w:r>
      <w:proofErr w:type="spellEnd"/>
      <w:r w:rsidRPr="00B17DA1">
        <w:rPr>
          <w:color w:val="000000"/>
        </w:rPr>
        <w:t xml:space="preserve"> Covid-19. </w:t>
      </w:r>
      <w:proofErr w:type="spellStart"/>
      <w:r w:rsidRPr="00B17DA1">
        <w:rPr>
          <w:color w:val="000000"/>
        </w:rPr>
        <w:t>Tahun</w:t>
      </w:r>
      <w:proofErr w:type="spellEnd"/>
      <w:r w:rsidRPr="00B17DA1">
        <w:rPr>
          <w:color w:val="000000"/>
        </w:rPr>
        <w:t xml:space="preserve"> 2022, </w:t>
      </w:r>
      <w:proofErr w:type="spellStart"/>
      <w:r w:rsidRPr="00B17DA1">
        <w:rPr>
          <w:color w:val="000000"/>
        </w:rPr>
        <w:t>kondisi</w:t>
      </w:r>
      <w:proofErr w:type="spellEnd"/>
      <w:r w:rsidRPr="00B17DA1">
        <w:rPr>
          <w:color w:val="000000"/>
        </w:rPr>
        <w:t xml:space="preserve"> ROA BAS-</w:t>
      </w:r>
      <w:proofErr w:type="spellStart"/>
      <w:r w:rsidRPr="00B17DA1">
        <w:rPr>
          <w:color w:val="000000"/>
        </w:rPr>
        <w:t>nya</w:t>
      </w:r>
      <w:proofErr w:type="spellEnd"/>
      <w:r w:rsidRPr="00B17DA1">
        <w:rPr>
          <w:color w:val="000000"/>
        </w:rPr>
        <w:t xml:space="preserve"> 8,50% </w:t>
      </w:r>
      <w:proofErr w:type="spellStart"/>
      <w:r w:rsidRPr="00B17DA1">
        <w:rPr>
          <w:color w:val="000000"/>
        </w:rPr>
        <w:t>karena</w:t>
      </w:r>
      <w:proofErr w:type="spellEnd"/>
      <w:r w:rsidRPr="00B17DA1">
        <w:rPr>
          <w:color w:val="000000"/>
        </w:rPr>
        <w:t xml:space="preserve"> </w:t>
      </w:r>
      <w:proofErr w:type="spellStart"/>
      <w:r w:rsidRPr="00B17DA1">
        <w:rPr>
          <w:color w:val="000000"/>
        </w:rPr>
        <w:t>lebih</w:t>
      </w:r>
      <w:proofErr w:type="spellEnd"/>
      <w:r w:rsidRPr="00B17DA1">
        <w:rPr>
          <w:color w:val="000000"/>
        </w:rPr>
        <w:t xml:space="preserve"> </w:t>
      </w:r>
      <w:proofErr w:type="spellStart"/>
      <w:r w:rsidRPr="00B17DA1">
        <w:rPr>
          <w:color w:val="000000"/>
        </w:rPr>
        <w:t>dari</w:t>
      </w:r>
      <w:proofErr w:type="spellEnd"/>
      <w:r w:rsidRPr="00B17DA1">
        <w:rPr>
          <w:color w:val="000000"/>
        </w:rPr>
        <w:t xml:space="preserve"> 1,5% </w:t>
      </w:r>
      <w:proofErr w:type="spellStart"/>
      <w:r w:rsidRPr="00B17DA1">
        <w:rPr>
          <w:color w:val="000000"/>
        </w:rPr>
        <w:t>dengan</w:t>
      </w:r>
      <w:proofErr w:type="spellEnd"/>
      <w:r w:rsidRPr="00B17DA1">
        <w:rPr>
          <w:color w:val="000000"/>
        </w:rPr>
        <w:t xml:space="preserve"> </w:t>
      </w:r>
      <w:proofErr w:type="spellStart"/>
      <w:r w:rsidRPr="00B17DA1">
        <w:rPr>
          <w:color w:val="000000"/>
        </w:rPr>
        <w:t>predikat</w:t>
      </w:r>
      <w:proofErr w:type="spellEnd"/>
      <w:r w:rsidRPr="00B17DA1">
        <w:rPr>
          <w:color w:val="000000"/>
        </w:rPr>
        <w:t xml:space="preserve"> sangat </w:t>
      </w:r>
      <w:proofErr w:type="spellStart"/>
      <w:r w:rsidRPr="00B17DA1">
        <w:rPr>
          <w:color w:val="000000"/>
        </w:rPr>
        <w:t>baik</w:t>
      </w:r>
      <w:proofErr w:type="spellEnd"/>
      <w:r w:rsidRPr="00B17DA1">
        <w:rPr>
          <w:color w:val="000000"/>
        </w:rPr>
        <w:t>.</w:t>
      </w:r>
    </w:p>
    <w:p w14:paraId="7332A41B" w14:textId="77777777" w:rsidR="00351850" w:rsidRPr="00B17DA1" w:rsidRDefault="00351850" w:rsidP="00351850">
      <w:pPr>
        <w:pBdr>
          <w:top w:val="nil"/>
          <w:left w:val="nil"/>
          <w:bottom w:val="nil"/>
          <w:right w:val="nil"/>
          <w:between w:val="nil"/>
        </w:pBdr>
        <w:spacing w:line="480" w:lineRule="auto"/>
        <w:ind w:firstLine="720"/>
        <w:jc w:val="both"/>
        <w:rPr>
          <w:color w:val="000000"/>
        </w:rPr>
      </w:pPr>
      <w:proofErr w:type="spellStart"/>
      <w:r w:rsidRPr="00B17DA1">
        <w:rPr>
          <w:color w:val="000000"/>
        </w:rPr>
        <w:t>Tahun</w:t>
      </w:r>
      <w:proofErr w:type="spellEnd"/>
      <w:r w:rsidRPr="00B17DA1">
        <w:rPr>
          <w:color w:val="000000"/>
        </w:rPr>
        <w:t xml:space="preserve"> 2019, ROE BTPNS </w:t>
      </w:r>
      <w:proofErr w:type="spellStart"/>
      <w:r w:rsidRPr="00B17DA1">
        <w:rPr>
          <w:color w:val="000000"/>
        </w:rPr>
        <w:t>meningkat</w:t>
      </w:r>
      <w:proofErr w:type="spellEnd"/>
      <w:r w:rsidRPr="00B17DA1">
        <w:rPr>
          <w:color w:val="000000"/>
        </w:rPr>
        <w:t xml:space="preserve"> </w:t>
      </w:r>
      <w:proofErr w:type="spellStart"/>
      <w:r w:rsidRPr="00B17DA1">
        <w:rPr>
          <w:color w:val="000000"/>
        </w:rPr>
        <w:t>dengan</w:t>
      </w:r>
      <w:proofErr w:type="spellEnd"/>
      <w:r w:rsidRPr="00B17DA1">
        <w:rPr>
          <w:color w:val="000000"/>
        </w:rPr>
        <w:t xml:space="preserve"> </w:t>
      </w:r>
      <w:proofErr w:type="spellStart"/>
      <w:r w:rsidRPr="00B17DA1">
        <w:rPr>
          <w:color w:val="000000"/>
        </w:rPr>
        <w:t>jumlah</w:t>
      </w:r>
      <w:proofErr w:type="spellEnd"/>
      <w:r w:rsidRPr="00B17DA1">
        <w:rPr>
          <w:color w:val="000000"/>
        </w:rPr>
        <w:t xml:space="preserve"> 31,20% </w:t>
      </w:r>
      <w:proofErr w:type="spellStart"/>
      <w:r w:rsidRPr="00B17DA1">
        <w:rPr>
          <w:color w:val="000000"/>
        </w:rPr>
        <w:t>kondisi</w:t>
      </w:r>
      <w:proofErr w:type="spellEnd"/>
      <w:r w:rsidRPr="00B17DA1">
        <w:rPr>
          <w:color w:val="000000"/>
        </w:rPr>
        <w:t xml:space="preserve"> </w:t>
      </w:r>
      <w:proofErr w:type="spellStart"/>
      <w:r w:rsidRPr="00B17DA1">
        <w:rPr>
          <w:color w:val="000000"/>
        </w:rPr>
        <w:t>ini</w:t>
      </w:r>
      <w:proofErr w:type="spellEnd"/>
      <w:r w:rsidRPr="00B17DA1">
        <w:rPr>
          <w:color w:val="000000"/>
        </w:rPr>
        <w:t xml:space="preserve"> sangat </w:t>
      </w:r>
      <w:proofErr w:type="spellStart"/>
      <w:r w:rsidRPr="00B17DA1">
        <w:rPr>
          <w:color w:val="000000"/>
        </w:rPr>
        <w:t>baik</w:t>
      </w:r>
      <w:proofErr w:type="spellEnd"/>
      <w:r w:rsidRPr="00B17DA1">
        <w:rPr>
          <w:color w:val="000000"/>
        </w:rPr>
        <w:t xml:space="preserve"> </w:t>
      </w:r>
      <w:proofErr w:type="spellStart"/>
      <w:r w:rsidRPr="00B17DA1">
        <w:rPr>
          <w:color w:val="000000"/>
        </w:rPr>
        <w:t>karena</w:t>
      </w:r>
      <w:proofErr w:type="spellEnd"/>
      <w:r w:rsidRPr="00B17DA1">
        <w:rPr>
          <w:color w:val="000000"/>
        </w:rPr>
        <w:t xml:space="preserve"> </w:t>
      </w:r>
      <w:proofErr w:type="spellStart"/>
      <w:r w:rsidRPr="00B17DA1">
        <w:rPr>
          <w:color w:val="000000"/>
        </w:rPr>
        <w:t>mendapatkan</w:t>
      </w:r>
      <w:proofErr w:type="spellEnd"/>
      <w:r w:rsidRPr="00B17DA1">
        <w:rPr>
          <w:color w:val="000000"/>
        </w:rPr>
        <w:t xml:space="preserve"> </w:t>
      </w:r>
      <w:proofErr w:type="spellStart"/>
      <w:r w:rsidRPr="00B17DA1">
        <w:rPr>
          <w:color w:val="000000"/>
        </w:rPr>
        <w:t>peringkat</w:t>
      </w:r>
      <w:proofErr w:type="spellEnd"/>
      <w:r w:rsidRPr="00B17DA1">
        <w:rPr>
          <w:color w:val="000000"/>
        </w:rPr>
        <w:t xml:space="preserve"> 1 </w:t>
      </w:r>
      <w:proofErr w:type="spellStart"/>
      <w:r w:rsidRPr="00B17DA1">
        <w:rPr>
          <w:color w:val="000000"/>
        </w:rPr>
        <w:t>lebih</w:t>
      </w:r>
      <w:proofErr w:type="spellEnd"/>
      <w:r w:rsidRPr="00B17DA1">
        <w:rPr>
          <w:color w:val="000000"/>
        </w:rPr>
        <w:t xml:space="preserve"> </w:t>
      </w:r>
      <w:proofErr w:type="spellStart"/>
      <w:r w:rsidRPr="00B17DA1">
        <w:rPr>
          <w:color w:val="000000"/>
        </w:rPr>
        <w:t>dari</w:t>
      </w:r>
      <w:proofErr w:type="spellEnd"/>
      <w:r w:rsidRPr="00B17DA1">
        <w:rPr>
          <w:color w:val="000000"/>
        </w:rPr>
        <w:t xml:space="preserve"> 15% </w:t>
      </w:r>
      <w:proofErr w:type="spellStart"/>
      <w:r w:rsidRPr="00B17DA1">
        <w:rPr>
          <w:color w:val="000000"/>
        </w:rPr>
        <w:t>sesuai</w:t>
      </w:r>
      <w:proofErr w:type="spellEnd"/>
      <w:r w:rsidRPr="00B17DA1">
        <w:rPr>
          <w:color w:val="000000"/>
        </w:rPr>
        <w:t xml:space="preserve"> </w:t>
      </w:r>
      <w:proofErr w:type="spellStart"/>
      <w:r w:rsidRPr="00B17DA1">
        <w:rPr>
          <w:color w:val="000000"/>
        </w:rPr>
        <w:t>dengan</w:t>
      </w:r>
      <w:proofErr w:type="spellEnd"/>
      <w:r w:rsidRPr="00B17DA1">
        <w:rPr>
          <w:color w:val="000000"/>
        </w:rPr>
        <w:t xml:space="preserve"> </w:t>
      </w:r>
      <w:proofErr w:type="spellStart"/>
      <w:r w:rsidRPr="00B17DA1">
        <w:rPr>
          <w:color w:val="000000"/>
        </w:rPr>
        <w:t>aturan</w:t>
      </w:r>
      <w:proofErr w:type="spellEnd"/>
      <w:r w:rsidRPr="00B17DA1">
        <w:rPr>
          <w:color w:val="000000"/>
        </w:rPr>
        <w:t xml:space="preserve"> Bank Indonesia. </w:t>
      </w:r>
      <w:proofErr w:type="spellStart"/>
      <w:r w:rsidRPr="00B17DA1">
        <w:rPr>
          <w:color w:val="000000"/>
        </w:rPr>
        <w:t>Tahun</w:t>
      </w:r>
      <w:proofErr w:type="spellEnd"/>
      <w:r w:rsidRPr="00B17DA1">
        <w:rPr>
          <w:color w:val="000000"/>
        </w:rPr>
        <w:t xml:space="preserve"> 2020, ROE BTPNS </w:t>
      </w:r>
      <w:proofErr w:type="spellStart"/>
      <w:r w:rsidRPr="00B17DA1">
        <w:rPr>
          <w:color w:val="000000"/>
        </w:rPr>
        <w:t>sebesar</w:t>
      </w:r>
      <w:proofErr w:type="spellEnd"/>
      <w:r w:rsidRPr="00B17DA1">
        <w:rPr>
          <w:color w:val="000000"/>
        </w:rPr>
        <w:t xml:space="preserve"> 3,68% </w:t>
      </w:r>
      <w:proofErr w:type="spellStart"/>
      <w:r w:rsidRPr="00B17DA1">
        <w:rPr>
          <w:color w:val="000000"/>
        </w:rPr>
        <w:t>karena</w:t>
      </w:r>
      <w:proofErr w:type="spellEnd"/>
      <w:r w:rsidRPr="00B17DA1">
        <w:rPr>
          <w:color w:val="000000"/>
        </w:rPr>
        <w:t xml:space="preserve"> </w:t>
      </w:r>
      <w:proofErr w:type="spellStart"/>
      <w:r w:rsidRPr="00B17DA1">
        <w:rPr>
          <w:color w:val="000000"/>
        </w:rPr>
        <w:t>kinerjanya</w:t>
      </w:r>
      <w:proofErr w:type="spellEnd"/>
      <w:r w:rsidRPr="00B17DA1">
        <w:rPr>
          <w:color w:val="000000"/>
        </w:rPr>
        <w:t xml:space="preserve"> </w:t>
      </w:r>
      <w:proofErr w:type="spellStart"/>
      <w:r w:rsidRPr="00B17DA1">
        <w:rPr>
          <w:color w:val="000000"/>
        </w:rPr>
        <w:t>belum</w:t>
      </w:r>
      <w:proofErr w:type="spellEnd"/>
      <w:r w:rsidRPr="00B17DA1">
        <w:rPr>
          <w:color w:val="000000"/>
        </w:rPr>
        <w:t xml:space="preserve"> </w:t>
      </w:r>
      <w:proofErr w:type="spellStart"/>
      <w:r w:rsidRPr="00B17DA1">
        <w:rPr>
          <w:color w:val="000000"/>
        </w:rPr>
        <w:t>sesuai</w:t>
      </w:r>
      <w:proofErr w:type="spellEnd"/>
      <w:r w:rsidRPr="00B17DA1">
        <w:rPr>
          <w:color w:val="000000"/>
        </w:rPr>
        <w:t xml:space="preserve"> </w:t>
      </w:r>
      <w:proofErr w:type="spellStart"/>
      <w:r w:rsidRPr="00B17DA1">
        <w:rPr>
          <w:color w:val="000000"/>
        </w:rPr>
        <w:t>dengan</w:t>
      </w:r>
      <w:proofErr w:type="spellEnd"/>
      <w:r w:rsidRPr="00B17DA1">
        <w:rPr>
          <w:color w:val="000000"/>
        </w:rPr>
        <w:t xml:space="preserve"> target </w:t>
      </w:r>
      <w:proofErr w:type="spellStart"/>
      <w:r w:rsidRPr="00B17DA1">
        <w:rPr>
          <w:color w:val="000000"/>
        </w:rPr>
        <w:t>dengan</w:t>
      </w:r>
      <w:proofErr w:type="spellEnd"/>
      <w:r w:rsidRPr="00B17DA1">
        <w:rPr>
          <w:color w:val="000000"/>
        </w:rPr>
        <w:t xml:space="preserve"> </w:t>
      </w:r>
      <w:proofErr w:type="spellStart"/>
      <w:r w:rsidRPr="00B17DA1">
        <w:rPr>
          <w:color w:val="000000"/>
        </w:rPr>
        <w:t>predikat</w:t>
      </w:r>
      <w:proofErr w:type="spellEnd"/>
      <w:r w:rsidRPr="00B17DA1">
        <w:rPr>
          <w:color w:val="000000"/>
        </w:rPr>
        <w:t xml:space="preserve"> </w:t>
      </w:r>
      <w:proofErr w:type="spellStart"/>
      <w:r w:rsidRPr="00B17DA1">
        <w:rPr>
          <w:color w:val="000000"/>
        </w:rPr>
        <w:t>tidak</w:t>
      </w:r>
      <w:proofErr w:type="spellEnd"/>
      <w:r w:rsidRPr="00B17DA1">
        <w:rPr>
          <w:color w:val="000000"/>
        </w:rPr>
        <w:t xml:space="preserve"> </w:t>
      </w:r>
      <w:proofErr w:type="spellStart"/>
      <w:r w:rsidRPr="00B17DA1">
        <w:rPr>
          <w:color w:val="000000"/>
        </w:rPr>
        <w:t>baik</w:t>
      </w:r>
      <w:proofErr w:type="spellEnd"/>
      <w:r w:rsidRPr="00B17DA1">
        <w:rPr>
          <w:color w:val="000000"/>
        </w:rPr>
        <w:t xml:space="preserve">.  </w:t>
      </w:r>
      <w:proofErr w:type="spellStart"/>
      <w:r w:rsidRPr="00B17DA1">
        <w:rPr>
          <w:color w:val="000000"/>
        </w:rPr>
        <w:t>Tahun</w:t>
      </w:r>
      <w:proofErr w:type="spellEnd"/>
      <w:r w:rsidRPr="00B17DA1">
        <w:rPr>
          <w:color w:val="000000"/>
        </w:rPr>
        <w:t xml:space="preserve"> 2021, </w:t>
      </w:r>
      <w:proofErr w:type="spellStart"/>
      <w:r w:rsidRPr="00B17DA1">
        <w:rPr>
          <w:color w:val="000000"/>
        </w:rPr>
        <w:t>kondisi</w:t>
      </w:r>
      <w:proofErr w:type="spellEnd"/>
      <w:r w:rsidRPr="00B17DA1">
        <w:rPr>
          <w:color w:val="000000"/>
        </w:rPr>
        <w:t xml:space="preserve"> ROE-</w:t>
      </w:r>
      <w:proofErr w:type="spellStart"/>
      <w:r w:rsidRPr="00B17DA1">
        <w:rPr>
          <w:color w:val="000000"/>
        </w:rPr>
        <w:t>nya</w:t>
      </w:r>
      <w:proofErr w:type="spellEnd"/>
      <w:r w:rsidRPr="00B17DA1">
        <w:rPr>
          <w:color w:val="000000"/>
        </w:rPr>
        <w:t xml:space="preserve"> di BTPNS </w:t>
      </w:r>
      <w:proofErr w:type="spellStart"/>
      <w:r w:rsidRPr="00B17DA1">
        <w:rPr>
          <w:color w:val="000000"/>
        </w:rPr>
        <w:t>sebesar</w:t>
      </w:r>
      <w:proofErr w:type="spellEnd"/>
      <w:r w:rsidRPr="00B17DA1">
        <w:rPr>
          <w:color w:val="000000"/>
        </w:rPr>
        <w:t xml:space="preserve"> 23,7% </w:t>
      </w:r>
      <w:proofErr w:type="spellStart"/>
      <w:r w:rsidRPr="00B17DA1">
        <w:rPr>
          <w:color w:val="000000"/>
        </w:rPr>
        <w:t>karena</w:t>
      </w:r>
      <w:proofErr w:type="spellEnd"/>
      <w:r w:rsidRPr="00B17DA1">
        <w:rPr>
          <w:color w:val="000000"/>
        </w:rPr>
        <w:t xml:space="preserve"> </w:t>
      </w:r>
      <w:proofErr w:type="spellStart"/>
      <w:r w:rsidRPr="00B17DA1">
        <w:rPr>
          <w:color w:val="000000"/>
        </w:rPr>
        <w:t>tingkat</w:t>
      </w:r>
      <w:proofErr w:type="spellEnd"/>
      <w:r w:rsidRPr="00B17DA1">
        <w:rPr>
          <w:color w:val="000000"/>
        </w:rPr>
        <w:t xml:space="preserve"> </w:t>
      </w:r>
      <w:proofErr w:type="spellStart"/>
      <w:r w:rsidRPr="00B17DA1">
        <w:rPr>
          <w:color w:val="000000"/>
        </w:rPr>
        <w:t>ef</w:t>
      </w:r>
      <w:r w:rsidRPr="00B17DA1">
        <w:t>i</w:t>
      </w:r>
      <w:r w:rsidRPr="00B17DA1">
        <w:rPr>
          <w:color w:val="000000"/>
        </w:rPr>
        <w:t>siensi</w:t>
      </w:r>
      <w:proofErr w:type="spellEnd"/>
      <w:r w:rsidRPr="00B17DA1">
        <w:rPr>
          <w:color w:val="000000"/>
        </w:rPr>
        <w:t xml:space="preserve"> sangat </w:t>
      </w:r>
      <w:proofErr w:type="spellStart"/>
      <w:r w:rsidRPr="00B17DA1">
        <w:rPr>
          <w:color w:val="000000"/>
        </w:rPr>
        <w:t>baik</w:t>
      </w:r>
      <w:proofErr w:type="spellEnd"/>
      <w:r w:rsidRPr="00B17DA1">
        <w:rPr>
          <w:color w:val="000000"/>
        </w:rPr>
        <w:t xml:space="preserve">. </w:t>
      </w:r>
      <w:proofErr w:type="spellStart"/>
      <w:r w:rsidRPr="00B17DA1">
        <w:rPr>
          <w:color w:val="000000"/>
        </w:rPr>
        <w:t>Tahun</w:t>
      </w:r>
      <w:proofErr w:type="spellEnd"/>
      <w:r w:rsidRPr="00B17DA1">
        <w:rPr>
          <w:color w:val="000000"/>
        </w:rPr>
        <w:t xml:space="preserve"> 2022, ROE BTPNS </w:t>
      </w:r>
      <w:proofErr w:type="spellStart"/>
      <w:r w:rsidRPr="00B17DA1">
        <w:rPr>
          <w:color w:val="000000"/>
        </w:rPr>
        <w:t>sebesar</w:t>
      </w:r>
      <w:proofErr w:type="spellEnd"/>
      <w:r w:rsidRPr="00B17DA1">
        <w:rPr>
          <w:color w:val="000000"/>
        </w:rPr>
        <w:t xml:space="preserve"> 24,21% </w:t>
      </w:r>
      <w:proofErr w:type="spellStart"/>
      <w:r w:rsidRPr="00B17DA1">
        <w:rPr>
          <w:color w:val="000000"/>
        </w:rPr>
        <w:t>karena</w:t>
      </w:r>
      <w:proofErr w:type="spellEnd"/>
      <w:r w:rsidRPr="00B17DA1">
        <w:rPr>
          <w:color w:val="000000"/>
        </w:rPr>
        <w:t xml:space="preserve"> </w:t>
      </w:r>
      <w:proofErr w:type="spellStart"/>
      <w:r w:rsidRPr="00B17DA1">
        <w:rPr>
          <w:color w:val="000000"/>
        </w:rPr>
        <w:t>adanya</w:t>
      </w:r>
      <w:proofErr w:type="spellEnd"/>
      <w:r w:rsidRPr="00B17DA1">
        <w:rPr>
          <w:color w:val="000000"/>
        </w:rPr>
        <w:t xml:space="preserve"> total </w:t>
      </w:r>
      <w:proofErr w:type="spellStart"/>
      <w:r w:rsidRPr="00B17DA1">
        <w:rPr>
          <w:color w:val="000000"/>
        </w:rPr>
        <w:t>ekuitas</w:t>
      </w:r>
      <w:proofErr w:type="spellEnd"/>
      <w:r w:rsidRPr="00B17DA1">
        <w:rPr>
          <w:color w:val="000000"/>
        </w:rPr>
        <w:t xml:space="preserve"> </w:t>
      </w:r>
      <w:proofErr w:type="spellStart"/>
      <w:r w:rsidRPr="00B17DA1">
        <w:rPr>
          <w:color w:val="000000"/>
        </w:rPr>
        <w:t>sebesar</w:t>
      </w:r>
      <w:proofErr w:type="spellEnd"/>
      <w:r w:rsidRPr="00B17DA1">
        <w:rPr>
          <w:color w:val="000000"/>
        </w:rPr>
        <w:t xml:space="preserve"> Rp 8,4 </w:t>
      </w:r>
      <w:proofErr w:type="spellStart"/>
      <w:r w:rsidRPr="00B17DA1">
        <w:rPr>
          <w:color w:val="000000"/>
        </w:rPr>
        <w:t>triliun</w:t>
      </w:r>
      <w:proofErr w:type="spellEnd"/>
      <w:r w:rsidRPr="00B17DA1">
        <w:rPr>
          <w:color w:val="000000"/>
        </w:rPr>
        <w:t>.</w:t>
      </w:r>
    </w:p>
    <w:p w14:paraId="78CEA421" w14:textId="77777777" w:rsidR="00351850" w:rsidRPr="00B17DA1" w:rsidRDefault="00351850" w:rsidP="00351850">
      <w:pPr>
        <w:pBdr>
          <w:top w:val="nil"/>
          <w:left w:val="nil"/>
          <w:bottom w:val="nil"/>
          <w:right w:val="nil"/>
          <w:between w:val="nil"/>
        </w:pBdr>
        <w:spacing w:line="480" w:lineRule="auto"/>
        <w:ind w:firstLine="720"/>
        <w:jc w:val="both"/>
        <w:rPr>
          <w:color w:val="000000"/>
        </w:rPr>
      </w:pPr>
      <w:proofErr w:type="spellStart"/>
      <w:r w:rsidRPr="00B17DA1">
        <w:rPr>
          <w:color w:val="000000"/>
        </w:rPr>
        <w:t>Tahun</w:t>
      </w:r>
      <w:proofErr w:type="spellEnd"/>
      <w:r w:rsidRPr="00B17DA1">
        <w:rPr>
          <w:color w:val="000000"/>
        </w:rPr>
        <w:t xml:space="preserve"> 2019, ROE BPDS </w:t>
      </w:r>
      <w:proofErr w:type="spellStart"/>
      <w:r w:rsidRPr="00B17DA1">
        <w:rPr>
          <w:color w:val="000000"/>
        </w:rPr>
        <w:t>sebesar</w:t>
      </w:r>
      <w:proofErr w:type="spellEnd"/>
      <w:r w:rsidRPr="00B17DA1">
        <w:rPr>
          <w:color w:val="000000"/>
        </w:rPr>
        <w:t xml:space="preserve"> 1,56% </w:t>
      </w:r>
      <w:proofErr w:type="spellStart"/>
      <w:r w:rsidRPr="00B17DA1">
        <w:rPr>
          <w:color w:val="000000"/>
        </w:rPr>
        <w:t>menurun</w:t>
      </w:r>
      <w:proofErr w:type="spellEnd"/>
      <w:r w:rsidRPr="00B17DA1">
        <w:rPr>
          <w:color w:val="000000"/>
        </w:rPr>
        <w:t xml:space="preserve"> </w:t>
      </w:r>
      <w:proofErr w:type="spellStart"/>
      <w:r w:rsidRPr="00B17DA1">
        <w:rPr>
          <w:color w:val="000000"/>
        </w:rPr>
        <w:t>karena</w:t>
      </w:r>
      <w:proofErr w:type="spellEnd"/>
      <w:r w:rsidRPr="00B17DA1">
        <w:rPr>
          <w:color w:val="000000"/>
        </w:rPr>
        <w:t xml:space="preserve"> </w:t>
      </w:r>
      <w:proofErr w:type="spellStart"/>
      <w:r w:rsidRPr="00B17DA1">
        <w:rPr>
          <w:color w:val="000000"/>
        </w:rPr>
        <w:t>melambatnya</w:t>
      </w:r>
      <w:proofErr w:type="spellEnd"/>
      <w:r w:rsidRPr="00B17DA1">
        <w:rPr>
          <w:color w:val="000000"/>
        </w:rPr>
        <w:t xml:space="preserve"> </w:t>
      </w:r>
      <w:proofErr w:type="spellStart"/>
      <w:r w:rsidRPr="00B17DA1">
        <w:rPr>
          <w:color w:val="000000"/>
        </w:rPr>
        <w:t>pertumbuhan</w:t>
      </w:r>
      <w:proofErr w:type="spellEnd"/>
      <w:r w:rsidRPr="00B17DA1">
        <w:rPr>
          <w:color w:val="000000"/>
        </w:rPr>
        <w:t xml:space="preserve"> </w:t>
      </w:r>
      <w:proofErr w:type="spellStart"/>
      <w:r w:rsidRPr="00B17DA1">
        <w:rPr>
          <w:color w:val="000000"/>
        </w:rPr>
        <w:t>jumlah</w:t>
      </w:r>
      <w:proofErr w:type="spellEnd"/>
      <w:r w:rsidRPr="00B17DA1">
        <w:rPr>
          <w:color w:val="000000"/>
        </w:rPr>
        <w:t xml:space="preserve"> </w:t>
      </w:r>
      <w:proofErr w:type="spellStart"/>
      <w:r w:rsidRPr="00B17DA1">
        <w:rPr>
          <w:color w:val="000000"/>
        </w:rPr>
        <w:t>ekuitas</w:t>
      </w:r>
      <w:proofErr w:type="spellEnd"/>
      <w:r w:rsidRPr="00B17DA1">
        <w:rPr>
          <w:color w:val="000000"/>
        </w:rPr>
        <w:t xml:space="preserve"> </w:t>
      </w:r>
      <w:proofErr w:type="spellStart"/>
      <w:r w:rsidRPr="00B17DA1">
        <w:rPr>
          <w:color w:val="000000"/>
        </w:rPr>
        <w:t>perseroan</w:t>
      </w:r>
      <w:proofErr w:type="spellEnd"/>
      <w:r w:rsidRPr="00B17DA1">
        <w:rPr>
          <w:color w:val="000000"/>
        </w:rPr>
        <w:t xml:space="preserve"> </w:t>
      </w:r>
      <w:proofErr w:type="spellStart"/>
      <w:r w:rsidRPr="00B17DA1">
        <w:rPr>
          <w:color w:val="000000"/>
        </w:rPr>
        <w:t>tersebut</w:t>
      </w:r>
      <w:proofErr w:type="spellEnd"/>
      <w:r w:rsidRPr="00B17DA1">
        <w:rPr>
          <w:color w:val="000000"/>
        </w:rPr>
        <w:t xml:space="preserve"> </w:t>
      </w:r>
      <w:proofErr w:type="spellStart"/>
      <w:r w:rsidRPr="00B17DA1">
        <w:rPr>
          <w:color w:val="000000"/>
        </w:rPr>
        <w:t>disebabkan</w:t>
      </w:r>
      <w:proofErr w:type="spellEnd"/>
      <w:r w:rsidRPr="00B17DA1">
        <w:rPr>
          <w:color w:val="000000"/>
        </w:rPr>
        <w:t xml:space="preserve"> </w:t>
      </w:r>
      <w:proofErr w:type="spellStart"/>
      <w:r w:rsidRPr="00B17DA1">
        <w:rPr>
          <w:color w:val="000000"/>
        </w:rPr>
        <w:t>laba</w:t>
      </w:r>
      <w:proofErr w:type="spellEnd"/>
      <w:r w:rsidRPr="00B17DA1">
        <w:rPr>
          <w:color w:val="000000"/>
        </w:rPr>
        <w:t xml:space="preserve"> </w:t>
      </w:r>
      <w:proofErr w:type="spellStart"/>
      <w:r w:rsidRPr="00B17DA1">
        <w:rPr>
          <w:color w:val="000000"/>
        </w:rPr>
        <w:t>kecil</w:t>
      </w:r>
      <w:proofErr w:type="spellEnd"/>
      <w:r w:rsidRPr="00B17DA1">
        <w:rPr>
          <w:color w:val="000000"/>
        </w:rPr>
        <w:t xml:space="preserve"> </w:t>
      </w:r>
      <w:proofErr w:type="spellStart"/>
      <w:r w:rsidRPr="00B17DA1">
        <w:rPr>
          <w:color w:val="000000"/>
        </w:rPr>
        <w:t>dari</w:t>
      </w:r>
      <w:proofErr w:type="spellEnd"/>
      <w:r w:rsidRPr="00B17DA1">
        <w:rPr>
          <w:color w:val="000000"/>
        </w:rPr>
        <w:t xml:space="preserve"> </w:t>
      </w:r>
      <w:proofErr w:type="spellStart"/>
      <w:r w:rsidRPr="00B17DA1">
        <w:rPr>
          <w:color w:val="000000"/>
        </w:rPr>
        <w:t>tahun</w:t>
      </w:r>
      <w:proofErr w:type="spellEnd"/>
      <w:r w:rsidRPr="00B17DA1">
        <w:rPr>
          <w:color w:val="000000"/>
        </w:rPr>
        <w:t xml:space="preserve"> </w:t>
      </w:r>
      <w:proofErr w:type="spellStart"/>
      <w:r w:rsidRPr="00B17DA1">
        <w:rPr>
          <w:color w:val="000000"/>
        </w:rPr>
        <w:lastRenderedPageBreak/>
        <w:t>sebelumnya</w:t>
      </w:r>
      <w:proofErr w:type="spellEnd"/>
      <w:r w:rsidRPr="00B17DA1">
        <w:rPr>
          <w:color w:val="000000"/>
        </w:rPr>
        <w:t xml:space="preserve">. </w:t>
      </w:r>
      <w:proofErr w:type="spellStart"/>
      <w:r w:rsidRPr="00B17DA1">
        <w:rPr>
          <w:color w:val="000000"/>
        </w:rPr>
        <w:t>Tahun</w:t>
      </w:r>
      <w:proofErr w:type="spellEnd"/>
      <w:r w:rsidRPr="00B17DA1">
        <w:rPr>
          <w:color w:val="000000"/>
        </w:rPr>
        <w:t xml:space="preserve"> 2020 ROE BPDS </w:t>
      </w:r>
      <w:proofErr w:type="spellStart"/>
      <w:r w:rsidRPr="00B17DA1">
        <w:rPr>
          <w:color w:val="000000"/>
        </w:rPr>
        <w:t>sebesar</w:t>
      </w:r>
      <w:proofErr w:type="spellEnd"/>
      <w:r w:rsidRPr="00B17DA1">
        <w:rPr>
          <w:color w:val="000000"/>
        </w:rPr>
        <w:t xml:space="preserve"> 2,97 </w:t>
      </w:r>
      <w:proofErr w:type="spellStart"/>
      <w:r w:rsidRPr="00B17DA1">
        <w:rPr>
          <w:color w:val="000000"/>
        </w:rPr>
        <w:t>peringkat</w:t>
      </w:r>
      <w:proofErr w:type="spellEnd"/>
      <w:r w:rsidRPr="00B17DA1">
        <w:rPr>
          <w:color w:val="000000"/>
        </w:rPr>
        <w:t xml:space="preserve"> 4 yang </w:t>
      </w:r>
      <w:proofErr w:type="spellStart"/>
      <w:r w:rsidRPr="00B17DA1">
        <w:rPr>
          <w:color w:val="000000"/>
        </w:rPr>
        <w:t>berarti</w:t>
      </w:r>
      <w:proofErr w:type="spellEnd"/>
      <w:r w:rsidRPr="00B17DA1">
        <w:rPr>
          <w:color w:val="000000"/>
        </w:rPr>
        <w:t xml:space="preserve"> </w:t>
      </w:r>
      <w:proofErr w:type="spellStart"/>
      <w:r w:rsidRPr="00B17DA1">
        <w:rPr>
          <w:color w:val="000000"/>
        </w:rPr>
        <w:t>menurun</w:t>
      </w:r>
      <w:proofErr w:type="spellEnd"/>
      <w:r w:rsidRPr="00B17DA1">
        <w:rPr>
          <w:color w:val="000000"/>
        </w:rPr>
        <w:t xml:space="preserve"> </w:t>
      </w:r>
      <w:proofErr w:type="spellStart"/>
      <w:r w:rsidRPr="00B17DA1">
        <w:rPr>
          <w:color w:val="000000"/>
        </w:rPr>
        <w:t>karena</w:t>
      </w:r>
      <w:proofErr w:type="spellEnd"/>
      <w:r w:rsidRPr="00B17DA1">
        <w:rPr>
          <w:color w:val="000000"/>
        </w:rPr>
        <w:t xml:space="preserve"> </w:t>
      </w:r>
      <w:proofErr w:type="spellStart"/>
      <w:r w:rsidRPr="00B17DA1">
        <w:rPr>
          <w:color w:val="000000"/>
        </w:rPr>
        <w:t>adanya</w:t>
      </w:r>
      <w:proofErr w:type="spellEnd"/>
      <w:r w:rsidRPr="00B17DA1">
        <w:rPr>
          <w:color w:val="000000"/>
        </w:rPr>
        <w:t xml:space="preserve"> </w:t>
      </w:r>
      <w:proofErr w:type="spellStart"/>
      <w:r w:rsidRPr="00B17DA1">
        <w:rPr>
          <w:color w:val="000000"/>
        </w:rPr>
        <w:t>pandemi</w:t>
      </w:r>
      <w:proofErr w:type="spellEnd"/>
      <w:r w:rsidRPr="00B17DA1">
        <w:rPr>
          <w:color w:val="000000"/>
        </w:rPr>
        <w:t xml:space="preserve"> yang </w:t>
      </w:r>
      <w:proofErr w:type="spellStart"/>
      <w:r w:rsidRPr="00B17DA1">
        <w:rPr>
          <w:color w:val="000000"/>
        </w:rPr>
        <w:t>meruntuhkan</w:t>
      </w:r>
      <w:proofErr w:type="spellEnd"/>
      <w:r w:rsidRPr="00B17DA1">
        <w:rPr>
          <w:color w:val="000000"/>
        </w:rPr>
        <w:t xml:space="preserve"> </w:t>
      </w:r>
      <w:proofErr w:type="spellStart"/>
      <w:r w:rsidRPr="00B17DA1">
        <w:rPr>
          <w:color w:val="000000"/>
        </w:rPr>
        <w:t>sistem</w:t>
      </w:r>
      <w:proofErr w:type="spellEnd"/>
      <w:r w:rsidRPr="00B17DA1">
        <w:rPr>
          <w:color w:val="000000"/>
        </w:rPr>
        <w:t xml:space="preserve"> </w:t>
      </w:r>
      <w:proofErr w:type="spellStart"/>
      <w:r w:rsidRPr="00B17DA1">
        <w:rPr>
          <w:color w:val="000000"/>
        </w:rPr>
        <w:t>ekonomi</w:t>
      </w:r>
      <w:proofErr w:type="spellEnd"/>
      <w:r w:rsidRPr="00B17DA1">
        <w:rPr>
          <w:color w:val="000000"/>
        </w:rPr>
        <w:t xml:space="preserve">. </w:t>
      </w:r>
      <w:proofErr w:type="spellStart"/>
      <w:r w:rsidRPr="00B17DA1">
        <w:rPr>
          <w:color w:val="000000"/>
        </w:rPr>
        <w:t>Tahun</w:t>
      </w:r>
      <w:proofErr w:type="spellEnd"/>
      <w:r w:rsidRPr="00B17DA1">
        <w:rPr>
          <w:color w:val="000000"/>
        </w:rPr>
        <w:t xml:space="preserve"> 2021, </w:t>
      </w:r>
      <w:proofErr w:type="spellStart"/>
      <w:r w:rsidRPr="00B17DA1">
        <w:rPr>
          <w:color w:val="000000"/>
        </w:rPr>
        <w:t>kondisi</w:t>
      </w:r>
      <w:proofErr w:type="spellEnd"/>
      <w:r w:rsidRPr="00B17DA1">
        <w:rPr>
          <w:color w:val="000000"/>
        </w:rPr>
        <w:t xml:space="preserve"> ROE pada BPDS </w:t>
      </w:r>
      <w:proofErr w:type="spellStart"/>
      <w:r w:rsidRPr="00B17DA1">
        <w:rPr>
          <w:color w:val="000000"/>
        </w:rPr>
        <w:t>sebesar</w:t>
      </w:r>
      <w:proofErr w:type="spellEnd"/>
      <w:r w:rsidRPr="00B17DA1">
        <w:rPr>
          <w:color w:val="000000"/>
        </w:rPr>
        <w:t xml:space="preserve"> 26,12% </w:t>
      </w:r>
      <w:proofErr w:type="spellStart"/>
      <w:r w:rsidRPr="00B17DA1">
        <w:rPr>
          <w:color w:val="000000"/>
        </w:rPr>
        <w:t>karena</w:t>
      </w:r>
      <w:proofErr w:type="spellEnd"/>
      <w:r w:rsidRPr="00B17DA1">
        <w:rPr>
          <w:color w:val="000000"/>
        </w:rPr>
        <w:t xml:space="preserve"> </w:t>
      </w:r>
      <w:proofErr w:type="spellStart"/>
      <w:r w:rsidRPr="00B17DA1">
        <w:rPr>
          <w:color w:val="000000"/>
        </w:rPr>
        <w:t>adanya</w:t>
      </w:r>
      <w:proofErr w:type="spellEnd"/>
      <w:r w:rsidRPr="00B17DA1">
        <w:rPr>
          <w:color w:val="000000"/>
        </w:rPr>
        <w:t xml:space="preserve"> </w:t>
      </w:r>
      <w:proofErr w:type="spellStart"/>
      <w:r w:rsidRPr="00B17DA1">
        <w:rPr>
          <w:color w:val="000000"/>
        </w:rPr>
        <w:t>dikontribusi</w:t>
      </w:r>
      <w:proofErr w:type="spellEnd"/>
      <w:r w:rsidRPr="00B17DA1">
        <w:rPr>
          <w:color w:val="000000"/>
        </w:rPr>
        <w:t xml:space="preserve"> oleh </w:t>
      </w:r>
      <w:proofErr w:type="spellStart"/>
      <w:r w:rsidRPr="00B17DA1">
        <w:rPr>
          <w:color w:val="000000"/>
        </w:rPr>
        <w:t>hapus</w:t>
      </w:r>
      <w:proofErr w:type="spellEnd"/>
      <w:r w:rsidRPr="00B17DA1">
        <w:rPr>
          <w:color w:val="000000"/>
        </w:rPr>
        <w:t xml:space="preserve"> </w:t>
      </w:r>
      <w:proofErr w:type="spellStart"/>
      <w:r w:rsidRPr="00B17DA1">
        <w:rPr>
          <w:color w:val="000000"/>
        </w:rPr>
        <w:t>buku</w:t>
      </w:r>
      <w:proofErr w:type="spellEnd"/>
      <w:r w:rsidRPr="00B17DA1">
        <w:rPr>
          <w:color w:val="000000"/>
        </w:rPr>
        <w:t xml:space="preserve"> </w:t>
      </w:r>
      <w:proofErr w:type="spellStart"/>
      <w:r w:rsidRPr="00B17DA1">
        <w:rPr>
          <w:color w:val="000000"/>
        </w:rPr>
        <w:t>sebesar</w:t>
      </w:r>
      <w:proofErr w:type="spellEnd"/>
      <w:r w:rsidRPr="00B17DA1">
        <w:rPr>
          <w:color w:val="000000"/>
        </w:rPr>
        <w:t xml:space="preserve"> Rp 1,04 </w:t>
      </w:r>
      <w:proofErr w:type="spellStart"/>
      <w:r w:rsidRPr="00B17DA1">
        <w:rPr>
          <w:color w:val="000000"/>
        </w:rPr>
        <w:t>triliun</w:t>
      </w:r>
      <w:proofErr w:type="spellEnd"/>
      <w:r w:rsidRPr="00B17DA1">
        <w:rPr>
          <w:color w:val="000000"/>
        </w:rPr>
        <w:t xml:space="preserve">. </w:t>
      </w:r>
      <w:proofErr w:type="spellStart"/>
      <w:r w:rsidRPr="00B17DA1">
        <w:rPr>
          <w:color w:val="000000"/>
        </w:rPr>
        <w:t>Tahun</w:t>
      </w:r>
      <w:proofErr w:type="spellEnd"/>
      <w:r w:rsidRPr="00B17DA1">
        <w:rPr>
          <w:color w:val="000000"/>
        </w:rPr>
        <w:t xml:space="preserve"> 2022, </w:t>
      </w:r>
      <w:proofErr w:type="spellStart"/>
      <w:r w:rsidRPr="00B17DA1">
        <w:rPr>
          <w:color w:val="000000"/>
        </w:rPr>
        <w:t>kondisi</w:t>
      </w:r>
      <w:proofErr w:type="spellEnd"/>
      <w:r w:rsidRPr="00B17DA1">
        <w:rPr>
          <w:color w:val="000000"/>
        </w:rPr>
        <w:t xml:space="preserve"> ROE BPDS </w:t>
      </w:r>
      <w:proofErr w:type="spellStart"/>
      <w:r w:rsidRPr="00B17DA1">
        <w:rPr>
          <w:color w:val="000000"/>
        </w:rPr>
        <w:t>sebesar</w:t>
      </w:r>
      <w:proofErr w:type="spellEnd"/>
      <w:r w:rsidRPr="00B17DA1">
        <w:rPr>
          <w:color w:val="000000"/>
        </w:rPr>
        <w:t xml:space="preserve"> 11,51% </w:t>
      </w:r>
      <w:proofErr w:type="spellStart"/>
      <w:r w:rsidRPr="00B17DA1">
        <w:rPr>
          <w:color w:val="000000"/>
        </w:rPr>
        <w:t>karena</w:t>
      </w:r>
      <w:proofErr w:type="spellEnd"/>
      <w:r w:rsidRPr="00B17DA1">
        <w:rPr>
          <w:color w:val="000000"/>
        </w:rPr>
        <w:t xml:space="preserve"> </w:t>
      </w:r>
      <w:proofErr w:type="spellStart"/>
      <w:r w:rsidRPr="00B17DA1">
        <w:rPr>
          <w:color w:val="000000"/>
        </w:rPr>
        <w:t>laba</w:t>
      </w:r>
      <w:proofErr w:type="spellEnd"/>
      <w:r w:rsidRPr="00B17DA1">
        <w:rPr>
          <w:color w:val="000000"/>
        </w:rPr>
        <w:t xml:space="preserve"> </w:t>
      </w:r>
      <w:proofErr w:type="spellStart"/>
      <w:r w:rsidRPr="00B17DA1">
        <w:rPr>
          <w:color w:val="000000"/>
        </w:rPr>
        <w:t>sebelum</w:t>
      </w:r>
      <w:proofErr w:type="spellEnd"/>
      <w:r w:rsidRPr="00B17DA1">
        <w:rPr>
          <w:color w:val="000000"/>
        </w:rPr>
        <w:t xml:space="preserve"> </w:t>
      </w:r>
      <w:proofErr w:type="spellStart"/>
      <w:r w:rsidRPr="00B17DA1">
        <w:rPr>
          <w:color w:val="000000"/>
        </w:rPr>
        <w:t>pajak</w:t>
      </w:r>
      <w:proofErr w:type="spellEnd"/>
      <w:r w:rsidRPr="00B17DA1">
        <w:rPr>
          <w:color w:val="000000"/>
        </w:rPr>
        <w:t xml:space="preserve"> </w:t>
      </w:r>
      <w:proofErr w:type="spellStart"/>
      <w:r w:rsidRPr="00B17DA1">
        <w:rPr>
          <w:color w:val="000000"/>
        </w:rPr>
        <w:t>sebesar</w:t>
      </w:r>
      <w:proofErr w:type="spellEnd"/>
      <w:r w:rsidRPr="00B17DA1">
        <w:rPr>
          <w:color w:val="000000"/>
        </w:rPr>
        <w:t xml:space="preserve"> Rp 254,53 </w:t>
      </w:r>
      <w:proofErr w:type="spellStart"/>
      <w:r w:rsidRPr="00B17DA1">
        <w:rPr>
          <w:color w:val="000000"/>
        </w:rPr>
        <w:t>miliar</w:t>
      </w:r>
      <w:proofErr w:type="spellEnd"/>
      <w:r w:rsidRPr="00B17DA1">
        <w:rPr>
          <w:color w:val="000000"/>
        </w:rPr>
        <w:t>.</w:t>
      </w:r>
    </w:p>
    <w:p w14:paraId="2A7B7DCD" w14:textId="77777777" w:rsidR="00351850" w:rsidRPr="00B17DA1" w:rsidRDefault="00351850" w:rsidP="00351850">
      <w:pPr>
        <w:pBdr>
          <w:top w:val="nil"/>
          <w:left w:val="nil"/>
          <w:bottom w:val="nil"/>
          <w:right w:val="nil"/>
          <w:between w:val="nil"/>
        </w:pBdr>
        <w:spacing w:line="480" w:lineRule="auto"/>
        <w:ind w:firstLine="720"/>
        <w:jc w:val="both"/>
        <w:rPr>
          <w:color w:val="000000"/>
          <w:lang w:val="id-ID"/>
        </w:rPr>
      </w:pPr>
      <w:proofErr w:type="spellStart"/>
      <w:r w:rsidRPr="00B17DA1">
        <w:rPr>
          <w:color w:val="000000"/>
        </w:rPr>
        <w:t>Tahun</w:t>
      </w:r>
      <w:proofErr w:type="spellEnd"/>
      <w:r w:rsidRPr="00B17DA1">
        <w:rPr>
          <w:color w:val="000000"/>
        </w:rPr>
        <w:t xml:space="preserve"> 2020, ROE BSI </w:t>
      </w:r>
      <w:proofErr w:type="spellStart"/>
      <w:r w:rsidRPr="00B17DA1">
        <w:rPr>
          <w:color w:val="000000"/>
        </w:rPr>
        <w:t>mencapai</w:t>
      </w:r>
      <w:proofErr w:type="spellEnd"/>
      <w:r w:rsidRPr="00B17DA1">
        <w:rPr>
          <w:color w:val="000000"/>
        </w:rPr>
        <w:t xml:space="preserve"> 1,38% </w:t>
      </w:r>
      <w:proofErr w:type="spellStart"/>
      <w:r w:rsidRPr="00B17DA1">
        <w:rPr>
          <w:color w:val="000000"/>
        </w:rPr>
        <w:t>karena</w:t>
      </w:r>
      <w:proofErr w:type="spellEnd"/>
      <w:r w:rsidRPr="00B17DA1">
        <w:rPr>
          <w:color w:val="000000"/>
        </w:rPr>
        <w:t xml:space="preserve"> </w:t>
      </w:r>
      <w:proofErr w:type="spellStart"/>
      <w:r w:rsidRPr="00B17DA1">
        <w:rPr>
          <w:color w:val="000000"/>
        </w:rPr>
        <w:t>adanya</w:t>
      </w:r>
      <w:proofErr w:type="spellEnd"/>
      <w:r w:rsidRPr="00B17DA1">
        <w:rPr>
          <w:color w:val="000000"/>
        </w:rPr>
        <w:t xml:space="preserve"> </w:t>
      </w:r>
      <w:proofErr w:type="spellStart"/>
      <w:r w:rsidRPr="00B17DA1">
        <w:rPr>
          <w:color w:val="000000"/>
        </w:rPr>
        <w:t>peningkatan</w:t>
      </w:r>
      <w:proofErr w:type="spellEnd"/>
      <w:r w:rsidRPr="00B17DA1">
        <w:rPr>
          <w:color w:val="000000"/>
        </w:rPr>
        <w:t xml:space="preserve"> </w:t>
      </w:r>
      <w:r w:rsidRPr="00B17DA1">
        <w:rPr>
          <w:i/>
          <w:color w:val="000000"/>
        </w:rPr>
        <w:t>right issue</w:t>
      </w:r>
      <w:r w:rsidRPr="00B17DA1">
        <w:rPr>
          <w:color w:val="000000"/>
        </w:rPr>
        <w:t xml:space="preserve"> </w:t>
      </w:r>
      <w:proofErr w:type="spellStart"/>
      <w:r w:rsidRPr="00B17DA1">
        <w:rPr>
          <w:color w:val="000000"/>
        </w:rPr>
        <w:t>sebesar</w:t>
      </w:r>
      <w:proofErr w:type="spellEnd"/>
      <w:r w:rsidRPr="00B17DA1">
        <w:rPr>
          <w:color w:val="000000"/>
        </w:rPr>
        <w:t xml:space="preserve"> Rp 8,49 </w:t>
      </w:r>
      <w:proofErr w:type="spellStart"/>
      <w:r w:rsidRPr="00B17DA1">
        <w:rPr>
          <w:color w:val="000000"/>
        </w:rPr>
        <w:t>triliun</w:t>
      </w:r>
      <w:proofErr w:type="spellEnd"/>
      <w:r w:rsidRPr="00B17DA1">
        <w:rPr>
          <w:color w:val="000000"/>
        </w:rPr>
        <w:t xml:space="preserve">. </w:t>
      </w:r>
      <w:proofErr w:type="spellStart"/>
      <w:r w:rsidRPr="00B17DA1">
        <w:rPr>
          <w:color w:val="000000"/>
        </w:rPr>
        <w:t>Tahun</w:t>
      </w:r>
      <w:proofErr w:type="spellEnd"/>
      <w:r w:rsidRPr="00B17DA1">
        <w:rPr>
          <w:color w:val="000000"/>
        </w:rPr>
        <w:t xml:space="preserve"> 2021, ROE BSI </w:t>
      </w:r>
      <w:proofErr w:type="spellStart"/>
      <w:r w:rsidRPr="00B17DA1">
        <w:rPr>
          <w:color w:val="000000"/>
        </w:rPr>
        <w:t>sebesar</w:t>
      </w:r>
      <w:proofErr w:type="spellEnd"/>
      <w:r w:rsidRPr="00B17DA1">
        <w:rPr>
          <w:color w:val="000000"/>
        </w:rPr>
        <w:t xml:space="preserve"> 1,61% </w:t>
      </w:r>
      <w:proofErr w:type="spellStart"/>
      <w:r w:rsidRPr="00B17DA1">
        <w:rPr>
          <w:color w:val="000000"/>
        </w:rPr>
        <w:t>meningkat</w:t>
      </w:r>
      <w:proofErr w:type="spellEnd"/>
      <w:r w:rsidRPr="00B17DA1">
        <w:rPr>
          <w:color w:val="000000"/>
        </w:rPr>
        <w:t xml:space="preserve"> </w:t>
      </w:r>
      <w:proofErr w:type="spellStart"/>
      <w:r w:rsidRPr="00B17DA1">
        <w:rPr>
          <w:color w:val="000000"/>
        </w:rPr>
        <w:t>jumlahnya</w:t>
      </w:r>
      <w:proofErr w:type="spellEnd"/>
      <w:r w:rsidRPr="00B17DA1">
        <w:rPr>
          <w:color w:val="000000"/>
        </w:rPr>
        <w:t xml:space="preserve"> </w:t>
      </w:r>
      <w:proofErr w:type="spellStart"/>
      <w:r w:rsidRPr="00B17DA1">
        <w:rPr>
          <w:color w:val="000000"/>
        </w:rPr>
        <w:t>karena</w:t>
      </w:r>
      <w:proofErr w:type="spellEnd"/>
      <w:r w:rsidRPr="00B17DA1">
        <w:rPr>
          <w:color w:val="000000"/>
        </w:rPr>
        <w:t xml:space="preserve"> </w:t>
      </w:r>
      <w:proofErr w:type="spellStart"/>
      <w:r w:rsidRPr="00B17DA1">
        <w:rPr>
          <w:color w:val="000000"/>
        </w:rPr>
        <w:t>adanya</w:t>
      </w:r>
      <w:proofErr w:type="spellEnd"/>
      <w:r w:rsidRPr="00B17DA1">
        <w:rPr>
          <w:color w:val="000000"/>
        </w:rPr>
        <w:t xml:space="preserve"> </w:t>
      </w:r>
      <w:proofErr w:type="spellStart"/>
      <w:r w:rsidRPr="00B17DA1">
        <w:rPr>
          <w:color w:val="000000"/>
        </w:rPr>
        <w:t>pemulihan</w:t>
      </w:r>
      <w:proofErr w:type="spellEnd"/>
      <w:r w:rsidRPr="00B17DA1">
        <w:rPr>
          <w:color w:val="000000"/>
        </w:rPr>
        <w:t xml:space="preserve"> Covid-19. </w:t>
      </w:r>
      <w:proofErr w:type="spellStart"/>
      <w:r w:rsidRPr="00B17DA1">
        <w:rPr>
          <w:color w:val="000000"/>
        </w:rPr>
        <w:t>Tahun</w:t>
      </w:r>
      <w:proofErr w:type="spellEnd"/>
      <w:r w:rsidRPr="00B17DA1">
        <w:rPr>
          <w:color w:val="000000"/>
        </w:rPr>
        <w:t xml:space="preserve"> 2022, ROE BSI </w:t>
      </w:r>
      <w:proofErr w:type="gramStart"/>
      <w:r w:rsidRPr="00B17DA1">
        <w:rPr>
          <w:color w:val="000000"/>
        </w:rPr>
        <w:t xml:space="preserve">naik  </w:t>
      </w:r>
      <w:proofErr w:type="spellStart"/>
      <w:r w:rsidRPr="00B17DA1">
        <w:rPr>
          <w:color w:val="000000"/>
        </w:rPr>
        <w:t>sebesar</w:t>
      </w:r>
      <w:proofErr w:type="spellEnd"/>
      <w:proofErr w:type="gramEnd"/>
      <w:r w:rsidRPr="00B17DA1">
        <w:rPr>
          <w:color w:val="000000"/>
        </w:rPr>
        <w:t xml:space="preserve"> 33,95% </w:t>
      </w:r>
      <w:proofErr w:type="spellStart"/>
      <w:r w:rsidRPr="00B17DA1">
        <w:rPr>
          <w:color w:val="000000"/>
        </w:rPr>
        <w:t>karena</w:t>
      </w:r>
      <w:proofErr w:type="spellEnd"/>
      <w:r w:rsidRPr="00B17DA1">
        <w:rPr>
          <w:color w:val="000000"/>
        </w:rPr>
        <w:t xml:space="preserve"> </w:t>
      </w:r>
      <w:proofErr w:type="spellStart"/>
      <w:r w:rsidRPr="00B17DA1">
        <w:rPr>
          <w:color w:val="000000"/>
        </w:rPr>
        <w:t>lebih</w:t>
      </w:r>
      <w:proofErr w:type="spellEnd"/>
      <w:r w:rsidRPr="00B17DA1">
        <w:rPr>
          <w:color w:val="000000"/>
        </w:rPr>
        <w:t xml:space="preserve"> </w:t>
      </w:r>
      <w:proofErr w:type="spellStart"/>
      <w:r w:rsidRPr="00B17DA1">
        <w:rPr>
          <w:color w:val="000000"/>
        </w:rPr>
        <w:t>dari</w:t>
      </w:r>
      <w:proofErr w:type="spellEnd"/>
      <w:r w:rsidRPr="00B17DA1">
        <w:rPr>
          <w:color w:val="000000"/>
        </w:rPr>
        <w:t xml:space="preserve"> 15% dan </w:t>
      </w:r>
      <w:proofErr w:type="spellStart"/>
      <w:r w:rsidRPr="00B17DA1">
        <w:rPr>
          <w:color w:val="000000"/>
        </w:rPr>
        <w:t>mendapatkan</w:t>
      </w:r>
      <w:proofErr w:type="spellEnd"/>
      <w:r w:rsidRPr="00B17DA1">
        <w:rPr>
          <w:color w:val="000000"/>
        </w:rPr>
        <w:t xml:space="preserve"> </w:t>
      </w:r>
      <w:proofErr w:type="spellStart"/>
      <w:r w:rsidRPr="00B17DA1">
        <w:rPr>
          <w:color w:val="000000"/>
        </w:rPr>
        <w:t>kategori</w:t>
      </w:r>
      <w:proofErr w:type="spellEnd"/>
      <w:r w:rsidRPr="00B17DA1">
        <w:rPr>
          <w:color w:val="000000"/>
        </w:rPr>
        <w:t xml:space="preserve"> sangat </w:t>
      </w:r>
      <w:proofErr w:type="spellStart"/>
      <w:r w:rsidRPr="00B17DA1">
        <w:rPr>
          <w:color w:val="000000"/>
        </w:rPr>
        <w:t>sehat</w:t>
      </w:r>
      <w:proofErr w:type="spellEnd"/>
      <w:r w:rsidRPr="00B17DA1">
        <w:rPr>
          <w:color w:val="000000"/>
        </w:rPr>
        <w:t>.</w:t>
      </w:r>
    </w:p>
    <w:p w14:paraId="5E95E608" w14:textId="77777777" w:rsidR="00351850" w:rsidRPr="00B17DA1" w:rsidRDefault="00351850" w:rsidP="00351850">
      <w:pPr>
        <w:pBdr>
          <w:top w:val="nil"/>
          <w:left w:val="nil"/>
          <w:bottom w:val="nil"/>
          <w:right w:val="nil"/>
          <w:between w:val="nil"/>
        </w:pBdr>
        <w:spacing w:line="480" w:lineRule="auto"/>
        <w:ind w:firstLine="720"/>
        <w:jc w:val="both"/>
        <w:rPr>
          <w:color w:val="000000"/>
          <w:lang w:val="id-ID"/>
        </w:rPr>
      </w:pPr>
      <w:r w:rsidRPr="00B17DA1">
        <w:rPr>
          <w:color w:val="000000"/>
          <w:lang w:val="id-ID"/>
        </w:rPr>
        <w:t>Tahun 2019 Bank Umum Syariah yang ROE nya tertinggi adalah BTPNS sebesar 31,20%, BAS sebesar 13,78%, BPDS sebesar 11,56% dengan predikat sangat sehat karena lebih dari 15% untuk BTPNS, BPDS dan  BAS predikatnya baik karena kurang dari 15%. Tahun 2020 Bank Umum Syariah yang ROE nya tertinggi BTPNS sebesar 3,68%, BPDS sebesar 2,97%, BSI sebesar 1,38%, dan BAS sebesar -11,69% dengan predikat sangat kurang sehat karena lebih dari 5%.</w:t>
      </w:r>
    </w:p>
    <w:p w14:paraId="37A6A277" w14:textId="77777777" w:rsidR="00351850" w:rsidRPr="00B17DA1" w:rsidRDefault="00351850" w:rsidP="00351850">
      <w:pPr>
        <w:pBdr>
          <w:top w:val="nil"/>
          <w:left w:val="nil"/>
          <w:bottom w:val="nil"/>
          <w:right w:val="nil"/>
          <w:between w:val="nil"/>
        </w:pBdr>
        <w:spacing w:line="480" w:lineRule="auto"/>
        <w:ind w:firstLine="720"/>
        <w:jc w:val="both"/>
        <w:rPr>
          <w:color w:val="000000"/>
          <w:lang w:val="id-ID"/>
        </w:rPr>
      </w:pPr>
      <w:r w:rsidRPr="00B17DA1">
        <w:rPr>
          <w:color w:val="000000"/>
          <w:lang w:val="id-ID"/>
        </w:rPr>
        <w:t>Tahun 2021 Bank Umum Syariah yang ROE nya tertinggi adalah BPDS sebesar 26,12%, BTPNS sebesar 23,67%, BSI sebesar 11,18%, BAS sebesar 7,07% dengan predikat sangat baik karena kurang dari 15%, BSI dan BAS predikatnya kurang baik karena kurang dari 12,5%. Tahun 2022 Bank Umum Syariah yang ROEnya tertinggi adalah BSI sebesar 33,95%, BTPNS sebesar 24,21%, BAS sebesar 8,50% dan BPDS sebesar -21,72%  dengan predikat sangat baik untuk bank BSI dan BTPNS karena lebih dari 15% , BAS predikatnya cukup baik karena kurang dari 12,5% dan BPDS kurang baik karena kurang daro 0%.</w:t>
      </w:r>
    </w:p>
    <w:p w14:paraId="0EB375BE" w14:textId="5C915970" w:rsidR="00351850" w:rsidRPr="007644DE" w:rsidRDefault="00351850" w:rsidP="00351850">
      <w:pPr>
        <w:pStyle w:val="Heading3"/>
        <w:spacing w:before="0" w:line="480" w:lineRule="auto"/>
        <w:rPr>
          <w:rFonts w:ascii="Times New Roman" w:hAnsi="Times New Roman" w:cs="Times New Roman"/>
          <w:i/>
          <w:color w:val="000000" w:themeColor="text1"/>
        </w:rPr>
      </w:pPr>
      <w:bookmarkStart w:id="26" w:name="_Toc139964779"/>
      <w:r w:rsidRPr="007644DE">
        <w:rPr>
          <w:rFonts w:ascii="Times New Roman" w:hAnsi="Times New Roman" w:cs="Times New Roman"/>
          <w:i/>
          <w:color w:val="000000" w:themeColor="text1"/>
        </w:rPr>
        <w:lastRenderedPageBreak/>
        <w:t>Net Operating Margin</w:t>
      </w:r>
      <w:r w:rsidRPr="007644DE">
        <w:rPr>
          <w:rFonts w:ascii="Times New Roman" w:hAnsi="Times New Roman" w:cs="Times New Roman"/>
          <w:color w:val="000000" w:themeColor="text1"/>
        </w:rPr>
        <w:t xml:space="preserve"> (NOM</w:t>
      </w:r>
      <w:r w:rsidRPr="007644DE">
        <w:rPr>
          <w:rFonts w:ascii="Times New Roman" w:hAnsi="Times New Roman" w:cs="Times New Roman"/>
          <w:i/>
          <w:color w:val="000000" w:themeColor="text1"/>
        </w:rPr>
        <w:t>)</w:t>
      </w:r>
      <w:bookmarkEnd w:id="26"/>
    </w:p>
    <w:p w14:paraId="15B8AA94" w14:textId="77777777" w:rsidR="00351850" w:rsidRPr="00B17DA1" w:rsidRDefault="00351850" w:rsidP="00351850">
      <w:pPr>
        <w:pBdr>
          <w:top w:val="nil"/>
          <w:left w:val="nil"/>
          <w:bottom w:val="nil"/>
          <w:right w:val="nil"/>
          <w:between w:val="nil"/>
        </w:pBdr>
        <w:spacing w:line="480" w:lineRule="auto"/>
        <w:ind w:firstLine="720"/>
        <w:jc w:val="both"/>
        <w:rPr>
          <w:color w:val="000000"/>
        </w:rPr>
      </w:pPr>
      <w:proofErr w:type="spellStart"/>
      <w:r w:rsidRPr="00B17DA1">
        <w:rPr>
          <w:color w:val="000000"/>
        </w:rPr>
        <w:t>Rasio</w:t>
      </w:r>
      <w:proofErr w:type="spellEnd"/>
      <w:r w:rsidRPr="00B17DA1">
        <w:rPr>
          <w:color w:val="000000"/>
        </w:rPr>
        <w:t xml:space="preserve"> </w:t>
      </w:r>
      <w:proofErr w:type="spellStart"/>
      <w:r w:rsidRPr="00B17DA1">
        <w:rPr>
          <w:color w:val="000000"/>
        </w:rPr>
        <w:t>untuk</w:t>
      </w:r>
      <w:proofErr w:type="spellEnd"/>
      <w:r w:rsidRPr="00B17DA1">
        <w:rPr>
          <w:color w:val="000000"/>
        </w:rPr>
        <w:t xml:space="preserve"> </w:t>
      </w:r>
      <w:proofErr w:type="spellStart"/>
      <w:r w:rsidRPr="00B17DA1">
        <w:rPr>
          <w:color w:val="000000"/>
        </w:rPr>
        <w:t>menilai</w:t>
      </w:r>
      <w:proofErr w:type="spellEnd"/>
      <w:r w:rsidRPr="00B17DA1">
        <w:rPr>
          <w:color w:val="000000"/>
        </w:rPr>
        <w:t xml:space="preserve"> </w:t>
      </w:r>
      <w:proofErr w:type="spellStart"/>
      <w:r w:rsidRPr="00B17DA1">
        <w:rPr>
          <w:color w:val="000000"/>
        </w:rPr>
        <w:t>profitabilitas</w:t>
      </w:r>
      <w:proofErr w:type="spellEnd"/>
      <w:r w:rsidRPr="00B17DA1">
        <w:rPr>
          <w:color w:val="000000"/>
        </w:rPr>
        <w:t xml:space="preserve"> bank syariah, </w:t>
      </w:r>
      <w:proofErr w:type="spellStart"/>
      <w:r w:rsidRPr="00B17DA1">
        <w:rPr>
          <w:color w:val="000000"/>
        </w:rPr>
        <w:t>rasio</w:t>
      </w:r>
      <w:proofErr w:type="spellEnd"/>
      <w:r w:rsidRPr="00B17DA1">
        <w:rPr>
          <w:color w:val="000000"/>
        </w:rPr>
        <w:t xml:space="preserve"> yang </w:t>
      </w:r>
      <w:proofErr w:type="spellStart"/>
      <w:r w:rsidRPr="00B17DA1">
        <w:rPr>
          <w:color w:val="000000"/>
        </w:rPr>
        <w:t>menjelaskan</w:t>
      </w:r>
      <w:proofErr w:type="spellEnd"/>
      <w:r w:rsidRPr="00B17DA1">
        <w:rPr>
          <w:color w:val="000000"/>
        </w:rPr>
        <w:t xml:space="preserve"> </w:t>
      </w:r>
      <w:proofErr w:type="spellStart"/>
      <w:r w:rsidRPr="00B17DA1">
        <w:rPr>
          <w:color w:val="000000"/>
        </w:rPr>
        <w:t>kemampuan</w:t>
      </w:r>
      <w:proofErr w:type="spellEnd"/>
      <w:r w:rsidRPr="00B17DA1">
        <w:rPr>
          <w:color w:val="000000"/>
        </w:rPr>
        <w:t xml:space="preserve"> </w:t>
      </w:r>
      <w:proofErr w:type="spellStart"/>
      <w:r w:rsidRPr="00B17DA1">
        <w:rPr>
          <w:color w:val="000000"/>
        </w:rPr>
        <w:t>manajemen</w:t>
      </w:r>
      <w:proofErr w:type="spellEnd"/>
      <w:r w:rsidRPr="00B17DA1">
        <w:rPr>
          <w:color w:val="000000"/>
        </w:rPr>
        <w:t xml:space="preserve"> bank </w:t>
      </w:r>
      <w:proofErr w:type="spellStart"/>
      <w:r w:rsidRPr="00B17DA1">
        <w:rPr>
          <w:color w:val="000000"/>
        </w:rPr>
        <w:t>dalam</w:t>
      </w:r>
      <w:proofErr w:type="spellEnd"/>
      <w:r w:rsidRPr="00B17DA1">
        <w:rPr>
          <w:color w:val="000000"/>
        </w:rPr>
        <w:t xml:space="preserve"> </w:t>
      </w:r>
      <w:proofErr w:type="spellStart"/>
      <w:r w:rsidRPr="00B17DA1">
        <w:rPr>
          <w:color w:val="000000"/>
        </w:rPr>
        <w:t>mengelola</w:t>
      </w:r>
      <w:proofErr w:type="spellEnd"/>
      <w:r w:rsidRPr="00B17DA1">
        <w:rPr>
          <w:color w:val="000000"/>
        </w:rPr>
        <w:t xml:space="preserve"> </w:t>
      </w:r>
      <w:proofErr w:type="spellStart"/>
      <w:r w:rsidRPr="00B17DA1">
        <w:rPr>
          <w:color w:val="000000"/>
        </w:rPr>
        <w:t>aktiva</w:t>
      </w:r>
      <w:proofErr w:type="spellEnd"/>
      <w:r w:rsidRPr="00B17DA1">
        <w:rPr>
          <w:color w:val="000000"/>
        </w:rPr>
        <w:t xml:space="preserve"> </w:t>
      </w:r>
      <w:proofErr w:type="spellStart"/>
      <w:r w:rsidRPr="00B17DA1">
        <w:rPr>
          <w:color w:val="000000"/>
        </w:rPr>
        <w:t>produktif</w:t>
      </w:r>
      <w:proofErr w:type="spellEnd"/>
      <w:r w:rsidRPr="00B17DA1">
        <w:rPr>
          <w:color w:val="000000"/>
        </w:rPr>
        <w:t xml:space="preserve"> yang </w:t>
      </w:r>
      <w:proofErr w:type="spellStart"/>
      <w:r w:rsidRPr="00B17DA1">
        <w:rPr>
          <w:color w:val="000000"/>
        </w:rPr>
        <w:t>dimiliki</w:t>
      </w:r>
      <w:proofErr w:type="spellEnd"/>
      <w:r w:rsidRPr="00B17DA1">
        <w:rPr>
          <w:color w:val="000000"/>
        </w:rPr>
        <w:t xml:space="preserve"> </w:t>
      </w:r>
      <w:proofErr w:type="spellStart"/>
      <w:r w:rsidRPr="00B17DA1">
        <w:rPr>
          <w:color w:val="000000"/>
        </w:rPr>
        <w:t>untuk</w:t>
      </w:r>
      <w:proofErr w:type="spellEnd"/>
      <w:r w:rsidRPr="00B17DA1">
        <w:rPr>
          <w:color w:val="000000"/>
        </w:rPr>
        <w:t xml:space="preserve"> </w:t>
      </w:r>
      <w:proofErr w:type="spellStart"/>
      <w:r w:rsidRPr="00B17DA1">
        <w:rPr>
          <w:color w:val="000000"/>
        </w:rPr>
        <w:t>menghasilkan</w:t>
      </w:r>
      <w:proofErr w:type="spellEnd"/>
      <w:r w:rsidRPr="00B17DA1">
        <w:rPr>
          <w:color w:val="000000"/>
        </w:rPr>
        <w:t xml:space="preserve"> </w:t>
      </w:r>
      <w:proofErr w:type="spellStart"/>
      <w:r w:rsidRPr="00B17DA1">
        <w:rPr>
          <w:color w:val="000000"/>
        </w:rPr>
        <w:t>pendapatan</w:t>
      </w:r>
      <w:proofErr w:type="spellEnd"/>
      <w:r w:rsidRPr="00B17DA1">
        <w:rPr>
          <w:color w:val="000000"/>
        </w:rPr>
        <w:t xml:space="preserve"> </w:t>
      </w:r>
      <w:proofErr w:type="spellStart"/>
      <w:r w:rsidRPr="00B17DA1">
        <w:rPr>
          <w:color w:val="000000"/>
        </w:rPr>
        <w:t>operasional</w:t>
      </w:r>
      <w:proofErr w:type="spellEnd"/>
      <w:r w:rsidRPr="00B17DA1">
        <w:rPr>
          <w:color w:val="000000"/>
        </w:rPr>
        <w:t xml:space="preserve">. </w:t>
      </w:r>
      <w:proofErr w:type="spellStart"/>
      <w:r w:rsidRPr="00B17DA1">
        <w:rPr>
          <w:color w:val="000000"/>
        </w:rPr>
        <w:t>Semakin</w:t>
      </w:r>
      <w:proofErr w:type="spellEnd"/>
      <w:r w:rsidRPr="00B17DA1">
        <w:rPr>
          <w:color w:val="000000"/>
        </w:rPr>
        <w:t xml:space="preserve"> </w:t>
      </w:r>
      <w:proofErr w:type="spellStart"/>
      <w:r w:rsidRPr="00B17DA1">
        <w:rPr>
          <w:color w:val="000000"/>
        </w:rPr>
        <w:t>besar</w:t>
      </w:r>
      <w:proofErr w:type="spellEnd"/>
      <w:r w:rsidRPr="00B17DA1">
        <w:rPr>
          <w:color w:val="000000"/>
        </w:rPr>
        <w:t xml:space="preserve"> </w:t>
      </w:r>
      <w:proofErr w:type="spellStart"/>
      <w:r w:rsidRPr="00B17DA1">
        <w:rPr>
          <w:color w:val="000000"/>
        </w:rPr>
        <w:t>nilai</w:t>
      </w:r>
      <w:proofErr w:type="spellEnd"/>
      <w:r w:rsidRPr="00B17DA1">
        <w:rPr>
          <w:color w:val="000000"/>
        </w:rPr>
        <w:t xml:space="preserve"> NOM, </w:t>
      </w:r>
      <w:proofErr w:type="spellStart"/>
      <w:r w:rsidRPr="00B17DA1">
        <w:rPr>
          <w:color w:val="000000"/>
        </w:rPr>
        <w:t>maka</w:t>
      </w:r>
      <w:proofErr w:type="spellEnd"/>
      <w:r w:rsidRPr="00B17DA1">
        <w:rPr>
          <w:color w:val="000000"/>
        </w:rPr>
        <w:t xml:space="preserve"> </w:t>
      </w:r>
      <w:proofErr w:type="spellStart"/>
      <w:r w:rsidRPr="00B17DA1">
        <w:rPr>
          <w:color w:val="000000"/>
        </w:rPr>
        <w:t>semakin</w:t>
      </w:r>
      <w:proofErr w:type="spellEnd"/>
      <w:r w:rsidRPr="00B17DA1">
        <w:rPr>
          <w:color w:val="000000"/>
        </w:rPr>
        <w:t xml:space="preserve"> </w:t>
      </w:r>
      <w:proofErr w:type="spellStart"/>
      <w:r w:rsidRPr="00B17DA1">
        <w:rPr>
          <w:color w:val="000000"/>
        </w:rPr>
        <w:t>baik</w:t>
      </w:r>
      <w:proofErr w:type="spellEnd"/>
      <w:r w:rsidRPr="00B17DA1">
        <w:rPr>
          <w:color w:val="000000"/>
        </w:rPr>
        <w:t xml:space="preserve"> bank syariah </w:t>
      </w:r>
      <w:proofErr w:type="spellStart"/>
      <w:r w:rsidRPr="00B17DA1">
        <w:rPr>
          <w:color w:val="000000"/>
        </w:rPr>
        <w:t>dalam</w:t>
      </w:r>
      <w:proofErr w:type="spellEnd"/>
      <w:r w:rsidRPr="00B17DA1">
        <w:rPr>
          <w:color w:val="000000"/>
        </w:rPr>
        <w:t xml:space="preserve"> </w:t>
      </w:r>
      <w:proofErr w:type="spellStart"/>
      <w:r w:rsidRPr="00B17DA1">
        <w:rPr>
          <w:color w:val="000000"/>
        </w:rPr>
        <w:t>menghasilkan</w:t>
      </w:r>
      <w:proofErr w:type="spellEnd"/>
      <w:r w:rsidRPr="00B17DA1">
        <w:rPr>
          <w:color w:val="000000"/>
        </w:rPr>
        <w:t xml:space="preserve"> </w:t>
      </w:r>
      <w:proofErr w:type="spellStart"/>
      <w:r w:rsidRPr="00B17DA1">
        <w:rPr>
          <w:color w:val="000000"/>
        </w:rPr>
        <w:t>pendapatan</w:t>
      </w:r>
      <w:proofErr w:type="spellEnd"/>
      <w:r w:rsidRPr="00B17DA1">
        <w:rPr>
          <w:color w:val="000000"/>
        </w:rPr>
        <w:t xml:space="preserve"> dan </w:t>
      </w:r>
      <w:proofErr w:type="spellStart"/>
      <w:r w:rsidRPr="00B17DA1">
        <w:rPr>
          <w:color w:val="000000"/>
        </w:rPr>
        <w:t>profitabilitas</w:t>
      </w:r>
      <w:proofErr w:type="spellEnd"/>
      <w:r w:rsidRPr="00B17DA1">
        <w:rPr>
          <w:color w:val="000000"/>
        </w:rPr>
        <w:t xml:space="preserve">. Adapun </w:t>
      </w:r>
      <w:proofErr w:type="spellStart"/>
      <w:r w:rsidRPr="00B17DA1">
        <w:rPr>
          <w:color w:val="000000"/>
        </w:rPr>
        <w:t>peringkat</w:t>
      </w:r>
      <w:proofErr w:type="spellEnd"/>
      <w:r w:rsidRPr="00B17DA1">
        <w:rPr>
          <w:color w:val="000000"/>
        </w:rPr>
        <w:t xml:space="preserve"> </w:t>
      </w:r>
      <w:proofErr w:type="spellStart"/>
      <w:r w:rsidRPr="00B17DA1">
        <w:rPr>
          <w:color w:val="000000"/>
        </w:rPr>
        <w:t>komposit</w:t>
      </w:r>
      <w:proofErr w:type="spellEnd"/>
      <w:r w:rsidRPr="00B17DA1">
        <w:rPr>
          <w:color w:val="000000"/>
        </w:rPr>
        <w:t xml:space="preserve"> </w:t>
      </w:r>
      <w:proofErr w:type="spellStart"/>
      <w:r w:rsidRPr="00B17DA1">
        <w:rPr>
          <w:color w:val="000000"/>
        </w:rPr>
        <w:t>untuk</w:t>
      </w:r>
      <w:proofErr w:type="spellEnd"/>
      <w:r w:rsidRPr="00B17DA1">
        <w:rPr>
          <w:color w:val="000000"/>
        </w:rPr>
        <w:t xml:space="preserve"> </w:t>
      </w:r>
      <w:proofErr w:type="spellStart"/>
      <w:r w:rsidRPr="00B17DA1">
        <w:rPr>
          <w:color w:val="000000"/>
        </w:rPr>
        <w:t>pengukuran</w:t>
      </w:r>
      <w:proofErr w:type="spellEnd"/>
      <w:r w:rsidRPr="00B17DA1">
        <w:rPr>
          <w:color w:val="000000"/>
        </w:rPr>
        <w:t xml:space="preserve"> </w:t>
      </w:r>
      <w:proofErr w:type="spellStart"/>
      <w:r w:rsidRPr="00B17DA1">
        <w:rPr>
          <w:color w:val="000000"/>
        </w:rPr>
        <w:t>komposit</w:t>
      </w:r>
      <w:proofErr w:type="spellEnd"/>
      <w:r w:rsidRPr="00B17DA1">
        <w:rPr>
          <w:color w:val="000000"/>
        </w:rPr>
        <w:t xml:space="preserve"> NOM </w:t>
      </w:r>
      <w:proofErr w:type="spellStart"/>
      <w:r w:rsidRPr="00B17DA1">
        <w:rPr>
          <w:color w:val="000000"/>
        </w:rPr>
        <w:t>adalah</w:t>
      </w:r>
      <w:proofErr w:type="spellEnd"/>
      <w:r w:rsidRPr="00B17DA1">
        <w:rPr>
          <w:color w:val="000000"/>
        </w:rPr>
        <w:t xml:space="preserve"> </w:t>
      </w:r>
      <w:proofErr w:type="spellStart"/>
      <w:r w:rsidRPr="00B17DA1">
        <w:rPr>
          <w:color w:val="000000"/>
        </w:rPr>
        <w:t>sebagai</w:t>
      </w:r>
      <w:proofErr w:type="spellEnd"/>
      <w:r w:rsidRPr="00B17DA1">
        <w:rPr>
          <w:color w:val="000000"/>
        </w:rPr>
        <w:t xml:space="preserve"> </w:t>
      </w:r>
      <w:proofErr w:type="spellStart"/>
      <w:r w:rsidRPr="00B17DA1">
        <w:rPr>
          <w:color w:val="000000"/>
        </w:rPr>
        <w:t>berikut</w:t>
      </w:r>
      <w:proofErr w:type="spellEnd"/>
      <w:r w:rsidRPr="00B17DA1">
        <w:rPr>
          <w:color w:val="000000"/>
        </w:rPr>
        <w:t>:</w:t>
      </w:r>
    </w:p>
    <w:p w14:paraId="6874BE37" w14:textId="77777777" w:rsidR="00351850" w:rsidRPr="00B17DA1" w:rsidRDefault="00351850" w:rsidP="00351850">
      <w:pPr>
        <w:pStyle w:val="Caption"/>
        <w:spacing w:after="0" w:line="480" w:lineRule="auto"/>
        <w:jc w:val="center"/>
        <w:rPr>
          <w:rFonts w:ascii="Times New Roman" w:hAnsi="Times New Roman" w:cs="Times New Roman"/>
          <w:color w:val="auto"/>
          <w:sz w:val="24"/>
          <w:szCs w:val="24"/>
        </w:rPr>
      </w:pPr>
      <w:bookmarkStart w:id="27" w:name="_Toc139961774"/>
      <w:r w:rsidRPr="00B17DA1">
        <w:rPr>
          <w:rFonts w:ascii="Times New Roman" w:hAnsi="Times New Roman" w:cs="Times New Roman"/>
          <w:color w:val="auto"/>
          <w:sz w:val="24"/>
          <w:szCs w:val="24"/>
        </w:rPr>
        <w:t xml:space="preserve">Tabel 4. </w:t>
      </w:r>
      <w:r w:rsidRPr="00B17DA1">
        <w:rPr>
          <w:rFonts w:ascii="Times New Roman" w:hAnsi="Times New Roman" w:cs="Times New Roman"/>
          <w:color w:val="auto"/>
          <w:sz w:val="24"/>
          <w:szCs w:val="24"/>
        </w:rPr>
        <w:fldChar w:fldCharType="begin"/>
      </w:r>
      <w:r w:rsidRPr="00B17DA1">
        <w:rPr>
          <w:rFonts w:ascii="Times New Roman" w:hAnsi="Times New Roman" w:cs="Times New Roman"/>
          <w:color w:val="auto"/>
          <w:sz w:val="24"/>
          <w:szCs w:val="24"/>
        </w:rPr>
        <w:instrText xml:space="preserve"> SEQ Tabel_4. \* ARABIC </w:instrText>
      </w:r>
      <w:r w:rsidRPr="00B17DA1">
        <w:rPr>
          <w:rFonts w:ascii="Times New Roman" w:hAnsi="Times New Roman" w:cs="Times New Roman"/>
          <w:color w:val="auto"/>
          <w:sz w:val="24"/>
          <w:szCs w:val="24"/>
        </w:rPr>
        <w:fldChar w:fldCharType="separate"/>
      </w:r>
      <w:r w:rsidRPr="00B17DA1">
        <w:rPr>
          <w:rFonts w:ascii="Times New Roman" w:hAnsi="Times New Roman" w:cs="Times New Roman"/>
          <w:noProof/>
          <w:color w:val="auto"/>
          <w:sz w:val="24"/>
          <w:szCs w:val="24"/>
        </w:rPr>
        <w:t>11</w:t>
      </w:r>
      <w:r w:rsidRPr="00B17DA1">
        <w:rPr>
          <w:rFonts w:ascii="Times New Roman" w:hAnsi="Times New Roman" w:cs="Times New Roman"/>
          <w:color w:val="auto"/>
          <w:sz w:val="24"/>
          <w:szCs w:val="24"/>
        </w:rPr>
        <w:fldChar w:fldCharType="end"/>
      </w:r>
      <w:r w:rsidRPr="00B17DA1">
        <w:rPr>
          <w:rFonts w:ascii="Times New Roman" w:hAnsi="Times New Roman" w:cs="Times New Roman"/>
          <w:color w:val="auto"/>
          <w:sz w:val="24"/>
          <w:szCs w:val="24"/>
        </w:rPr>
        <w:t xml:space="preserve"> </w:t>
      </w:r>
      <w:proofErr w:type="spellStart"/>
      <w:r w:rsidRPr="00B17DA1">
        <w:rPr>
          <w:rFonts w:ascii="Times New Roman" w:hAnsi="Times New Roman" w:cs="Times New Roman"/>
          <w:color w:val="auto"/>
          <w:sz w:val="24"/>
          <w:szCs w:val="24"/>
        </w:rPr>
        <w:t>Kriteria</w:t>
      </w:r>
      <w:proofErr w:type="spellEnd"/>
      <w:r w:rsidRPr="00B17DA1">
        <w:rPr>
          <w:rFonts w:ascii="Times New Roman" w:hAnsi="Times New Roman" w:cs="Times New Roman"/>
          <w:color w:val="auto"/>
          <w:sz w:val="24"/>
          <w:szCs w:val="24"/>
        </w:rPr>
        <w:t xml:space="preserve"> </w:t>
      </w:r>
      <w:proofErr w:type="spellStart"/>
      <w:r w:rsidRPr="00B17DA1">
        <w:rPr>
          <w:rFonts w:ascii="Times New Roman" w:hAnsi="Times New Roman" w:cs="Times New Roman"/>
          <w:color w:val="auto"/>
          <w:sz w:val="24"/>
          <w:szCs w:val="24"/>
        </w:rPr>
        <w:t>Peringkat</w:t>
      </w:r>
      <w:proofErr w:type="spellEnd"/>
      <w:r w:rsidRPr="00B17DA1">
        <w:rPr>
          <w:rFonts w:ascii="Times New Roman" w:hAnsi="Times New Roman" w:cs="Times New Roman"/>
          <w:color w:val="auto"/>
          <w:sz w:val="24"/>
          <w:szCs w:val="24"/>
        </w:rPr>
        <w:t xml:space="preserve"> </w:t>
      </w:r>
      <w:r w:rsidRPr="00B17DA1">
        <w:rPr>
          <w:rFonts w:ascii="Times New Roman" w:hAnsi="Times New Roman" w:cs="Times New Roman"/>
          <w:i/>
          <w:color w:val="auto"/>
          <w:sz w:val="24"/>
          <w:szCs w:val="24"/>
        </w:rPr>
        <w:t>Net Operating Margin</w:t>
      </w:r>
      <w:r w:rsidRPr="00B17DA1">
        <w:rPr>
          <w:rFonts w:ascii="Times New Roman" w:hAnsi="Times New Roman" w:cs="Times New Roman"/>
          <w:color w:val="auto"/>
          <w:sz w:val="24"/>
          <w:szCs w:val="24"/>
        </w:rPr>
        <w:t xml:space="preserve"> (NOM)</w:t>
      </w:r>
      <w:bookmarkEnd w:id="27"/>
      <w:r w:rsidRPr="00B17DA1">
        <w:rPr>
          <w:rFonts w:ascii="Times New Roman" w:hAnsi="Times New Roman" w:cs="Times New Roman"/>
          <w:color w:val="auto"/>
          <w:sz w:val="24"/>
          <w:szCs w:val="24"/>
        </w:rPr>
        <w:t xml:space="preserve"> (%)</w:t>
      </w:r>
    </w:p>
    <w:tbl>
      <w:tblPr>
        <w:tblW w:w="54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6"/>
        <w:gridCol w:w="2133"/>
        <w:gridCol w:w="1985"/>
      </w:tblGrid>
      <w:tr w:rsidR="00351850" w:rsidRPr="00B17DA1" w14:paraId="7E2A6326" w14:textId="77777777" w:rsidTr="002F71C1">
        <w:trPr>
          <w:jc w:val="center"/>
        </w:trPr>
        <w:tc>
          <w:tcPr>
            <w:tcW w:w="1286" w:type="dxa"/>
          </w:tcPr>
          <w:p w14:paraId="61B224A3" w14:textId="77777777" w:rsidR="00351850" w:rsidRPr="00B17DA1" w:rsidRDefault="00351850" w:rsidP="002F71C1">
            <w:pPr>
              <w:spacing w:line="480" w:lineRule="auto"/>
              <w:jc w:val="center"/>
              <w:rPr>
                <w:b/>
              </w:rPr>
            </w:pPr>
            <w:proofErr w:type="spellStart"/>
            <w:r w:rsidRPr="00B17DA1">
              <w:rPr>
                <w:b/>
              </w:rPr>
              <w:t>Peringkat</w:t>
            </w:r>
            <w:proofErr w:type="spellEnd"/>
          </w:p>
        </w:tc>
        <w:tc>
          <w:tcPr>
            <w:tcW w:w="2133" w:type="dxa"/>
          </w:tcPr>
          <w:p w14:paraId="0A346732" w14:textId="77777777" w:rsidR="00351850" w:rsidRPr="00B17DA1" w:rsidRDefault="00351850" w:rsidP="002F71C1">
            <w:pPr>
              <w:spacing w:line="480" w:lineRule="auto"/>
              <w:jc w:val="center"/>
              <w:rPr>
                <w:b/>
              </w:rPr>
            </w:pPr>
            <w:proofErr w:type="spellStart"/>
            <w:r w:rsidRPr="00B17DA1">
              <w:rPr>
                <w:b/>
              </w:rPr>
              <w:t>Keterangan</w:t>
            </w:r>
            <w:proofErr w:type="spellEnd"/>
          </w:p>
        </w:tc>
        <w:tc>
          <w:tcPr>
            <w:tcW w:w="1985" w:type="dxa"/>
          </w:tcPr>
          <w:p w14:paraId="1767A4CF" w14:textId="77777777" w:rsidR="00351850" w:rsidRPr="00B17DA1" w:rsidRDefault="00351850" w:rsidP="002F71C1">
            <w:pPr>
              <w:spacing w:line="480" w:lineRule="auto"/>
              <w:jc w:val="center"/>
              <w:rPr>
                <w:b/>
              </w:rPr>
            </w:pPr>
            <w:proofErr w:type="spellStart"/>
            <w:r w:rsidRPr="00B17DA1">
              <w:rPr>
                <w:b/>
              </w:rPr>
              <w:t>Kriteria</w:t>
            </w:r>
            <w:proofErr w:type="spellEnd"/>
          </w:p>
        </w:tc>
      </w:tr>
      <w:tr w:rsidR="00351850" w:rsidRPr="00B17DA1" w14:paraId="6ADFB990" w14:textId="77777777" w:rsidTr="002F71C1">
        <w:trPr>
          <w:jc w:val="center"/>
        </w:trPr>
        <w:tc>
          <w:tcPr>
            <w:tcW w:w="1286" w:type="dxa"/>
          </w:tcPr>
          <w:p w14:paraId="3B2AB3B9" w14:textId="77777777" w:rsidR="00351850" w:rsidRPr="00B17DA1" w:rsidRDefault="00351850" w:rsidP="002F71C1">
            <w:pPr>
              <w:spacing w:line="480" w:lineRule="auto"/>
              <w:jc w:val="center"/>
            </w:pPr>
            <w:r w:rsidRPr="00B17DA1">
              <w:t>1</w:t>
            </w:r>
          </w:p>
        </w:tc>
        <w:tc>
          <w:tcPr>
            <w:tcW w:w="2133" w:type="dxa"/>
          </w:tcPr>
          <w:p w14:paraId="703D910D" w14:textId="77777777" w:rsidR="00351850" w:rsidRPr="00B17DA1" w:rsidRDefault="00351850" w:rsidP="002F71C1">
            <w:pPr>
              <w:spacing w:line="480" w:lineRule="auto"/>
              <w:jc w:val="center"/>
            </w:pPr>
            <w:r w:rsidRPr="00B17DA1">
              <w:t>NOM &gt;3</w:t>
            </w:r>
          </w:p>
        </w:tc>
        <w:tc>
          <w:tcPr>
            <w:tcW w:w="1985" w:type="dxa"/>
          </w:tcPr>
          <w:p w14:paraId="04F29F8E" w14:textId="77777777" w:rsidR="00351850" w:rsidRPr="00B17DA1" w:rsidRDefault="00351850" w:rsidP="002F71C1">
            <w:pPr>
              <w:spacing w:line="480" w:lineRule="auto"/>
              <w:jc w:val="center"/>
            </w:pPr>
            <w:r w:rsidRPr="00B17DA1">
              <w:t>Sangat Baik</w:t>
            </w:r>
          </w:p>
        </w:tc>
      </w:tr>
      <w:tr w:rsidR="00351850" w:rsidRPr="00B17DA1" w14:paraId="7F514366" w14:textId="77777777" w:rsidTr="002F71C1">
        <w:trPr>
          <w:jc w:val="center"/>
        </w:trPr>
        <w:tc>
          <w:tcPr>
            <w:tcW w:w="1286" w:type="dxa"/>
          </w:tcPr>
          <w:p w14:paraId="23DEC53F" w14:textId="77777777" w:rsidR="00351850" w:rsidRPr="00B17DA1" w:rsidRDefault="00351850" w:rsidP="002F71C1">
            <w:pPr>
              <w:spacing w:line="480" w:lineRule="auto"/>
              <w:jc w:val="center"/>
            </w:pPr>
            <w:r w:rsidRPr="00B17DA1">
              <w:t>2</w:t>
            </w:r>
          </w:p>
        </w:tc>
        <w:tc>
          <w:tcPr>
            <w:tcW w:w="2133" w:type="dxa"/>
          </w:tcPr>
          <w:p w14:paraId="3441C626" w14:textId="77777777" w:rsidR="00351850" w:rsidRPr="00B17DA1" w:rsidRDefault="00351850" w:rsidP="002F71C1">
            <w:pPr>
              <w:spacing w:line="480" w:lineRule="auto"/>
              <w:jc w:val="center"/>
            </w:pPr>
            <w:r w:rsidRPr="00B17DA1">
              <w:t>2%&lt;NOM &lt;3%</w:t>
            </w:r>
          </w:p>
        </w:tc>
        <w:tc>
          <w:tcPr>
            <w:tcW w:w="1985" w:type="dxa"/>
          </w:tcPr>
          <w:p w14:paraId="5A5B657D" w14:textId="77777777" w:rsidR="00351850" w:rsidRPr="00B17DA1" w:rsidRDefault="00351850" w:rsidP="002F71C1">
            <w:pPr>
              <w:spacing w:line="480" w:lineRule="auto"/>
              <w:jc w:val="center"/>
            </w:pPr>
            <w:r w:rsidRPr="00B17DA1">
              <w:t>Baik</w:t>
            </w:r>
          </w:p>
        </w:tc>
      </w:tr>
      <w:tr w:rsidR="00351850" w:rsidRPr="00B17DA1" w14:paraId="311550CC" w14:textId="77777777" w:rsidTr="002F71C1">
        <w:trPr>
          <w:jc w:val="center"/>
        </w:trPr>
        <w:tc>
          <w:tcPr>
            <w:tcW w:w="1286" w:type="dxa"/>
          </w:tcPr>
          <w:p w14:paraId="6B939BD5" w14:textId="77777777" w:rsidR="00351850" w:rsidRPr="00B17DA1" w:rsidRDefault="00351850" w:rsidP="002F71C1">
            <w:pPr>
              <w:spacing w:line="480" w:lineRule="auto"/>
              <w:jc w:val="center"/>
            </w:pPr>
            <w:r w:rsidRPr="00B17DA1">
              <w:t>3</w:t>
            </w:r>
          </w:p>
        </w:tc>
        <w:tc>
          <w:tcPr>
            <w:tcW w:w="2133" w:type="dxa"/>
          </w:tcPr>
          <w:p w14:paraId="18CE3D48" w14:textId="77777777" w:rsidR="00351850" w:rsidRPr="00B17DA1" w:rsidRDefault="00351850" w:rsidP="002F71C1">
            <w:pPr>
              <w:spacing w:line="480" w:lineRule="auto"/>
              <w:jc w:val="center"/>
            </w:pPr>
            <w:r w:rsidRPr="00B17DA1">
              <w:t>1,5%&lt;NOM&lt;2%</w:t>
            </w:r>
          </w:p>
        </w:tc>
        <w:tc>
          <w:tcPr>
            <w:tcW w:w="1985" w:type="dxa"/>
          </w:tcPr>
          <w:p w14:paraId="3B11B338" w14:textId="77777777" w:rsidR="00351850" w:rsidRPr="00B17DA1" w:rsidRDefault="00351850" w:rsidP="002F71C1">
            <w:pPr>
              <w:spacing w:line="480" w:lineRule="auto"/>
              <w:jc w:val="center"/>
            </w:pPr>
            <w:proofErr w:type="spellStart"/>
            <w:r w:rsidRPr="00B17DA1">
              <w:t>Cukup</w:t>
            </w:r>
            <w:proofErr w:type="spellEnd"/>
            <w:r w:rsidRPr="00B17DA1">
              <w:t xml:space="preserve"> Baik</w:t>
            </w:r>
          </w:p>
        </w:tc>
      </w:tr>
      <w:tr w:rsidR="00351850" w:rsidRPr="00B17DA1" w14:paraId="6A4A1943" w14:textId="77777777" w:rsidTr="002F71C1">
        <w:trPr>
          <w:jc w:val="center"/>
        </w:trPr>
        <w:tc>
          <w:tcPr>
            <w:tcW w:w="1286" w:type="dxa"/>
          </w:tcPr>
          <w:p w14:paraId="19C979B4" w14:textId="77777777" w:rsidR="00351850" w:rsidRPr="00B17DA1" w:rsidRDefault="00351850" w:rsidP="002F71C1">
            <w:pPr>
              <w:spacing w:line="480" w:lineRule="auto"/>
              <w:jc w:val="center"/>
            </w:pPr>
            <w:r w:rsidRPr="00B17DA1">
              <w:t>4</w:t>
            </w:r>
          </w:p>
        </w:tc>
        <w:tc>
          <w:tcPr>
            <w:tcW w:w="2133" w:type="dxa"/>
          </w:tcPr>
          <w:p w14:paraId="614EAED4" w14:textId="77777777" w:rsidR="00351850" w:rsidRPr="00B17DA1" w:rsidRDefault="00351850" w:rsidP="002F71C1">
            <w:pPr>
              <w:spacing w:line="480" w:lineRule="auto"/>
              <w:jc w:val="center"/>
            </w:pPr>
            <w:r w:rsidRPr="00B17DA1">
              <w:t>1%&lt;NOM&lt;1,5%</w:t>
            </w:r>
          </w:p>
        </w:tc>
        <w:tc>
          <w:tcPr>
            <w:tcW w:w="1985" w:type="dxa"/>
          </w:tcPr>
          <w:p w14:paraId="2295DCF3" w14:textId="77777777" w:rsidR="00351850" w:rsidRPr="00B17DA1" w:rsidRDefault="00351850" w:rsidP="002F71C1">
            <w:pPr>
              <w:spacing w:line="480" w:lineRule="auto"/>
              <w:jc w:val="center"/>
            </w:pPr>
            <w:r w:rsidRPr="00B17DA1">
              <w:t>Kurang Baik</w:t>
            </w:r>
          </w:p>
        </w:tc>
      </w:tr>
      <w:tr w:rsidR="00351850" w:rsidRPr="00B17DA1" w14:paraId="3D6111A6" w14:textId="77777777" w:rsidTr="002F71C1">
        <w:trPr>
          <w:jc w:val="center"/>
        </w:trPr>
        <w:tc>
          <w:tcPr>
            <w:tcW w:w="1286" w:type="dxa"/>
          </w:tcPr>
          <w:p w14:paraId="37B80804" w14:textId="77777777" w:rsidR="00351850" w:rsidRPr="00B17DA1" w:rsidRDefault="00351850" w:rsidP="002F71C1">
            <w:pPr>
              <w:spacing w:line="480" w:lineRule="auto"/>
              <w:jc w:val="center"/>
            </w:pPr>
            <w:r w:rsidRPr="00B17DA1">
              <w:t>5</w:t>
            </w:r>
          </w:p>
        </w:tc>
        <w:tc>
          <w:tcPr>
            <w:tcW w:w="2133" w:type="dxa"/>
          </w:tcPr>
          <w:p w14:paraId="2A1851C7" w14:textId="77777777" w:rsidR="00351850" w:rsidRPr="00B17DA1" w:rsidRDefault="00351850" w:rsidP="002F71C1">
            <w:pPr>
              <w:spacing w:line="480" w:lineRule="auto"/>
              <w:jc w:val="center"/>
            </w:pPr>
            <w:r w:rsidRPr="00B17DA1">
              <w:t>NOM&lt;1</w:t>
            </w:r>
          </w:p>
        </w:tc>
        <w:tc>
          <w:tcPr>
            <w:tcW w:w="1985" w:type="dxa"/>
          </w:tcPr>
          <w:p w14:paraId="02060E59" w14:textId="77777777" w:rsidR="00351850" w:rsidRPr="00B17DA1" w:rsidRDefault="00351850" w:rsidP="002F71C1">
            <w:pPr>
              <w:spacing w:line="480" w:lineRule="auto"/>
              <w:jc w:val="center"/>
            </w:pPr>
            <w:r w:rsidRPr="00B17DA1">
              <w:t>Tidak Baik</w:t>
            </w:r>
          </w:p>
        </w:tc>
      </w:tr>
    </w:tbl>
    <w:p w14:paraId="4FEED251" w14:textId="77777777" w:rsidR="00351850" w:rsidRPr="00B17DA1" w:rsidRDefault="00351850" w:rsidP="00351850">
      <w:pPr>
        <w:pBdr>
          <w:top w:val="nil"/>
          <w:left w:val="nil"/>
          <w:bottom w:val="nil"/>
          <w:right w:val="nil"/>
          <w:between w:val="nil"/>
        </w:pBdr>
        <w:spacing w:line="480" w:lineRule="auto"/>
        <w:jc w:val="center"/>
        <w:rPr>
          <w:color w:val="000000"/>
        </w:rPr>
      </w:pPr>
      <w:proofErr w:type="spellStart"/>
      <w:r w:rsidRPr="00B17DA1">
        <w:rPr>
          <w:i/>
          <w:color w:val="000000"/>
        </w:rPr>
        <w:t>Sumber</w:t>
      </w:r>
      <w:proofErr w:type="spellEnd"/>
      <w:r w:rsidRPr="00B17DA1">
        <w:rPr>
          <w:i/>
          <w:color w:val="000000"/>
        </w:rPr>
        <w:t xml:space="preserve">: Surat </w:t>
      </w:r>
      <w:proofErr w:type="spellStart"/>
      <w:r w:rsidRPr="00B17DA1">
        <w:rPr>
          <w:i/>
          <w:color w:val="000000"/>
        </w:rPr>
        <w:t>Edaran</w:t>
      </w:r>
      <w:proofErr w:type="spellEnd"/>
      <w:r w:rsidRPr="00B17DA1">
        <w:rPr>
          <w:i/>
          <w:color w:val="000000"/>
        </w:rPr>
        <w:t xml:space="preserve"> Bank </w:t>
      </w:r>
      <w:proofErr w:type="gramStart"/>
      <w:r w:rsidRPr="00B17DA1">
        <w:rPr>
          <w:i/>
          <w:color w:val="000000"/>
        </w:rPr>
        <w:t>Indonesia  No.</w:t>
      </w:r>
      <w:proofErr w:type="gramEnd"/>
      <w:r w:rsidRPr="00B17DA1">
        <w:rPr>
          <w:i/>
          <w:color w:val="000000"/>
        </w:rPr>
        <w:t>13/24/DPNP/2011</w:t>
      </w:r>
    </w:p>
    <w:p w14:paraId="18074312" w14:textId="77777777" w:rsidR="00351850" w:rsidRPr="00B17DA1" w:rsidRDefault="00351850" w:rsidP="00351850">
      <w:pPr>
        <w:pBdr>
          <w:top w:val="nil"/>
          <w:left w:val="nil"/>
          <w:bottom w:val="nil"/>
          <w:right w:val="nil"/>
          <w:between w:val="nil"/>
        </w:pBdr>
        <w:spacing w:line="480" w:lineRule="auto"/>
        <w:ind w:firstLine="567"/>
        <w:jc w:val="both"/>
        <w:rPr>
          <w:color w:val="000000"/>
        </w:rPr>
      </w:pPr>
      <w:r w:rsidRPr="00B17DA1">
        <w:rPr>
          <w:color w:val="000000"/>
        </w:rPr>
        <w:t xml:space="preserve">Dari data </w:t>
      </w:r>
      <w:proofErr w:type="spellStart"/>
      <w:r w:rsidRPr="00B17DA1">
        <w:rPr>
          <w:color w:val="000000"/>
        </w:rPr>
        <w:t>olahan</w:t>
      </w:r>
      <w:proofErr w:type="spellEnd"/>
      <w:r w:rsidRPr="00B17DA1">
        <w:rPr>
          <w:color w:val="000000"/>
        </w:rPr>
        <w:t xml:space="preserve"> NOM </w:t>
      </w:r>
      <w:proofErr w:type="spellStart"/>
      <w:r w:rsidRPr="00B17DA1">
        <w:rPr>
          <w:color w:val="000000"/>
        </w:rPr>
        <w:t>dari</w:t>
      </w:r>
      <w:proofErr w:type="spellEnd"/>
      <w:r w:rsidRPr="00B17DA1">
        <w:rPr>
          <w:color w:val="000000"/>
        </w:rPr>
        <w:t xml:space="preserve"> 4 bank yang listing di BEI </w:t>
      </w:r>
      <w:proofErr w:type="spellStart"/>
      <w:r w:rsidRPr="00B17DA1">
        <w:rPr>
          <w:color w:val="000000"/>
        </w:rPr>
        <w:t>dapat</w:t>
      </w:r>
      <w:proofErr w:type="spellEnd"/>
      <w:r w:rsidRPr="00B17DA1">
        <w:rPr>
          <w:color w:val="000000"/>
        </w:rPr>
        <w:t xml:space="preserve"> </w:t>
      </w:r>
      <w:proofErr w:type="spellStart"/>
      <w:r w:rsidRPr="00B17DA1">
        <w:rPr>
          <w:color w:val="000000"/>
        </w:rPr>
        <w:t>dilihat</w:t>
      </w:r>
      <w:proofErr w:type="spellEnd"/>
      <w:r w:rsidRPr="00B17DA1">
        <w:rPr>
          <w:color w:val="000000"/>
        </w:rPr>
        <w:t xml:space="preserve"> </w:t>
      </w:r>
      <w:proofErr w:type="spellStart"/>
      <w:r w:rsidRPr="00B17DA1">
        <w:rPr>
          <w:color w:val="000000"/>
        </w:rPr>
        <w:t>dari</w:t>
      </w:r>
      <w:proofErr w:type="spellEnd"/>
      <w:r w:rsidRPr="00B17DA1">
        <w:rPr>
          <w:color w:val="000000"/>
        </w:rPr>
        <w:t xml:space="preserve"> </w:t>
      </w:r>
      <w:proofErr w:type="spellStart"/>
      <w:r w:rsidRPr="00B17DA1">
        <w:rPr>
          <w:color w:val="000000"/>
        </w:rPr>
        <w:t>tabel</w:t>
      </w:r>
      <w:proofErr w:type="spellEnd"/>
      <w:r w:rsidRPr="00B17DA1">
        <w:rPr>
          <w:color w:val="000000"/>
        </w:rPr>
        <w:t xml:space="preserve"> </w:t>
      </w:r>
      <w:proofErr w:type="spellStart"/>
      <w:r w:rsidRPr="00B17DA1">
        <w:rPr>
          <w:color w:val="000000"/>
        </w:rPr>
        <w:t>berikut</w:t>
      </w:r>
      <w:proofErr w:type="spellEnd"/>
      <w:r w:rsidRPr="00B17DA1">
        <w:rPr>
          <w:color w:val="000000"/>
        </w:rPr>
        <w:t>.</w:t>
      </w:r>
    </w:p>
    <w:p w14:paraId="69A4D49D" w14:textId="77777777" w:rsidR="00351850" w:rsidRPr="00B17DA1" w:rsidRDefault="00351850" w:rsidP="00351850">
      <w:pPr>
        <w:pStyle w:val="Caption"/>
        <w:spacing w:after="0" w:line="480" w:lineRule="auto"/>
        <w:jc w:val="center"/>
        <w:rPr>
          <w:rFonts w:ascii="Times New Roman" w:hAnsi="Times New Roman" w:cs="Times New Roman"/>
          <w:color w:val="auto"/>
          <w:sz w:val="24"/>
          <w:szCs w:val="24"/>
        </w:rPr>
      </w:pPr>
      <w:bookmarkStart w:id="28" w:name="_Toc139961775"/>
      <w:r w:rsidRPr="00B17DA1">
        <w:rPr>
          <w:rFonts w:ascii="Times New Roman" w:hAnsi="Times New Roman" w:cs="Times New Roman"/>
          <w:color w:val="auto"/>
          <w:sz w:val="24"/>
          <w:szCs w:val="24"/>
        </w:rPr>
        <w:t xml:space="preserve">Tabel 4. </w:t>
      </w:r>
      <w:r w:rsidRPr="00B17DA1">
        <w:rPr>
          <w:rFonts w:ascii="Times New Roman" w:hAnsi="Times New Roman" w:cs="Times New Roman"/>
          <w:color w:val="auto"/>
          <w:sz w:val="24"/>
          <w:szCs w:val="24"/>
        </w:rPr>
        <w:fldChar w:fldCharType="begin"/>
      </w:r>
      <w:r w:rsidRPr="00B17DA1">
        <w:rPr>
          <w:rFonts w:ascii="Times New Roman" w:hAnsi="Times New Roman" w:cs="Times New Roman"/>
          <w:color w:val="auto"/>
          <w:sz w:val="24"/>
          <w:szCs w:val="24"/>
        </w:rPr>
        <w:instrText xml:space="preserve"> SEQ Tabel_4. \* ARABIC </w:instrText>
      </w:r>
      <w:r w:rsidRPr="00B17DA1">
        <w:rPr>
          <w:rFonts w:ascii="Times New Roman" w:hAnsi="Times New Roman" w:cs="Times New Roman"/>
          <w:color w:val="auto"/>
          <w:sz w:val="24"/>
          <w:szCs w:val="24"/>
        </w:rPr>
        <w:fldChar w:fldCharType="separate"/>
      </w:r>
      <w:r w:rsidRPr="00B17DA1">
        <w:rPr>
          <w:rFonts w:ascii="Times New Roman" w:hAnsi="Times New Roman" w:cs="Times New Roman"/>
          <w:noProof/>
          <w:color w:val="auto"/>
          <w:sz w:val="24"/>
          <w:szCs w:val="24"/>
        </w:rPr>
        <w:t>12</w:t>
      </w:r>
      <w:r w:rsidRPr="00B17DA1">
        <w:rPr>
          <w:rFonts w:ascii="Times New Roman" w:hAnsi="Times New Roman" w:cs="Times New Roman"/>
          <w:color w:val="auto"/>
          <w:sz w:val="24"/>
          <w:szCs w:val="24"/>
        </w:rPr>
        <w:fldChar w:fldCharType="end"/>
      </w:r>
      <w:r w:rsidRPr="00B17DA1">
        <w:rPr>
          <w:rFonts w:ascii="Times New Roman" w:hAnsi="Times New Roman" w:cs="Times New Roman"/>
          <w:color w:val="auto"/>
          <w:sz w:val="24"/>
          <w:szCs w:val="24"/>
        </w:rPr>
        <w:t xml:space="preserve"> </w:t>
      </w:r>
      <w:proofErr w:type="spellStart"/>
      <w:r w:rsidRPr="00B17DA1">
        <w:rPr>
          <w:rFonts w:ascii="Times New Roman" w:hAnsi="Times New Roman" w:cs="Times New Roman"/>
          <w:color w:val="auto"/>
          <w:sz w:val="24"/>
          <w:szCs w:val="24"/>
        </w:rPr>
        <w:t>Matriks</w:t>
      </w:r>
      <w:proofErr w:type="spellEnd"/>
      <w:r w:rsidRPr="00B17DA1">
        <w:rPr>
          <w:rFonts w:ascii="Times New Roman" w:hAnsi="Times New Roman" w:cs="Times New Roman"/>
          <w:color w:val="auto"/>
          <w:sz w:val="24"/>
          <w:szCs w:val="24"/>
        </w:rPr>
        <w:t xml:space="preserve"> NOM</w:t>
      </w:r>
      <w:bookmarkEnd w:id="28"/>
      <w:r w:rsidRPr="00B17DA1">
        <w:rPr>
          <w:rFonts w:ascii="Times New Roman" w:hAnsi="Times New Roman" w:cs="Times New Roman"/>
          <w:color w:val="auto"/>
          <w:sz w:val="24"/>
          <w:szCs w:val="24"/>
        </w:rPr>
        <w:t xml:space="preserve"> (%)</w:t>
      </w:r>
    </w:p>
    <w:tbl>
      <w:tblPr>
        <w:tblW w:w="79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9"/>
        <w:gridCol w:w="896"/>
        <w:gridCol w:w="885"/>
        <w:gridCol w:w="1183"/>
        <w:gridCol w:w="624"/>
        <w:gridCol w:w="827"/>
        <w:gridCol w:w="699"/>
        <w:gridCol w:w="785"/>
        <w:gridCol w:w="699"/>
      </w:tblGrid>
      <w:tr w:rsidR="00351850" w:rsidRPr="00B17DA1" w14:paraId="632E2269" w14:textId="77777777" w:rsidTr="002F71C1">
        <w:tc>
          <w:tcPr>
            <w:tcW w:w="1339" w:type="dxa"/>
            <w:tcBorders>
              <w:top w:val="single" w:sz="4" w:space="0" w:color="000000"/>
              <w:left w:val="single" w:sz="4" w:space="0" w:color="000000"/>
              <w:bottom w:val="single" w:sz="4" w:space="0" w:color="000000"/>
              <w:right w:val="single" w:sz="4" w:space="0" w:color="000000"/>
            </w:tcBorders>
          </w:tcPr>
          <w:p w14:paraId="737D8B62" w14:textId="77777777" w:rsidR="00351850" w:rsidRPr="00B17DA1" w:rsidRDefault="00351850" w:rsidP="002F71C1">
            <w:pPr>
              <w:spacing w:line="480" w:lineRule="auto"/>
              <w:jc w:val="center"/>
              <w:rPr>
                <w:b/>
              </w:rPr>
            </w:pPr>
            <w:r w:rsidRPr="00B17DA1">
              <w:rPr>
                <w:b/>
              </w:rPr>
              <w:t>Nama Bank</w:t>
            </w:r>
          </w:p>
        </w:tc>
        <w:tc>
          <w:tcPr>
            <w:tcW w:w="896" w:type="dxa"/>
            <w:tcBorders>
              <w:top w:val="single" w:sz="4" w:space="0" w:color="000000"/>
              <w:left w:val="single" w:sz="4" w:space="0" w:color="000000"/>
              <w:bottom w:val="single" w:sz="4" w:space="0" w:color="000000"/>
              <w:right w:val="single" w:sz="4" w:space="0" w:color="000000"/>
            </w:tcBorders>
          </w:tcPr>
          <w:p w14:paraId="32593493" w14:textId="77777777" w:rsidR="00351850" w:rsidRPr="00B17DA1" w:rsidRDefault="00351850" w:rsidP="002F71C1">
            <w:pPr>
              <w:spacing w:line="480" w:lineRule="auto"/>
              <w:jc w:val="center"/>
              <w:rPr>
                <w:b/>
              </w:rPr>
            </w:pPr>
            <w:r w:rsidRPr="00B17DA1">
              <w:rPr>
                <w:b/>
              </w:rPr>
              <w:t>2019</w:t>
            </w:r>
          </w:p>
        </w:tc>
        <w:tc>
          <w:tcPr>
            <w:tcW w:w="885" w:type="dxa"/>
            <w:tcBorders>
              <w:top w:val="single" w:sz="4" w:space="0" w:color="000000"/>
              <w:left w:val="single" w:sz="4" w:space="0" w:color="000000"/>
              <w:bottom w:val="single" w:sz="4" w:space="0" w:color="000000"/>
              <w:right w:val="single" w:sz="4" w:space="0" w:color="000000"/>
            </w:tcBorders>
          </w:tcPr>
          <w:p w14:paraId="2342BC8D" w14:textId="77777777" w:rsidR="00351850" w:rsidRPr="00B17DA1" w:rsidRDefault="00351850" w:rsidP="002F71C1">
            <w:pPr>
              <w:spacing w:line="480" w:lineRule="auto"/>
              <w:jc w:val="center"/>
              <w:rPr>
                <w:b/>
              </w:rPr>
            </w:pPr>
            <w:r w:rsidRPr="00B17DA1">
              <w:rPr>
                <w:b/>
              </w:rPr>
              <w:t>PK</w:t>
            </w:r>
          </w:p>
        </w:tc>
        <w:tc>
          <w:tcPr>
            <w:tcW w:w="1183" w:type="dxa"/>
            <w:tcBorders>
              <w:top w:val="single" w:sz="4" w:space="0" w:color="000000"/>
              <w:left w:val="single" w:sz="4" w:space="0" w:color="000000"/>
              <w:bottom w:val="single" w:sz="4" w:space="0" w:color="000000"/>
              <w:right w:val="single" w:sz="4" w:space="0" w:color="000000"/>
            </w:tcBorders>
          </w:tcPr>
          <w:p w14:paraId="52483C32" w14:textId="77777777" w:rsidR="00351850" w:rsidRPr="00B17DA1" w:rsidRDefault="00351850" w:rsidP="002F71C1">
            <w:pPr>
              <w:spacing w:line="480" w:lineRule="auto"/>
              <w:jc w:val="center"/>
              <w:rPr>
                <w:b/>
              </w:rPr>
            </w:pPr>
            <w:r w:rsidRPr="00B17DA1">
              <w:rPr>
                <w:b/>
              </w:rPr>
              <w:t>2020</w:t>
            </w:r>
          </w:p>
        </w:tc>
        <w:tc>
          <w:tcPr>
            <w:tcW w:w="624" w:type="dxa"/>
            <w:tcBorders>
              <w:top w:val="single" w:sz="4" w:space="0" w:color="000000"/>
              <w:left w:val="single" w:sz="4" w:space="0" w:color="000000"/>
              <w:bottom w:val="single" w:sz="4" w:space="0" w:color="000000"/>
              <w:right w:val="single" w:sz="4" w:space="0" w:color="000000"/>
            </w:tcBorders>
          </w:tcPr>
          <w:p w14:paraId="383A353D" w14:textId="77777777" w:rsidR="00351850" w:rsidRPr="00B17DA1" w:rsidRDefault="00351850" w:rsidP="002F71C1">
            <w:pPr>
              <w:spacing w:line="480" w:lineRule="auto"/>
              <w:jc w:val="center"/>
              <w:rPr>
                <w:b/>
              </w:rPr>
            </w:pPr>
            <w:r w:rsidRPr="00B17DA1">
              <w:rPr>
                <w:b/>
              </w:rPr>
              <w:t>PK</w:t>
            </w:r>
          </w:p>
        </w:tc>
        <w:tc>
          <w:tcPr>
            <w:tcW w:w="827" w:type="dxa"/>
            <w:tcBorders>
              <w:top w:val="single" w:sz="4" w:space="0" w:color="000000"/>
              <w:left w:val="single" w:sz="4" w:space="0" w:color="000000"/>
              <w:bottom w:val="single" w:sz="4" w:space="0" w:color="000000"/>
              <w:right w:val="single" w:sz="4" w:space="0" w:color="000000"/>
            </w:tcBorders>
          </w:tcPr>
          <w:p w14:paraId="2C192E4B" w14:textId="77777777" w:rsidR="00351850" w:rsidRPr="00B17DA1" w:rsidRDefault="00351850" w:rsidP="002F71C1">
            <w:pPr>
              <w:spacing w:line="480" w:lineRule="auto"/>
              <w:jc w:val="center"/>
              <w:rPr>
                <w:b/>
              </w:rPr>
            </w:pPr>
            <w:r w:rsidRPr="00B17DA1">
              <w:rPr>
                <w:b/>
              </w:rPr>
              <w:t>2021</w:t>
            </w:r>
          </w:p>
        </w:tc>
        <w:tc>
          <w:tcPr>
            <w:tcW w:w="699" w:type="dxa"/>
            <w:tcBorders>
              <w:top w:val="single" w:sz="4" w:space="0" w:color="000000"/>
              <w:left w:val="single" w:sz="4" w:space="0" w:color="000000"/>
              <w:bottom w:val="single" w:sz="4" w:space="0" w:color="000000"/>
              <w:right w:val="single" w:sz="4" w:space="0" w:color="000000"/>
            </w:tcBorders>
          </w:tcPr>
          <w:p w14:paraId="5D11B183" w14:textId="77777777" w:rsidR="00351850" w:rsidRPr="00B17DA1" w:rsidRDefault="00351850" w:rsidP="002F71C1">
            <w:pPr>
              <w:spacing w:line="480" w:lineRule="auto"/>
              <w:jc w:val="center"/>
              <w:rPr>
                <w:b/>
              </w:rPr>
            </w:pPr>
            <w:r w:rsidRPr="00B17DA1">
              <w:rPr>
                <w:b/>
              </w:rPr>
              <w:t>PK</w:t>
            </w:r>
          </w:p>
        </w:tc>
        <w:tc>
          <w:tcPr>
            <w:tcW w:w="785" w:type="dxa"/>
            <w:tcBorders>
              <w:top w:val="single" w:sz="4" w:space="0" w:color="000000"/>
              <w:left w:val="single" w:sz="4" w:space="0" w:color="000000"/>
              <w:bottom w:val="single" w:sz="4" w:space="0" w:color="000000"/>
              <w:right w:val="single" w:sz="4" w:space="0" w:color="000000"/>
            </w:tcBorders>
          </w:tcPr>
          <w:p w14:paraId="0AD3C642" w14:textId="77777777" w:rsidR="00351850" w:rsidRPr="00B17DA1" w:rsidRDefault="00351850" w:rsidP="002F71C1">
            <w:pPr>
              <w:spacing w:line="480" w:lineRule="auto"/>
              <w:jc w:val="center"/>
              <w:rPr>
                <w:b/>
              </w:rPr>
            </w:pPr>
            <w:r w:rsidRPr="00B17DA1">
              <w:rPr>
                <w:b/>
              </w:rPr>
              <w:t>2022</w:t>
            </w:r>
          </w:p>
        </w:tc>
        <w:tc>
          <w:tcPr>
            <w:tcW w:w="699" w:type="dxa"/>
            <w:tcBorders>
              <w:top w:val="single" w:sz="4" w:space="0" w:color="000000"/>
              <w:left w:val="single" w:sz="4" w:space="0" w:color="000000"/>
              <w:bottom w:val="single" w:sz="4" w:space="0" w:color="000000"/>
              <w:right w:val="single" w:sz="4" w:space="0" w:color="000000"/>
            </w:tcBorders>
          </w:tcPr>
          <w:p w14:paraId="79699961" w14:textId="77777777" w:rsidR="00351850" w:rsidRPr="00B17DA1" w:rsidRDefault="00351850" w:rsidP="002F71C1">
            <w:pPr>
              <w:spacing w:line="480" w:lineRule="auto"/>
              <w:jc w:val="center"/>
              <w:rPr>
                <w:b/>
              </w:rPr>
            </w:pPr>
            <w:r w:rsidRPr="00B17DA1">
              <w:rPr>
                <w:b/>
              </w:rPr>
              <w:t>PK</w:t>
            </w:r>
          </w:p>
        </w:tc>
      </w:tr>
      <w:tr w:rsidR="00351850" w:rsidRPr="00B17DA1" w14:paraId="2469CE0B" w14:textId="77777777" w:rsidTr="002F71C1">
        <w:tc>
          <w:tcPr>
            <w:tcW w:w="1339" w:type="dxa"/>
            <w:tcBorders>
              <w:top w:val="single" w:sz="4" w:space="0" w:color="000000"/>
              <w:left w:val="single" w:sz="4" w:space="0" w:color="000000"/>
              <w:bottom w:val="single" w:sz="4" w:space="0" w:color="000000"/>
              <w:right w:val="single" w:sz="4" w:space="0" w:color="000000"/>
            </w:tcBorders>
          </w:tcPr>
          <w:p w14:paraId="7BEAFFDD" w14:textId="77777777" w:rsidR="00351850" w:rsidRPr="00B17DA1" w:rsidRDefault="00351850" w:rsidP="002F71C1">
            <w:pPr>
              <w:spacing w:line="480" w:lineRule="auto"/>
            </w:pPr>
            <w:r w:rsidRPr="00B17DA1">
              <w:t>BAS</w:t>
            </w:r>
          </w:p>
        </w:tc>
        <w:tc>
          <w:tcPr>
            <w:tcW w:w="896" w:type="dxa"/>
            <w:tcBorders>
              <w:top w:val="single" w:sz="4" w:space="0" w:color="000000"/>
              <w:left w:val="single" w:sz="4" w:space="0" w:color="000000"/>
              <w:bottom w:val="single" w:sz="4" w:space="0" w:color="000000"/>
              <w:right w:val="single" w:sz="4" w:space="0" w:color="000000"/>
            </w:tcBorders>
          </w:tcPr>
          <w:p w14:paraId="0166CCCE" w14:textId="77777777" w:rsidR="00351850" w:rsidRPr="00B17DA1" w:rsidRDefault="00351850" w:rsidP="002F71C1">
            <w:pPr>
              <w:spacing w:line="480" w:lineRule="auto"/>
              <w:jc w:val="center"/>
            </w:pPr>
            <w:r w:rsidRPr="00B17DA1">
              <w:t>9,94</w:t>
            </w:r>
          </w:p>
        </w:tc>
        <w:tc>
          <w:tcPr>
            <w:tcW w:w="885" w:type="dxa"/>
            <w:tcBorders>
              <w:top w:val="single" w:sz="4" w:space="0" w:color="000000"/>
              <w:left w:val="single" w:sz="4" w:space="0" w:color="000000"/>
              <w:bottom w:val="single" w:sz="4" w:space="0" w:color="000000"/>
              <w:right w:val="single" w:sz="4" w:space="0" w:color="000000"/>
            </w:tcBorders>
          </w:tcPr>
          <w:p w14:paraId="5FCBB6B4" w14:textId="77777777" w:rsidR="00351850" w:rsidRPr="00B17DA1" w:rsidRDefault="00351850" w:rsidP="002F71C1">
            <w:pPr>
              <w:spacing w:line="480" w:lineRule="auto"/>
              <w:jc w:val="center"/>
            </w:pPr>
            <w:r w:rsidRPr="00B17DA1">
              <w:t>1</w:t>
            </w:r>
          </w:p>
        </w:tc>
        <w:tc>
          <w:tcPr>
            <w:tcW w:w="1183" w:type="dxa"/>
            <w:tcBorders>
              <w:top w:val="single" w:sz="4" w:space="0" w:color="000000"/>
              <w:left w:val="single" w:sz="4" w:space="0" w:color="000000"/>
              <w:bottom w:val="single" w:sz="4" w:space="0" w:color="000000"/>
              <w:right w:val="single" w:sz="4" w:space="0" w:color="000000"/>
            </w:tcBorders>
          </w:tcPr>
          <w:p w14:paraId="252CF641" w14:textId="77777777" w:rsidR="00351850" w:rsidRPr="00B17DA1" w:rsidRDefault="00351850" w:rsidP="002F71C1">
            <w:pPr>
              <w:spacing w:line="480" w:lineRule="auto"/>
              <w:jc w:val="center"/>
            </w:pPr>
            <w:r w:rsidRPr="00B17DA1">
              <w:t>6,30</w:t>
            </w:r>
          </w:p>
        </w:tc>
        <w:tc>
          <w:tcPr>
            <w:tcW w:w="624" w:type="dxa"/>
            <w:tcBorders>
              <w:top w:val="single" w:sz="4" w:space="0" w:color="000000"/>
              <w:left w:val="single" w:sz="4" w:space="0" w:color="000000"/>
              <w:bottom w:val="single" w:sz="4" w:space="0" w:color="000000"/>
              <w:right w:val="single" w:sz="4" w:space="0" w:color="000000"/>
            </w:tcBorders>
          </w:tcPr>
          <w:p w14:paraId="48EFD8E8" w14:textId="77777777" w:rsidR="00351850" w:rsidRPr="00B17DA1" w:rsidRDefault="00351850" w:rsidP="002F71C1">
            <w:pPr>
              <w:spacing w:line="480" w:lineRule="auto"/>
              <w:jc w:val="center"/>
            </w:pPr>
            <w:r w:rsidRPr="00B17DA1">
              <w:t>4</w:t>
            </w:r>
          </w:p>
        </w:tc>
        <w:tc>
          <w:tcPr>
            <w:tcW w:w="827" w:type="dxa"/>
            <w:tcBorders>
              <w:top w:val="single" w:sz="4" w:space="0" w:color="000000"/>
              <w:left w:val="single" w:sz="4" w:space="0" w:color="000000"/>
              <w:bottom w:val="single" w:sz="4" w:space="0" w:color="000000"/>
              <w:right w:val="single" w:sz="4" w:space="0" w:color="000000"/>
            </w:tcBorders>
          </w:tcPr>
          <w:p w14:paraId="34610616" w14:textId="77777777" w:rsidR="00351850" w:rsidRPr="00B17DA1" w:rsidRDefault="00351850" w:rsidP="002F71C1">
            <w:pPr>
              <w:spacing w:line="480" w:lineRule="auto"/>
              <w:jc w:val="center"/>
            </w:pPr>
            <w:r w:rsidRPr="00B17DA1">
              <w:t>23,67</w:t>
            </w:r>
          </w:p>
        </w:tc>
        <w:tc>
          <w:tcPr>
            <w:tcW w:w="699" w:type="dxa"/>
            <w:tcBorders>
              <w:top w:val="single" w:sz="4" w:space="0" w:color="000000"/>
              <w:left w:val="single" w:sz="4" w:space="0" w:color="000000"/>
              <w:bottom w:val="single" w:sz="4" w:space="0" w:color="000000"/>
              <w:right w:val="single" w:sz="4" w:space="0" w:color="000000"/>
            </w:tcBorders>
          </w:tcPr>
          <w:p w14:paraId="0933509D" w14:textId="77777777" w:rsidR="00351850" w:rsidRPr="00B17DA1" w:rsidRDefault="00351850" w:rsidP="002F71C1">
            <w:pPr>
              <w:spacing w:line="480" w:lineRule="auto"/>
              <w:jc w:val="center"/>
            </w:pPr>
            <w:r w:rsidRPr="00B17DA1">
              <w:t>1</w:t>
            </w:r>
          </w:p>
        </w:tc>
        <w:tc>
          <w:tcPr>
            <w:tcW w:w="785" w:type="dxa"/>
            <w:tcBorders>
              <w:top w:val="single" w:sz="4" w:space="0" w:color="000000"/>
              <w:left w:val="single" w:sz="4" w:space="0" w:color="000000"/>
              <w:bottom w:val="single" w:sz="4" w:space="0" w:color="000000"/>
              <w:right w:val="single" w:sz="4" w:space="0" w:color="000000"/>
            </w:tcBorders>
          </w:tcPr>
          <w:p w14:paraId="10A8499D" w14:textId="77777777" w:rsidR="00351850" w:rsidRPr="00B17DA1" w:rsidRDefault="00351850" w:rsidP="002F71C1">
            <w:pPr>
              <w:spacing w:line="480" w:lineRule="auto"/>
              <w:jc w:val="center"/>
            </w:pPr>
            <w:r w:rsidRPr="00B17DA1">
              <w:t>1,4</w:t>
            </w:r>
          </w:p>
        </w:tc>
        <w:tc>
          <w:tcPr>
            <w:tcW w:w="699" w:type="dxa"/>
            <w:tcBorders>
              <w:top w:val="single" w:sz="4" w:space="0" w:color="000000"/>
              <w:left w:val="single" w:sz="4" w:space="0" w:color="000000"/>
              <w:bottom w:val="single" w:sz="4" w:space="0" w:color="000000"/>
              <w:right w:val="single" w:sz="4" w:space="0" w:color="000000"/>
            </w:tcBorders>
          </w:tcPr>
          <w:p w14:paraId="231CD6D1" w14:textId="77777777" w:rsidR="00351850" w:rsidRPr="00B17DA1" w:rsidRDefault="00351850" w:rsidP="002F71C1">
            <w:pPr>
              <w:spacing w:line="480" w:lineRule="auto"/>
              <w:jc w:val="center"/>
            </w:pPr>
            <w:r w:rsidRPr="00B17DA1">
              <w:t>3</w:t>
            </w:r>
          </w:p>
        </w:tc>
      </w:tr>
      <w:tr w:rsidR="00351850" w:rsidRPr="00B17DA1" w14:paraId="0B4C1444" w14:textId="77777777" w:rsidTr="002F71C1">
        <w:tc>
          <w:tcPr>
            <w:tcW w:w="1339" w:type="dxa"/>
            <w:tcBorders>
              <w:top w:val="single" w:sz="4" w:space="0" w:color="000000"/>
              <w:left w:val="single" w:sz="4" w:space="0" w:color="000000"/>
              <w:bottom w:val="single" w:sz="4" w:space="0" w:color="000000"/>
              <w:right w:val="single" w:sz="4" w:space="0" w:color="000000"/>
            </w:tcBorders>
          </w:tcPr>
          <w:p w14:paraId="0A1245BB" w14:textId="77777777" w:rsidR="00351850" w:rsidRPr="00B17DA1" w:rsidRDefault="00351850" w:rsidP="002F71C1">
            <w:pPr>
              <w:spacing w:line="480" w:lineRule="auto"/>
            </w:pPr>
            <w:r w:rsidRPr="00B17DA1">
              <w:t>BTPNS</w:t>
            </w:r>
          </w:p>
        </w:tc>
        <w:tc>
          <w:tcPr>
            <w:tcW w:w="896" w:type="dxa"/>
            <w:tcBorders>
              <w:top w:val="single" w:sz="4" w:space="0" w:color="000000"/>
              <w:left w:val="single" w:sz="4" w:space="0" w:color="000000"/>
              <w:bottom w:val="single" w:sz="4" w:space="0" w:color="000000"/>
              <w:right w:val="single" w:sz="4" w:space="0" w:color="000000"/>
            </w:tcBorders>
          </w:tcPr>
          <w:p w14:paraId="7A09C037" w14:textId="77777777" w:rsidR="00351850" w:rsidRPr="00B17DA1" w:rsidRDefault="00351850" w:rsidP="002F71C1">
            <w:pPr>
              <w:spacing w:line="480" w:lineRule="auto"/>
              <w:jc w:val="center"/>
            </w:pPr>
            <w:r w:rsidRPr="00B17DA1">
              <w:t>1,26</w:t>
            </w:r>
          </w:p>
        </w:tc>
        <w:tc>
          <w:tcPr>
            <w:tcW w:w="885" w:type="dxa"/>
            <w:tcBorders>
              <w:top w:val="single" w:sz="4" w:space="0" w:color="000000"/>
              <w:left w:val="single" w:sz="4" w:space="0" w:color="000000"/>
              <w:bottom w:val="single" w:sz="4" w:space="0" w:color="000000"/>
              <w:right w:val="single" w:sz="4" w:space="0" w:color="000000"/>
            </w:tcBorders>
          </w:tcPr>
          <w:p w14:paraId="63200167" w14:textId="77777777" w:rsidR="00351850" w:rsidRPr="00B17DA1" w:rsidRDefault="00351850" w:rsidP="002F71C1">
            <w:pPr>
              <w:spacing w:line="480" w:lineRule="auto"/>
              <w:jc w:val="center"/>
            </w:pPr>
            <w:r w:rsidRPr="00B17DA1">
              <w:t>1</w:t>
            </w:r>
          </w:p>
        </w:tc>
        <w:tc>
          <w:tcPr>
            <w:tcW w:w="1183" w:type="dxa"/>
            <w:tcBorders>
              <w:top w:val="single" w:sz="4" w:space="0" w:color="000000"/>
              <w:left w:val="single" w:sz="4" w:space="0" w:color="000000"/>
              <w:bottom w:val="single" w:sz="4" w:space="0" w:color="000000"/>
              <w:right w:val="single" w:sz="4" w:space="0" w:color="000000"/>
            </w:tcBorders>
          </w:tcPr>
          <w:p w14:paraId="5DE2BD55" w14:textId="77777777" w:rsidR="00351850" w:rsidRPr="00B17DA1" w:rsidRDefault="00351850" w:rsidP="002F71C1">
            <w:pPr>
              <w:spacing w:line="480" w:lineRule="auto"/>
              <w:jc w:val="center"/>
            </w:pPr>
            <w:r w:rsidRPr="00B17DA1">
              <w:t>1,24</w:t>
            </w:r>
          </w:p>
        </w:tc>
        <w:tc>
          <w:tcPr>
            <w:tcW w:w="624" w:type="dxa"/>
            <w:tcBorders>
              <w:top w:val="single" w:sz="4" w:space="0" w:color="000000"/>
              <w:left w:val="single" w:sz="4" w:space="0" w:color="000000"/>
              <w:bottom w:val="single" w:sz="4" w:space="0" w:color="000000"/>
              <w:right w:val="single" w:sz="4" w:space="0" w:color="000000"/>
            </w:tcBorders>
          </w:tcPr>
          <w:p w14:paraId="5E865BD1" w14:textId="77777777" w:rsidR="00351850" w:rsidRPr="00B17DA1" w:rsidRDefault="00351850" w:rsidP="002F71C1">
            <w:pPr>
              <w:spacing w:line="480" w:lineRule="auto"/>
              <w:jc w:val="center"/>
            </w:pPr>
            <w:r w:rsidRPr="00B17DA1">
              <w:t>4</w:t>
            </w:r>
          </w:p>
        </w:tc>
        <w:tc>
          <w:tcPr>
            <w:tcW w:w="827" w:type="dxa"/>
            <w:tcBorders>
              <w:top w:val="single" w:sz="4" w:space="0" w:color="000000"/>
              <w:left w:val="single" w:sz="4" w:space="0" w:color="000000"/>
              <w:bottom w:val="single" w:sz="4" w:space="0" w:color="000000"/>
              <w:right w:val="single" w:sz="4" w:space="0" w:color="000000"/>
            </w:tcBorders>
          </w:tcPr>
          <w:p w14:paraId="637D3704" w14:textId="77777777" w:rsidR="00351850" w:rsidRPr="00B17DA1" w:rsidRDefault="00351850" w:rsidP="002F71C1">
            <w:pPr>
              <w:spacing w:line="480" w:lineRule="auto"/>
              <w:jc w:val="center"/>
            </w:pPr>
            <w:r w:rsidRPr="00B17DA1">
              <w:t>9,00</w:t>
            </w:r>
          </w:p>
        </w:tc>
        <w:tc>
          <w:tcPr>
            <w:tcW w:w="699" w:type="dxa"/>
            <w:tcBorders>
              <w:top w:val="single" w:sz="4" w:space="0" w:color="000000"/>
              <w:left w:val="single" w:sz="4" w:space="0" w:color="000000"/>
              <w:bottom w:val="single" w:sz="4" w:space="0" w:color="000000"/>
              <w:right w:val="single" w:sz="4" w:space="0" w:color="000000"/>
            </w:tcBorders>
          </w:tcPr>
          <w:p w14:paraId="55B48957" w14:textId="77777777" w:rsidR="00351850" w:rsidRPr="00B17DA1" w:rsidRDefault="00351850" w:rsidP="002F71C1">
            <w:pPr>
              <w:spacing w:line="480" w:lineRule="auto"/>
              <w:jc w:val="center"/>
            </w:pPr>
            <w:r w:rsidRPr="00B17DA1">
              <w:t>1</w:t>
            </w:r>
          </w:p>
        </w:tc>
        <w:tc>
          <w:tcPr>
            <w:tcW w:w="785" w:type="dxa"/>
            <w:tcBorders>
              <w:top w:val="single" w:sz="4" w:space="0" w:color="000000"/>
              <w:left w:val="single" w:sz="4" w:space="0" w:color="000000"/>
              <w:bottom w:val="single" w:sz="4" w:space="0" w:color="000000"/>
              <w:right w:val="single" w:sz="4" w:space="0" w:color="000000"/>
            </w:tcBorders>
          </w:tcPr>
          <w:p w14:paraId="0A05B63C" w14:textId="77777777" w:rsidR="00351850" w:rsidRPr="00B17DA1" w:rsidRDefault="00351850" w:rsidP="002F71C1">
            <w:pPr>
              <w:spacing w:line="480" w:lineRule="auto"/>
              <w:jc w:val="center"/>
            </w:pPr>
            <w:r w:rsidRPr="00B17DA1">
              <w:t>5,78</w:t>
            </w:r>
          </w:p>
        </w:tc>
        <w:tc>
          <w:tcPr>
            <w:tcW w:w="699" w:type="dxa"/>
            <w:tcBorders>
              <w:top w:val="single" w:sz="4" w:space="0" w:color="000000"/>
              <w:left w:val="single" w:sz="4" w:space="0" w:color="000000"/>
              <w:bottom w:val="single" w:sz="4" w:space="0" w:color="000000"/>
              <w:right w:val="single" w:sz="4" w:space="0" w:color="000000"/>
            </w:tcBorders>
          </w:tcPr>
          <w:p w14:paraId="182CD74B" w14:textId="77777777" w:rsidR="00351850" w:rsidRPr="00B17DA1" w:rsidRDefault="00351850" w:rsidP="002F71C1">
            <w:pPr>
              <w:spacing w:line="480" w:lineRule="auto"/>
              <w:jc w:val="center"/>
            </w:pPr>
            <w:r w:rsidRPr="00B17DA1">
              <w:t>1</w:t>
            </w:r>
          </w:p>
        </w:tc>
      </w:tr>
      <w:tr w:rsidR="00351850" w:rsidRPr="00B17DA1" w14:paraId="67112F1F" w14:textId="77777777" w:rsidTr="002F71C1">
        <w:tc>
          <w:tcPr>
            <w:tcW w:w="1339" w:type="dxa"/>
            <w:tcBorders>
              <w:top w:val="single" w:sz="4" w:space="0" w:color="000000"/>
              <w:left w:val="single" w:sz="4" w:space="0" w:color="000000"/>
              <w:bottom w:val="single" w:sz="4" w:space="0" w:color="000000"/>
              <w:right w:val="single" w:sz="4" w:space="0" w:color="000000"/>
            </w:tcBorders>
          </w:tcPr>
          <w:p w14:paraId="00B23B24" w14:textId="77777777" w:rsidR="00351850" w:rsidRPr="00B17DA1" w:rsidRDefault="00351850" w:rsidP="002F71C1">
            <w:pPr>
              <w:spacing w:line="480" w:lineRule="auto"/>
            </w:pPr>
            <w:r w:rsidRPr="00B17DA1">
              <w:rPr>
                <w:b/>
              </w:rPr>
              <w:lastRenderedPageBreak/>
              <w:t>Nama Bank</w:t>
            </w:r>
          </w:p>
        </w:tc>
        <w:tc>
          <w:tcPr>
            <w:tcW w:w="896" w:type="dxa"/>
            <w:tcBorders>
              <w:top w:val="single" w:sz="4" w:space="0" w:color="000000"/>
              <w:left w:val="single" w:sz="4" w:space="0" w:color="000000"/>
              <w:bottom w:val="single" w:sz="4" w:space="0" w:color="000000"/>
              <w:right w:val="single" w:sz="4" w:space="0" w:color="000000"/>
            </w:tcBorders>
          </w:tcPr>
          <w:p w14:paraId="50937DAA" w14:textId="77777777" w:rsidR="00351850" w:rsidRPr="00B17DA1" w:rsidRDefault="00351850" w:rsidP="002F71C1">
            <w:pPr>
              <w:spacing w:line="480" w:lineRule="auto"/>
              <w:jc w:val="center"/>
            </w:pPr>
            <w:r w:rsidRPr="00B17DA1">
              <w:rPr>
                <w:b/>
              </w:rPr>
              <w:t>2019</w:t>
            </w:r>
          </w:p>
        </w:tc>
        <w:tc>
          <w:tcPr>
            <w:tcW w:w="885" w:type="dxa"/>
            <w:tcBorders>
              <w:top w:val="single" w:sz="4" w:space="0" w:color="000000"/>
              <w:left w:val="single" w:sz="4" w:space="0" w:color="000000"/>
              <w:bottom w:val="single" w:sz="4" w:space="0" w:color="000000"/>
              <w:right w:val="single" w:sz="4" w:space="0" w:color="000000"/>
            </w:tcBorders>
          </w:tcPr>
          <w:p w14:paraId="4548B554" w14:textId="77777777" w:rsidR="00351850" w:rsidRPr="00B17DA1" w:rsidRDefault="00351850" w:rsidP="002F71C1">
            <w:pPr>
              <w:spacing w:line="480" w:lineRule="auto"/>
              <w:jc w:val="center"/>
            </w:pPr>
            <w:r w:rsidRPr="00B17DA1">
              <w:rPr>
                <w:b/>
              </w:rPr>
              <w:t>PK</w:t>
            </w:r>
          </w:p>
        </w:tc>
        <w:tc>
          <w:tcPr>
            <w:tcW w:w="1183" w:type="dxa"/>
            <w:tcBorders>
              <w:top w:val="single" w:sz="4" w:space="0" w:color="000000"/>
              <w:left w:val="single" w:sz="4" w:space="0" w:color="000000"/>
              <w:bottom w:val="single" w:sz="4" w:space="0" w:color="000000"/>
              <w:right w:val="single" w:sz="4" w:space="0" w:color="000000"/>
            </w:tcBorders>
          </w:tcPr>
          <w:p w14:paraId="11614344" w14:textId="77777777" w:rsidR="00351850" w:rsidRPr="00B17DA1" w:rsidRDefault="00351850" w:rsidP="002F71C1">
            <w:pPr>
              <w:spacing w:line="480" w:lineRule="auto"/>
              <w:jc w:val="center"/>
            </w:pPr>
            <w:r w:rsidRPr="00B17DA1">
              <w:rPr>
                <w:b/>
              </w:rPr>
              <w:t>2020</w:t>
            </w:r>
          </w:p>
        </w:tc>
        <w:tc>
          <w:tcPr>
            <w:tcW w:w="624" w:type="dxa"/>
            <w:tcBorders>
              <w:top w:val="single" w:sz="4" w:space="0" w:color="000000"/>
              <w:left w:val="single" w:sz="4" w:space="0" w:color="000000"/>
              <w:bottom w:val="single" w:sz="4" w:space="0" w:color="000000"/>
              <w:right w:val="single" w:sz="4" w:space="0" w:color="000000"/>
            </w:tcBorders>
          </w:tcPr>
          <w:p w14:paraId="5B5E42D2" w14:textId="77777777" w:rsidR="00351850" w:rsidRPr="00B17DA1" w:rsidRDefault="00351850" w:rsidP="002F71C1">
            <w:pPr>
              <w:spacing w:line="480" w:lineRule="auto"/>
              <w:jc w:val="center"/>
            </w:pPr>
            <w:r w:rsidRPr="00B17DA1">
              <w:rPr>
                <w:b/>
              </w:rPr>
              <w:t>PK</w:t>
            </w:r>
          </w:p>
        </w:tc>
        <w:tc>
          <w:tcPr>
            <w:tcW w:w="827" w:type="dxa"/>
            <w:tcBorders>
              <w:top w:val="single" w:sz="4" w:space="0" w:color="000000"/>
              <w:left w:val="single" w:sz="4" w:space="0" w:color="000000"/>
              <w:bottom w:val="single" w:sz="4" w:space="0" w:color="000000"/>
              <w:right w:val="single" w:sz="4" w:space="0" w:color="000000"/>
            </w:tcBorders>
          </w:tcPr>
          <w:p w14:paraId="4A365831" w14:textId="77777777" w:rsidR="00351850" w:rsidRPr="00B17DA1" w:rsidRDefault="00351850" w:rsidP="002F71C1">
            <w:pPr>
              <w:spacing w:line="480" w:lineRule="auto"/>
              <w:jc w:val="center"/>
            </w:pPr>
            <w:r w:rsidRPr="00B17DA1">
              <w:rPr>
                <w:b/>
              </w:rPr>
              <w:t>2021</w:t>
            </w:r>
          </w:p>
        </w:tc>
        <w:tc>
          <w:tcPr>
            <w:tcW w:w="699" w:type="dxa"/>
            <w:tcBorders>
              <w:top w:val="single" w:sz="4" w:space="0" w:color="000000"/>
              <w:left w:val="single" w:sz="4" w:space="0" w:color="000000"/>
              <w:bottom w:val="single" w:sz="4" w:space="0" w:color="000000"/>
              <w:right w:val="single" w:sz="4" w:space="0" w:color="000000"/>
            </w:tcBorders>
          </w:tcPr>
          <w:p w14:paraId="21E22AD7" w14:textId="77777777" w:rsidR="00351850" w:rsidRPr="00B17DA1" w:rsidRDefault="00351850" w:rsidP="002F71C1">
            <w:pPr>
              <w:spacing w:line="480" w:lineRule="auto"/>
              <w:jc w:val="center"/>
            </w:pPr>
            <w:r w:rsidRPr="00B17DA1">
              <w:rPr>
                <w:b/>
              </w:rPr>
              <w:t>PK</w:t>
            </w:r>
          </w:p>
        </w:tc>
        <w:tc>
          <w:tcPr>
            <w:tcW w:w="785" w:type="dxa"/>
            <w:tcBorders>
              <w:top w:val="single" w:sz="4" w:space="0" w:color="000000"/>
              <w:left w:val="single" w:sz="4" w:space="0" w:color="000000"/>
              <w:bottom w:val="single" w:sz="4" w:space="0" w:color="000000"/>
              <w:right w:val="single" w:sz="4" w:space="0" w:color="000000"/>
            </w:tcBorders>
          </w:tcPr>
          <w:p w14:paraId="7C92482D" w14:textId="77777777" w:rsidR="00351850" w:rsidRPr="00B17DA1" w:rsidRDefault="00351850" w:rsidP="002F71C1">
            <w:pPr>
              <w:spacing w:line="480" w:lineRule="auto"/>
              <w:jc w:val="center"/>
            </w:pPr>
            <w:r w:rsidRPr="00B17DA1">
              <w:rPr>
                <w:b/>
              </w:rPr>
              <w:t>2022</w:t>
            </w:r>
          </w:p>
        </w:tc>
        <w:tc>
          <w:tcPr>
            <w:tcW w:w="699" w:type="dxa"/>
            <w:tcBorders>
              <w:top w:val="single" w:sz="4" w:space="0" w:color="000000"/>
              <w:left w:val="single" w:sz="4" w:space="0" w:color="000000"/>
              <w:bottom w:val="single" w:sz="4" w:space="0" w:color="000000"/>
              <w:right w:val="single" w:sz="4" w:space="0" w:color="000000"/>
            </w:tcBorders>
          </w:tcPr>
          <w:p w14:paraId="12E7F0E5" w14:textId="77777777" w:rsidR="00351850" w:rsidRPr="00B17DA1" w:rsidRDefault="00351850" w:rsidP="002F71C1">
            <w:pPr>
              <w:spacing w:line="480" w:lineRule="auto"/>
              <w:jc w:val="center"/>
            </w:pPr>
            <w:r w:rsidRPr="00B17DA1">
              <w:rPr>
                <w:b/>
              </w:rPr>
              <w:t>PK</w:t>
            </w:r>
          </w:p>
        </w:tc>
      </w:tr>
      <w:tr w:rsidR="00351850" w:rsidRPr="00B17DA1" w14:paraId="25607B85" w14:textId="77777777" w:rsidTr="002F71C1">
        <w:tc>
          <w:tcPr>
            <w:tcW w:w="1339" w:type="dxa"/>
            <w:tcBorders>
              <w:top w:val="single" w:sz="4" w:space="0" w:color="000000"/>
              <w:left w:val="single" w:sz="4" w:space="0" w:color="000000"/>
              <w:bottom w:val="single" w:sz="4" w:space="0" w:color="000000"/>
              <w:right w:val="single" w:sz="4" w:space="0" w:color="000000"/>
            </w:tcBorders>
          </w:tcPr>
          <w:p w14:paraId="19499F5E" w14:textId="77777777" w:rsidR="00351850" w:rsidRPr="00B17DA1" w:rsidRDefault="00351850" w:rsidP="002F71C1">
            <w:pPr>
              <w:spacing w:line="480" w:lineRule="auto"/>
            </w:pPr>
            <w:r w:rsidRPr="00B17DA1">
              <w:t>BSI</w:t>
            </w:r>
          </w:p>
        </w:tc>
        <w:tc>
          <w:tcPr>
            <w:tcW w:w="896" w:type="dxa"/>
            <w:tcBorders>
              <w:top w:val="single" w:sz="4" w:space="0" w:color="000000"/>
              <w:left w:val="single" w:sz="4" w:space="0" w:color="000000"/>
              <w:bottom w:val="single" w:sz="4" w:space="0" w:color="000000"/>
              <w:right w:val="single" w:sz="4" w:space="0" w:color="000000"/>
            </w:tcBorders>
          </w:tcPr>
          <w:p w14:paraId="38738A3A" w14:textId="77777777" w:rsidR="00351850" w:rsidRPr="00B17DA1" w:rsidRDefault="00351850" w:rsidP="002F71C1">
            <w:pPr>
              <w:spacing w:line="480" w:lineRule="auto"/>
              <w:jc w:val="center"/>
            </w:pPr>
            <w:r w:rsidRPr="00B17DA1">
              <w:t>-</w:t>
            </w:r>
          </w:p>
        </w:tc>
        <w:tc>
          <w:tcPr>
            <w:tcW w:w="885" w:type="dxa"/>
            <w:tcBorders>
              <w:top w:val="single" w:sz="4" w:space="0" w:color="000000"/>
              <w:left w:val="single" w:sz="4" w:space="0" w:color="000000"/>
              <w:bottom w:val="single" w:sz="4" w:space="0" w:color="000000"/>
              <w:right w:val="single" w:sz="4" w:space="0" w:color="000000"/>
            </w:tcBorders>
          </w:tcPr>
          <w:p w14:paraId="438AABEF" w14:textId="77777777" w:rsidR="00351850" w:rsidRPr="00B17DA1" w:rsidRDefault="00351850" w:rsidP="002F71C1">
            <w:pPr>
              <w:spacing w:line="480" w:lineRule="auto"/>
              <w:jc w:val="center"/>
            </w:pPr>
            <w:r w:rsidRPr="00B17DA1">
              <w:t>-</w:t>
            </w:r>
          </w:p>
        </w:tc>
        <w:tc>
          <w:tcPr>
            <w:tcW w:w="1183" w:type="dxa"/>
            <w:tcBorders>
              <w:top w:val="single" w:sz="4" w:space="0" w:color="000000"/>
              <w:left w:val="single" w:sz="4" w:space="0" w:color="000000"/>
              <w:bottom w:val="single" w:sz="4" w:space="0" w:color="000000"/>
              <w:right w:val="single" w:sz="4" w:space="0" w:color="000000"/>
            </w:tcBorders>
          </w:tcPr>
          <w:p w14:paraId="39F2DA00" w14:textId="77777777" w:rsidR="00351850" w:rsidRPr="00B17DA1" w:rsidRDefault="00351850" w:rsidP="002F71C1">
            <w:pPr>
              <w:spacing w:line="480" w:lineRule="auto"/>
              <w:jc w:val="center"/>
            </w:pPr>
            <w:r w:rsidRPr="00B17DA1">
              <w:t>0,98</w:t>
            </w:r>
          </w:p>
        </w:tc>
        <w:tc>
          <w:tcPr>
            <w:tcW w:w="624" w:type="dxa"/>
            <w:tcBorders>
              <w:top w:val="single" w:sz="4" w:space="0" w:color="000000"/>
              <w:left w:val="single" w:sz="4" w:space="0" w:color="000000"/>
              <w:bottom w:val="single" w:sz="4" w:space="0" w:color="000000"/>
              <w:right w:val="single" w:sz="4" w:space="0" w:color="000000"/>
            </w:tcBorders>
          </w:tcPr>
          <w:p w14:paraId="34A1F43D" w14:textId="77777777" w:rsidR="00351850" w:rsidRPr="00B17DA1" w:rsidRDefault="00351850" w:rsidP="002F71C1">
            <w:pPr>
              <w:spacing w:line="480" w:lineRule="auto"/>
              <w:jc w:val="center"/>
            </w:pPr>
            <w:r w:rsidRPr="00B17DA1">
              <w:t>5</w:t>
            </w:r>
          </w:p>
        </w:tc>
        <w:tc>
          <w:tcPr>
            <w:tcW w:w="827" w:type="dxa"/>
            <w:tcBorders>
              <w:top w:val="single" w:sz="4" w:space="0" w:color="000000"/>
              <w:left w:val="single" w:sz="4" w:space="0" w:color="000000"/>
              <w:bottom w:val="single" w:sz="4" w:space="0" w:color="000000"/>
              <w:right w:val="single" w:sz="4" w:space="0" w:color="000000"/>
            </w:tcBorders>
          </w:tcPr>
          <w:p w14:paraId="44239184" w14:textId="77777777" w:rsidR="00351850" w:rsidRPr="00B17DA1" w:rsidRDefault="00351850" w:rsidP="002F71C1">
            <w:pPr>
              <w:spacing w:line="480" w:lineRule="auto"/>
              <w:jc w:val="center"/>
            </w:pPr>
            <w:r w:rsidRPr="00B17DA1">
              <w:t>6,04</w:t>
            </w:r>
          </w:p>
        </w:tc>
        <w:tc>
          <w:tcPr>
            <w:tcW w:w="699" w:type="dxa"/>
            <w:tcBorders>
              <w:top w:val="single" w:sz="4" w:space="0" w:color="000000"/>
              <w:left w:val="single" w:sz="4" w:space="0" w:color="000000"/>
              <w:bottom w:val="single" w:sz="4" w:space="0" w:color="000000"/>
              <w:right w:val="single" w:sz="4" w:space="0" w:color="000000"/>
            </w:tcBorders>
          </w:tcPr>
          <w:p w14:paraId="23924820" w14:textId="77777777" w:rsidR="00351850" w:rsidRPr="00B17DA1" w:rsidRDefault="00351850" w:rsidP="002F71C1">
            <w:pPr>
              <w:spacing w:line="480" w:lineRule="auto"/>
              <w:jc w:val="center"/>
            </w:pPr>
            <w:r w:rsidRPr="00B17DA1">
              <w:t>1</w:t>
            </w:r>
          </w:p>
        </w:tc>
        <w:tc>
          <w:tcPr>
            <w:tcW w:w="785" w:type="dxa"/>
            <w:tcBorders>
              <w:top w:val="single" w:sz="4" w:space="0" w:color="000000"/>
              <w:left w:val="single" w:sz="4" w:space="0" w:color="000000"/>
              <w:bottom w:val="single" w:sz="4" w:space="0" w:color="000000"/>
              <w:right w:val="single" w:sz="4" w:space="0" w:color="000000"/>
            </w:tcBorders>
          </w:tcPr>
          <w:p w14:paraId="3DE5BEEE" w14:textId="77777777" w:rsidR="00351850" w:rsidRPr="00B17DA1" w:rsidRDefault="00351850" w:rsidP="002F71C1">
            <w:pPr>
              <w:spacing w:line="480" w:lineRule="auto"/>
              <w:jc w:val="center"/>
            </w:pPr>
            <w:r w:rsidRPr="00B17DA1">
              <w:t>3,97</w:t>
            </w:r>
          </w:p>
        </w:tc>
        <w:tc>
          <w:tcPr>
            <w:tcW w:w="699" w:type="dxa"/>
            <w:tcBorders>
              <w:top w:val="single" w:sz="4" w:space="0" w:color="000000"/>
              <w:left w:val="single" w:sz="4" w:space="0" w:color="000000"/>
              <w:bottom w:val="single" w:sz="4" w:space="0" w:color="000000"/>
              <w:right w:val="single" w:sz="4" w:space="0" w:color="000000"/>
            </w:tcBorders>
          </w:tcPr>
          <w:p w14:paraId="31DA78FE" w14:textId="77777777" w:rsidR="00351850" w:rsidRPr="00B17DA1" w:rsidRDefault="00351850" w:rsidP="002F71C1">
            <w:pPr>
              <w:spacing w:line="480" w:lineRule="auto"/>
              <w:jc w:val="center"/>
            </w:pPr>
            <w:r w:rsidRPr="00B17DA1">
              <w:t>1</w:t>
            </w:r>
          </w:p>
        </w:tc>
      </w:tr>
      <w:tr w:rsidR="00351850" w:rsidRPr="00B17DA1" w14:paraId="08D63357" w14:textId="77777777" w:rsidTr="002F71C1">
        <w:tc>
          <w:tcPr>
            <w:tcW w:w="1339" w:type="dxa"/>
            <w:tcBorders>
              <w:top w:val="single" w:sz="4" w:space="0" w:color="000000"/>
              <w:left w:val="single" w:sz="4" w:space="0" w:color="000000"/>
              <w:bottom w:val="single" w:sz="4" w:space="0" w:color="000000"/>
              <w:right w:val="single" w:sz="4" w:space="0" w:color="000000"/>
            </w:tcBorders>
          </w:tcPr>
          <w:p w14:paraId="016F6F98" w14:textId="77777777" w:rsidR="00351850" w:rsidRPr="00B17DA1" w:rsidRDefault="00351850" w:rsidP="002F71C1">
            <w:pPr>
              <w:spacing w:line="480" w:lineRule="auto"/>
            </w:pPr>
            <w:r w:rsidRPr="00B17DA1">
              <w:t>BPDS</w:t>
            </w:r>
          </w:p>
        </w:tc>
        <w:tc>
          <w:tcPr>
            <w:tcW w:w="896" w:type="dxa"/>
            <w:tcBorders>
              <w:top w:val="single" w:sz="4" w:space="0" w:color="000000"/>
              <w:left w:val="single" w:sz="4" w:space="0" w:color="000000"/>
              <w:bottom w:val="single" w:sz="4" w:space="0" w:color="000000"/>
              <w:right w:val="single" w:sz="4" w:space="0" w:color="000000"/>
            </w:tcBorders>
          </w:tcPr>
          <w:p w14:paraId="2B18B844" w14:textId="77777777" w:rsidR="00351850" w:rsidRPr="00B17DA1" w:rsidRDefault="00351850" w:rsidP="002F71C1">
            <w:pPr>
              <w:spacing w:line="480" w:lineRule="auto"/>
              <w:jc w:val="center"/>
            </w:pPr>
            <w:r w:rsidRPr="00B17DA1">
              <w:t>47</w:t>
            </w:r>
          </w:p>
        </w:tc>
        <w:tc>
          <w:tcPr>
            <w:tcW w:w="885" w:type="dxa"/>
            <w:tcBorders>
              <w:top w:val="single" w:sz="4" w:space="0" w:color="000000"/>
              <w:left w:val="single" w:sz="4" w:space="0" w:color="000000"/>
              <w:bottom w:val="single" w:sz="4" w:space="0" w:color="000000"/>
              <w:right w:val="single" w:sz="4" w:space="0" w:color="000000"/>
            </w:tcBorders>
          </w:tcPr>
          <w:p w14:paraId="6E61DC52" w14:textId="77777777" w:rsidR="00351850" w:rsidRPr="00B17DA1" w:rsidRDefault="00351850" w:rsidP="002F71C1">
            <w:pPr>
              <w:spacing w:line="480" w:lineRule="auto"/>
              <w:jc w:val="center"/>
            </w:pPr>
            <w:r w:rsidRPr="00B17DA1">
              <w:t>1</w:t>
            </w:r>
          </w:p>
        </w:tc>
        <w:tc>
          <w:tcPr>
            <w:tcW w:w="1183" w:type="dxa"/>
            <w:tcBorders>
              <w:top w:val="single" w:sz="4" w:space="0" w:color="000000"/>
              <w:left w:val="single" w:sz="4" w:space="0" w:color="000000"/>
              <w:bottom w:val="single" w:sz="4" w:space="0" w:color="000000"/>
              <w:right w:val="single" w:sz="4" w:space="0" w:color="000000"/>
            </w:tcBorders>
          </w:tcPr>
          <w:p w14:paraId="3B4E3667" w14:textId="77777777" w:rsidR="00351850" w:rsidRPr="00B17DA1" w:rsidRDefault="00351850" w:rsidP="002F71C1">
            <w:pPr>
              <w:spacing w:line="480" w:lineRule="auto"/>
              <w:jc w:val="center"/>
            </w:pPr>
            <w:r w:rsidRPr="00B17DA1">
              <w:t>0,8</w:t>
            </w:r>
          </w:p>
        </w:tc>
        <w:tc>
          <w:tcPr>
            <w:tcW w:w="624" w:type="dxa"/>
            <w:tcBorders>
              <w:top w:val="single" w:sz="4" w:space="0" w:color="000000"/>
              <w:left w:val="single" w:sz="4" w:space="0" w:color="000000"/>
              <w:bottom w:val="single" w:sz="4" w:space="0" w:color="000000"/>
              <w:right w:val="single" w:sz="4" w:space="0" w:color="000000"/>
            </w:tcBorders>
          </w:tcPr>
          <w:p w14:paraId="4289F259" w14:textId="77777777" w:rsidR="00351850" w:rsidRPr="00B17DA1" w:rsidRDefault="00351850" w:rsidP="002F71C1">
            <w:pPr>
              <w:spacing w:line="480" w:lineRule="auto"/>
              <w:jc w:val="center"/>
            </w:pPr>
            <w:r w:rsidRPr="00B17DA1">
              <w:t>4</w:t>
            </w:r>
          </w:p>
        </w:tc>
        <w:tc>
          <w:tcPr>
            <w:tcW w:w="827" w:type="dxa"/>
            <w:tcBorders>
              <w:top w:val="single" w:sz="4" w:space="0" w:color="000000"/>
              <w:left w:val="single" w:sz="4" w:space="0" w:color="000000"/>
              <w:bottom w:val="single" w:sz="4" w:space="0" w:color="000000"/>
              <w:right w:val="single" w:sz="4" w:space="0" w:color="000000"/>
            </w:tcBorders>
          </w:tcPr>
          <w:p w14:paraId="41230D82" w14:textId="77777777" w:rsidR="00351850" w:rsidRPr="00B17DA1" w:rsidRDefault="00351850" w:rsidP="002F71C1">
            <w:pPr>
              <w:spacing w:line="480" w:lineRule="auto"/>
              <w:jc w:val="center"/>
            </w:pPr>
            <w:r w:rsidRPr="00B17DA1">
              <w:t>30</w:t>
            </w:r>
          </w:p>
        </w:tc>
        <w:tc>
          <w:tcPr>
            <w:tcW w:w="699" w:type="dxa"/>
            <w:tcBorders>
              <w:top w:val="single" w:sz="4" w:space="0" w:color="000000"/>
              <w:left w:val="single" w:sz="4" w:space="0" w:color="000000"/>
              <w:bottom w:val="single" w:sz="4" w:space="0" w:color="000000"/>
              <w:right w:val="single" w:sz="4" w:space="0" w:color="000000"/>
            </w:tcBorders>
          </w:tcPr>
          <w:p w14:paraId="78CA1182" w14:textId="77777777" w:rsidR="00351850" w:rsidRPr="00B17DA1" w:rsidRDefault="00351850" w:rsidP="002F71C1">
            <w:pPr>
              <w:spacing w:line="480" w:lineRule="auto"/>
              <w:jc w:val="center"/>
            </w:pPr>
            <w:r w:rsidRPr="00B17DA1">
              <w:t>1</w:t>
            </w:r>
          </w:p>
        </w:tc>
        <w:tc>
          <w:tcPr>
            <w:tcW w:w="785" w:type="dxa"/>
            <w:tcBorders>
              <w:top w:val="single" w:sz="4" w:space="0" w:color="000000"/>
              <w:left w:val="single" w:sz="4" w:space="0" w:color="000000"/>
              <w:bottom w:val="single" w:sz="4" w:space="0" w:color="000000"/>
              <w:right w:val="single" w:sz="4" w:space="0" w:color="000000"/>
            </w:tcBorders>
          </w:tcPr>
          <w:p w14:paraId="7B0EADE5" w14:textId="77777777" w:rsidR="00351850" w:rsidRPr="00B17DA1" w:rsidRDefault="00351850" w:rsidP="002F71C1">
            <w:pPr>
              <w:spacing w:line="480" w:lineRule="auto"/>
              <w:jc w:val="center"/>
            </w:pPr>
            <w:r w:rsidRPr="00B17DA1">
              <w:t>23</w:t>
            </w:r>
          </w:p>
        </w:tc>
        <w:tc>
          <w:tcPr>
            <w:tcW w:w="699" w:type="dxa"/>
            <w:tcBorders>
              <w:top w:val="single" w:sz="4" w:space="0" w:color="000000"/>
              <w:left w:val="single" w:sz="4" w:space="0" w:color="000000"/>
              <w:bottom w:val="single" w:sz="4" w:space="0" w:color="000000"/>
              <w:right w:val="single" w:sz="4" w:space="0" w:color="000000"/>
            </w:tcBorders>
          </w:tcPr>
          <w:p w14:paraId="7D322C30" w14:textId="77777777" w:rsidR="00351850" w:rsidRPr="00B17DA1" w:rsidRDefault="00351850" w:rsidP="002F71C1">
            <w:pPr>
              <w:spacing w:line="480" w:lineRule="auto"/>
              <w:jc w:val="center"/>
            </w:pPr>
            <w:r w:rsidRPr="00B17DA1">
              <w:t>4</w:t>
            </w:r>
          </w:p>
        </w:tc>
      </w:tr>
    </w:tbl>
    <w:p w14:paraId="1C7C3480" w14:textId="77777777" w:rsidR="00351850" w:rsidRPr="00B17DA1" w:rsidRDefault="00351850" w:rsidP="00351850">
      <w:pPr>
        <w:spacing w:line="480" w:lineRule="auto"/>
        <w:rPr>
          <w:i/>
        </w:rPr>
      </w:pPr>
      <w:proofErr w:type="spellStart"/>
      <w:r w:rsidRPr="00B17DA1">
        <w:rPr>
          <w:i/>
        </w:rPr>
        <w:t>Sumber</w:t>
      </w:r>
      <w:proofErr w:type="spellEnd"/>
      <w:r w:rsidRPr="00B17DA1">
        <w:rPr>
          <w:i/>
        </w:rPr>
        <w:t xml:space="preserve">: Data </w:t>
      </w:r>
      <w:proofErr w:type="spellStart"/>
      <w:r w:rsidRPr="00B17DA1">
        <w:rPr>
          <w:i/>
        </w:rPr>
        <w:t>Diolah</w:t>
      </w:r>
      <w:proofErr w:type="spellEnd"/>
      <w:r w:rsidRPr="00B17DA1">
        <w:rPr>
          <w:i/>
        </w:rPr>
        <w:t>, 2023</w:t>
      </w:r>
    </w:p>
    <w:p w14:paraId="63F6C633" w14:textId="77777777" w:rsidR="00351850" w:rsidRPr="00B17DA1" w:rsidRDefault="00351850" w:rsidP="00351850">
      <w:pPr>
        <w:spacing w:line="480" w:lineRule="auto"/>
        <w:jc w:val="both"/>
      </w:pPr>
      <w:proofErr w:type="spellStart"/>
      <w:r w:rsidRPr="00B17DA1">
        <w:t>Keterangan</w:t>
      </w:r>
      <w:proofErr w:type="spellEnd"/>
      <w:r w:rsidRPr="00B17DA1">
        <w:t xml:space="preserve"> </w:t>
      </w:r>
    </w:p>
    <w:p w14:paraId="0D1E791C" w14:textId="77777777" w:rsidR="00351850" w:rsidRPr="00B17DA1" w:rsidRDefault="00351850" w:rsidP="00351850">
      <w:pPr>
        <w:spacing w:line="480" w:lineRule="auto"/>
        <w:jc w:val="both"/>
      </w:pPr>
      <w:r w:rsidRPr="00B17DA1">
        <w:t xml:space="preserve">BAS </w:t>
      </w:r>
      <w:r w:rsidRPr="00B17DA1">
        <w:tab/>
      </w:r>
      <w:r w:rsidRPr="00B17DA1">
        <w:tab/>
        <w:t>: Bank Aladin Syariah</w:t>
      </w:r>
    </w:p>
    <w:p w14:paraId="6518CDD5" w14:textId="77777777" w:rsidR="00351850" w:rsidRPr="00B17DA1" w:rsidRDefault="00351850" w:rsidP="00351850">
      <w:pPr>
        <w:spacing w:line="480" w:lineRule="auto"/>
        <w:jc w:val="both"/>
      </w:pPr>
      <w:r w:rsidRPr="00B17DA1">
        <w:t>BTPNS</w:t>
      </w:r>
      <w:r w:rsidRPr="00B17DA1">
        <w:tab/>
        <w:t xml:space="preserve">: Bank Tabungan </w:t>
      </w:r>
      <w:proofErr w:type="spellStart"/>
      <w:r w:rsidRPr="00B17DA1">
        <w:t>Pensiunan</w:t>
      </w:r>
      <w:proofErr w:type="spellEnd"/>
      <w:r w:rsidRPr="00B17DA1">
        <w:t xml:space="preserve"> Negara Syariah</w:t>
      </w:r>
    </w:p>
    <w:p w14:paraId="039D5A18" w14:textId="77777777" w:rsidR="00351850" w:rsidRPr="00B17DA1" w:rsidRDefault="00351850" w:rsidP="00351850">
      <w:pPr>
        <w:spacing w:line="480" w:lineRule="auto"/>
        <w:jc w:val="both"/>
      </w:pPr>
      <w:r w:rsidRPr="00B17DA1">
        <w:t>BSI</w:t>
      </w:r>
      <w:r w:rsidRPr="00B17DA1">
        <w:tab/>
      </w:r>
      <w:r w:rsidRPr="00B17DA1">
        <w:tab/>
        <w:t xml:space="preserve">: Bank Syariah Indonesia </w:t>
      </w:r>
    </w:p>
    <w:p w14:paraId="46960BE8" w14:textId="77777777" w:rsidR="00351850" w:rsidRPr="00B17DA1" w:rsidRDefault="00351850" w:rsidP="00351850">
      <w:pPr>
        <w:spacing w:line="480" w:lineRule="auto"/>
        <w:jc w:val="both"/>
      </w:pPr>
      <w:r w:rsidRPr="00B17DA1">
        <w:t>BPDS</w:t>
      </w:r>
      <w:r w:rsidRPr="00B17DA1">
        <w:tab/>
      </w:r>
      <w:r w:rsidRPr="00B17DA1">
        <w:tab/>
        <w:t xml:space="preserve">: Bank Panin Dubai Syariah  </w:t>
      </w:r>
    </w:p>
    <w:p w14:paraId="05539E2C" w14:textId="77777777" w:rsidR="00351850" w:rsidRPr="00B17DA1" w:rsidRDefault="00351850" w:rsidP="00351850">
      <w:pPr>
        <w:spacing w:line="480" w:lineRule="auto"/>
        <w:jc w:val="both"/>
      </w:pPr>
      <w:r w:rsidRPr="00B17DA1">
        <w:t>PK</w:t>
      </w:r>
      <w:r w:rsidRPr="00B17DA1">
        <w:tab/>
      </w:r>
      <w:r w:rsidRPr="00B17DA1">
        <w:tab/>
        <w:t xml:space="preserve">: </w:t>
      </w:r>
      <w:proofErr w:type="spellStart"/>
      <w:r w:rsidRPr="00B17DA1">
        <w:t>Peringkat</w:t>
      </w:r>
      <w:proofErr w:type="spellEnd"/>
      <w:r w:rsidRPr="00B17DA1">
        <w:t xml:space="preserve"> </w:t>
      </w:r>
      <w:proofErr w:type="spellStart"/>
      <w:r w:rsidRPr="00B17DA1">
        <w:t>Komposit</w:t>
      </w:r>
      <w:proofErr w:type="spellEnd"/>
    </w:p>
    <w:p w14:paraId="73E7BE1F" w14:textId="77777777" w:rsidR="00351850" w:rsidRPr="00B17DA1" w:rsidRDefault="00351850" w:rsidP="00351850">
      <w:pPr>
        <w:spacing w:line="480" w:lineRule="auto"/>
        <w:jc w:val="both"/>
      </w:pPr>
      <w:r w:rsidRPr="00B17DA1">
        <w:tab/>
      </w:r>
      <w:proofErr w:type="spellStart"/>
      <w:r w:rsidRPr="00B17DA1">
        <w:t>Berdasarkan</w:t>
      </w:r>
      <w:proofErr w:type="spellEnd"/>
      <w:r w:rsidRPr="00B17DA1">
        <w:t xml:space="preserve"> data di </w:t>
      </w:r>
      <w:proofErr w:type="spellStart"/>
      <w:r w:rsidRPr="00B17DA1">
        <w:t>atas</w:t>
      </w:r>
      <w:proofErr w:type="spellEnd"/>
      <w:r w:rsidRPr="00B17DA1">
        <w:t xml:space="preserve">, </w:t>
      </w:r>
      <w:proofErr w:type="spellStart"/>
      <w:r w:rsidRPr="00B17DA1">
        <w:t>kondisi</w:t>
      </w:r>
      <w:proofErr w:type="spellEnd"/>
      <w:r w:rsidRPr="00B17DA1">
        <w:t xml:space="preserve"> NOM pada 4 bank syariah yang listing di BEI </w:t>
      </w:r>
      <w:proofErr w:type="spellStart"/>
      <w:r w:rsidRPr="00B17DA1">
        <w:t>tahun</w:t>
      </w:r>
      <w:proofErr w:type="spellEnd"/>
      <w:r w:rsidRPr="00B17DA1">
        <w:t xml:space="preserve"> 2019, 2021 dan 2022 </w:t>
      </w:r>
      <w:proofErr w:type="spellStart"/>
      <w:r w:rsidRPr="00B17DA1">
        <w:t>kondisinya</w:t>
      </w:r>
      <w:proofErr w:type="spellEnd"/>
      <w:r w:rsidRPr="00B17DA1">
        <w:t xml:space="preserve"> sangat </w:t>
      </w:r>
      <w:proofErr w:type="spellStart"/>
      <w:r w:rsidRPr="00B17DA1">
        <w:t>baik</w:t>
      </w:r>
      <w:proofErr w:type="spellEnd"/>
      <w:r w:rsidRPr="00B17DA1">
        <w:t xml:space="preserve"> </w:t>
      </w:r>
      <w:proofErr w:type="spellStart"/>
      <w:r w:rsidRPr="00B17DA1">
        <w:t>karena</w:t>
      </w:r>
      <w:proofErr w:type="spellEnd"/>
      <w:r w:rsidRPr="00B17DA1">
        <w:t xml:space="preserve"> NOM-</w:t>
      </w:r>
      <w:proofErr w:type="spellStart"/>
      <w:r w:rsidRPr="00B17DA1">
        <w:t>nya</w:t>
      </w:r>
      <w:proofErr w:type="spellEnd"/>
      <w:r w:rsidRPr="00B17DA1">
        <w:t xml:space="preserve"> </w:t>
      </w:r>
      <w:proofErr w:type="spellStart"/>
      <w:r w:rsidRPr="00B17DA1">
        <w:t>lebih</w:t>
      </w:r>
      <w:proofErr w:type="spellEnd"/>
      <w:r w:rsidRPr="00B17DA1">
        <w:t xml:space="preserve"> </w:t>
      </w:r>
      <w:proofErr w:type="spellStart"/>
      <w:r w:rsidRPr="00B17DA1">
        <w:t>dari</w:t>
      </w:r>
      <w:proofErr w:type="spellEnd"/>
      <w:r w:rsidRPr="00B17DA1">
        <w:t xml:space="preserve"> 3% </w:t>
      </w:r>
      <w:proofErr w:type="spellStart"/>
      <w:r w:rsidRPr="00B17DA1">
        <w:t>peringkat</w:t>
      </w:r>
      <w:proofErr w:type="spellEnd"/>
      <w:r w:rsidRPr="00B17DA1">
        <w:t xml:space="preserve"> </w:t>
      </w:r>
      <w:proofErr w:type="spellStart"/>
      <w:r w:rsidRPr="00B17DA1">
        <w:t>komposit</w:t>
      </w:r>
      <w:proofErr w:type="spellEnd"/>
      <w:r w:rsidRPr="00B17DA1">
        <w:t xml:space="preserve"> 1 dan 3. </w:t>
      </w:r>
      <w:proofErr w:type="spellStart"/>
      <w:r w:rsidRPr="00B17DA1">
        <w:t>Tahun</w:t>
      </w:r>
      <w:proofErr w:type="spellEnd"/>
      <w:r w:rsidRPr="00B17DA1">
        <w:t xml:space="preserve"> 2020, </w:t>
      </w:r>
      <w:proofErr w:type="spellStart"/>
      <w:r w:rsidRPr="00B17DA1">
        <w:t>kondisi</w:t>
      </w:r>
      <w:proofErr w:type="spellEnd"/>
      <w:r w:rsidRPr="00B17DA1">
        <w:t xml:space="preserve"> </w:t>
      </w:r>
      <w:proofErr w:type="spellStart"/>
      <w:r w:rsidRPr="00B17DA1">
        <w:t>kesehatan</w:t>
      </w:r>
      <w:proofErr w:type="spellEnd"/>
      <w:r w:rsidRPr="00B17DA1">
        <w:t xml:space="preserve"> NOM-</w:t>
      </w:r>
      <w:proofErr w:type="spellStart"/>
      <w:r w:rsidRPr="00B17DA1">
        <w:t>nya</w:t>
      </w:r>
      <w:proofErr w:type="spellEnd"/>
      <w:r w:rsidRPr="00B17DA1">
        <w:t xml:space="preserve"> sangat </w:t>
      </w:r>
      <w:proofErr w:type="spellStart"/>
      <w:r w:rsidRPr="00B17DA1">
        <w:t>tidak</w:t>
      </w:r>
      <w:proofErr w:type="spellEnd"/>
      <w:r w:rsidRPr="00B17DA1">
        <w:t xml:space="preserve"> </w:t>
      </w:r>
      <w:proofErr w:type="spellStart"/>
      <w:r w:rsidRPr="00B17DA1">
        <w:t>baik</w:t>
      </w:r>
      <w:proofErr w:type="spellEnd"/>
      <w:r w:rsidRPr="00B17DA1">
        <w:t xml:space="preserve"> </w:t>
      </w:r>
      <w:proofErr w:type="spellStart"/>
      <w:r w:rsidRPr="00B17DA1">
        <w:t>karena</w:t>
      </w:r>
      <w:proofErr w:type="spellEnd"/>
      <w:r w:rsidRPr="00B17DA1">
        <w:t xml:space="preserve"> NOM-</w:t>
      </w:r>
      <w:proofErr w:type="spellStart"/>
      <w:r w:rsidRPr="00B17DA1">
        <w:t>nya</w:t>
      </w:r>
      <w:proofErr w:type="spellEnd"/>
      <w:r w:rsidRPr="00B17DA1">
        <w:t xml:space="preserve"> </w:t>
      </w:r>
      <w:proofErr w:type="spellStart"/>
      <w:r w:rsidRPr="00B17DA1">
        <w:t>kurang</w:t>
      </w:r>
      <w:proofErr w:type="spellEnd"/>
      <w:r w:rsidRPr="00B17DA1">
        <w:t xml:space="preserve"> </w:t>
      </w:r>
      <w:proofErr w:type="spellStart"/>
      <w:r w:rsidRPr="00B17DA1">
        <w:t>dari</w:t>
      </w:r>
      <w:proofErr w:type="spellEnd"/>
      <w:r w:rsidRPr="00B17DA1">
        <w:t xml:space="preserve"> 1% </w:t>
      </w:r>
      <w:proofErr w:type="spellStart"/>
      <w:r w:rsidRPr="00B17DA1">
        <w:t>dengan</w:t>
      </w:r>
      <w:proofErr w:type="spellEnd"/>
      <w:r w:rsidRPr="00B17DA1">
        <w:t xml:space="preserve"> </w:t>
      </w:r>
      <w:proofErr w:type="spellStart"/>
      <w:r w:rsidRPr="00B17DA1">
        <w:t>peringkat</w:t>
      </w:r>
      <w:proofErr w:type="spellEnd"/>
      <w:r w:rsidRPr="00B17DA1">
        <w:t xml:space="preserve"> </w:t>
      </w:r>
      <w:proofErr w:type="spellStart"/>
      <w:r w:rsidRPr="00B17DA1">
        <w:t>komposit</w:t>
      </w:r>
      <w:proofErr w:type="spellEnd"/>
      <w:r w:rsidRPr="00B17DA1">
        <w:t xml:space="preserve"> 4 dan 5 </w:t>
      </w:r>
      <w:proofErr w:type="spellStart"/>
      <w:r w:rsidRPr="00B17DA1">
        <w:t>karena</w:t>
      </w:r>
      <w:proofErr w:type="spellEnd"/>
      <w:r w:rsidRPr="00B17DA1">
        <w:t xml:space="preserve"> </w:t>
      </w:r>
      <w:proofErr w:type="spellStart"/>
      <w:r w:rsidRPr="00B17DA1">
        <w:t>suku</w:t>
      </w:r>
      <w:proofErr w:type="spellEnd"/>
      <w:r w:rsidRPr="00B17DA1">
        <w:t xml:space="preserve"> </w:t>
      </w:r>
      <w:proofErr w:type="spellStart"/>
      <w:r w:rsidRPr="00B17DA1">
        <w:t>bunganya</w:t>
      </w:r>
      <w:proofErr w:type="spellEnd"/>
      <w:r w:rsidRPr="00B17DA1">
        <w:t xml:space="preserve"> </w:t>
      </w:r>
      <w:proofErr w:type="spellStart"/>
      <w:r w:rsidRPr="00B17DA1">
        <w:t>mengalami</w:t>
      </w:r>
      <w:proofErr w:type="spellEnd"/>
      <w:r w:rsidRPr="00B17DA1">
        <w:t xml:space="preserve"> </w:t>
      </w:r>
      <w:proofErr w:type="spellStart"/>
      <w:r w:rsidRPr="00B17DA1">
        <w:t>penurunan</w:t>
      </w:r>
      <w:proofErr w:type="spellEnd"/>
      <w:r w:rsidRPr="00B17DA1">
        <w:t xml:space="preserve"> </w:t>
      </w:r>
      <w:proofErr w:type="spellStart"/>
      <w:r w:rsidRPr="00B17DA1">
        <w:t>sehingga</w:t>
      </w:r>
      <w:proofErr w:type="spellEnd"/>
      <w:r w:rsidRPr="00B17DA1">
        <w:t xml:space="preserve"> </w:t>
      </w:r>
      <w:proofErr w:type="spellStart"/>
      <w:r w:rsidRPr="00B17DA1">
        <w:t>mempengaruhi</w:t>
      </w:r>
      <w:proofErr w:type="spellEnd"/>
      <w:r w:rsidRPr="00B17DA1">
        <w:t xml:space="preserve"> </w:t>
      </w:r>
      <w:proofErr w:type="spellStart"/>
      <w:r w:rsidRPr="00B17DA1">
        <w:t>kondisi</w:t>
      </w:r>
      <w:proofErr w:type="spellEnd"/>
      <w:r w:rsidRPr="00B17DA1">
        <w:t xml:space="preserve"> NOM.</w:t>
      </w:r>
    </w:p>
    <w:p w14:paraId="1C7597AF" w14:textId="77777777" w:rsidR="00351850" w:rsidRPr="00B17DA1" w:rsidRDefault="00351850" w:rsidP="00351850">
      <w:pPr>
        <w:spacing w:line="480" w:lineRule="auto"/>
        <w:ind w:firstLine="720"/>
        <w:jc w:val="both"/>
      </w:pPr>
      <w:proofErr w:type="spellStart"/>
      <w:r w:rsidRPr="00B17DA1">
        <w:t>Tahun</w:t>
      </w:r>
      <w:proofErr w:type="spellEnd"/>
      <w:r w:rsidRPr="00B17DA1">
        <w:t xml:space="preserve"> 2019, </w:t>
      </w:r>
      <w:proofErr w:type="spellStart"/>
      <w:r w:rsidRPr="00B17DA1">
        <w:t>rasio</w:t>
      </w:r>
      <w:proofErr w:type="spellEnd"/>
      <w:r w:rsidRPr="00B17DA1">
        <w:t xml:space="preserve"> NOM BAS </w:t>
      </w:r>
      <w:proofErr w:type="spellStart"/>
      <w:r w:rsidRPr="00B17DA1">
        <w:t>sebesar</w:t>
      </w:r>
      <w:proofErr w:type="spellEnd"/>
      <w:r w:rsidRPr="00B17DA1">
        <w:t xml:space="preserve"> 9,94% naik </w:t>
      </w:r>
      <w:proofErr w:type="spellStart"/>
      <w:r w:rsidRPr="00B17DA1">
        <w:t>karena</w:t>
      </w:r>
      <w:proofErr w:type="spellEnd"/>
      <w:r w:rsidRPr="00B17DA1">
        <w:t xml:space="preserve"> </w:t>
      </w:r>
      <w:proofErr w:type="spellStart"/>
      <w:r w:rsidRPr="00B17DA1">
        <w:t>mendapatkan</w:t>
      </w:r>
      <w:proofErr w:type="spellEnd"/>
      <w:r w:rsidRPr="00B17DA1">
        <w:t xml:space="preserve"> </w:t>
      </w:r>
      <w:proofErr w:type="spellStart"/>
      <w:r w:rsidRPr="00B17DA1">
        <w:t>laba</w:t>
      </w:r>
      <w:proofErr w:type="spellEnd"/>
      <w:r w:rsidRPr="00B17DA1">
        <w:t xml:space="preserve"> </w:t>
      </w:r>
      <w:proofErr w:type="spellStart"/>
      <w:r w:rsidRPr="00B17DA1">
        <w:t>sebesar</w:t>
      </w:r>
      <w:proofErr w:type="spellEnd"/>
      <w:r w:rsidRPr="00B17DA1">
        <w:t xml:space="preserve"> Rp 76,98 </w:t>
      </w:r>
      <w:proofErr w:type="spellStart"/>
      <w:r w:rsidRPr="00B17DA1">
        <w:t>miliar</w:t>
      </w:r>
      <w:proofErr w:type="spellEnd"/>
      <w:r w:rsidRPr="00B17DA1">
        <w:t xml:space="preserve"> </w:t>
      </w:r>
      <w:proofErr w:type="spellStart"/>
      <w:r w:rsidRPr="00B17DA1">
        <w:t>dengan</w:t>
      </w:r>
      <w:proofErr w:type="spellEnd"/>
      <w:r w:rsidRPr="00B17DA1">
        <w:t xml:space="preserve"> </w:t>
      </w:r>
      <w:proofErr w:type="spellStart"/>
      <w:r w:rsidRPr="00B17DA1">
        <w:t>predikat</w:t>
      </w:r>
      <w:proofErr w:type="spellEnd"/>
      <w:r w:rsidRPr="00B17DA1">
        <w:t xml:space="preserve"> sangat </w:t>
      </w:r>
      <w:proofErr w:type="spellStart"/>
      <w:r w:rsidRPr="00B17DA1">
        <w:t>baik</w:t>
      </w:r>
      <w:proofErr w:type="spellEnd"/>
      <w:r w:rsidRPr="00B17DA1">
        <w:t xml:space="preserve">. </w:t>
      </w:r>
      <w:proofErr w:type="spellStart"/>
      <w:r w:rsidRPr="00B17DA1">
        <w:t>Tahun</w:t>
      </w:r>
      <w:proofErr w:type="spellEnd"/>
      <w:r w:rsidRPr="00B17DA1">
        <w:t xml:space="preserve"> 2020, NOM BAS </w:t>
      </w:r>
      <w:proofErr w:type="spellStart"/>
      <w:r w:rsidRPr="00B17DA1">
        <w:t>sebesar</w:t>
      </w:r>
      <w:proofErr w:type="spellEnd"/>
      <w:r w:rsidRPr="00B17DA1">
        <w:t xml:space="preserve"> 6,30% </w:t>
      </w:r>
      <w:proofErr w:type="spellStart"/>
      <w:r w:rsidRPr="00B17DA1">
        <w:t>dengan</w:t>
      </w:r>
      <w:proofErr w:type="spellEnd"/>
      <w:r w:rsidRPr="00B17DA1">
        <w:t xml:space="preserve"> </w:t>
      </w:r>
      <w:proofErr w:type="spellStart"/>
      <w:r w:rsidRPr="00B17DA1">
        <w:t>peringkat</w:t>
      </w:r>
      <w:proofErr w:type="spellEnd"/>
      <w:r w:rsidRPr="00B17DA1">
        <w:t xml:space="preserve"> sangat </w:t>
      </w:r>
      <w:proofErr w:type="spellStart"/>
      <w:r w:rsidRPr="00B17DA1">
        <w:t>baik</w:t>
      </w:r>
      <w:proofErr w:type="spellEnd"/>
      <w:r w:rsidRPr="00B17DA1">
        <w:t xml:space="preserve"> </w:t>
      </w:r>
      <w:proofErr w:type="spellStart"/>
      <w:r w:rsidRPr="00B17DA1">
        <w:t>karena</w:t>
      </w:r>
      <w:proofErr w:type="spellEnd"/>
      <w:r w:rsidRPr="00B17DA1">
        <w:t xml:space="preserve"> </w:t>
      </w:r>
      <w:proofErr w:type="spellStart"/>
      <w:r w:rsidRPr="00B17DA1">
        <w:t>adanya</w:t>
      </w:r>
      <w:proofErr w:type="spellEnd"/>
      <w:r w:rsidRPr="00B17DA1">
        <w:t xml:space="preserve"> </w:t>
      </w:r>
      <w:proofErr w:type="spellStart"/>
      <w:r w:rsidRPr="00B17DA1">
        <w:t>pengawasan</w:t>
      </w:r>
      <w:proofErr w:type="spellEnd"/>
      <w:r w:rsidRPr="00B17DA1">
        <w:t xml:space="preserve"> dan </w:t>
      </w:r>
      <w:proofErr w:type="spellStart"/>
      <w:r w:rsidRPr="00B17DA1">
        <w:t>koordinasi</w:t>
      </w:r>
      <w:proofErr w:type="spellEnd"/>
      <w:r w:rsidRPr="00B17DA1">
        <w:t xml:space="preserve"> </w:t>
      </w:r>
      <w:proofErr w:type="spellStart"/>
      <w:r w:rsidRPr="00B17DA1">
        <w:t>dengan</w:t>
      </w:r>
      <w:proofErr w:type="spellEnd"/>
      <w:r w:rsidRPr="00B17DA1">
        <w:t xml:space="preserve"> </w:t>
      </w:r>
      <w:proofErr w:type="spellStart"/>
      <w:r w:rsidRPr="00B17DA1">
        <w:t>Direksi</w:t>
      </w:r>
      <w:proofErr w:type="spellEnd"/>
      <w:r w:rsidRPr="00B17DA1">
        <w:t xml:space="preserve"> agar BAS </w:t>
      </w:r>
      <w:proofErr w:type="spellStart"/>
      <w:r w:rsidRPr="00B17DA1">
        <w:t>dapat</w:t>
      </w:r>
      <w:proofErr w:type="spellEnd"/>
      <w:r w:rsidRPr="00B17DA1">
        <w:t xml:space="preserve"> </w:t>
      </w:r>
      <w:proofErr w:type="spellStart"/>
      <w:r w:rsidRPr="00B17DA1">
        <w:t>berjalan</w:t>
      </w:r>
      <w:proofErr w:type="spellEnd"/>
      <w:r w:rsidRPr="00B17DA1">
        <w:t xml:space="preserve"> </w:t>
      </w:r>
      <w:proofErr w:type="spellStart"/>
      <w:r w:rsidRPr="00B17DA1">
        <w:t>dalam</w:t>
      </w:r>
      <w:proofErr w:type="spellEnd"/>
      <w:r w:rsidRPr="00B17DA1">
        <w:t xml:space="preserve"> </w:t>
      </w:r>
      <w:proofErr w:type="spellStart"/>
      <w:r w:rsidRPr="00B17DA1">
        <w:t>arah</w:t>
      </w:r>
      <w:proofErr w:type="spellEnd"/>
      <w:r w:rsidRPr="00B17DA1">
        <w:t xml:space="preserve"> yang </w:t>
      </w:r>
      <w:proofErr w:type="spellStart"/>
      <w:r w:rsidRPr="00B17DA1">
        <w:t>tepat</w:t>
      </w:r>
      <w:proofErr w:type="spellEnd"/>
      <w:r w:rsidRPr="00B17DA1">
        <w:t xml:space="preserve"> dan </w:t>
      </w:r>
      <w:proofErr w:type="spellStart"/>
      <w:r w:rsidRPr="00B17DA1">
        <w:t>benar</w:t>
      </w:r>
      <w:proofErr w:type="spellEnd"/>
      <w:r w:rsidRPr="00B17DA1">
        <w:t xml:space="preserve">. </w:t>
      </w:r>
      <w:proofErr w:type="spellStart"/>
      <w:r w:rsidRPr="00B17DA1">
        <w:t>Tahun</w:t>
      </w:r>
      <w:proofErr w:type="spellEnd"/>
      <w:r w:rsidRPr="00B17DA1">
        <w:t xml:space="preserve"> 2021, NOM BAS </w:t>
      </w:r>
      <w:proofErr w:type="spellStart"/>
      <w:r w:rsidRPr="00B17DA1">
        <w:t>sebesar</w:t>
      </w:r>
      <w:proofErr w:type="spellEnd"/>
      <w:r w:rsidRPr="00B17DA1">
        <w:t xml:space="preserve"> 23,67% </w:t>
      </w:r>
      <w:proofErr w:type="spellStart"/>
      <w:r w:rsidRPr="00B17DA1">
        <w:t>dengan</w:t>
      </w:r>
      <w:proofErr w:type="spellEnd"/>
      <w:r w:rsidRPr="00B17DA1">
        <w:t xml:space="preserve"> </w:t>
      </w:r>
      <w:proofErr w:type="spellStart"/>
      <w:r w:rsidRPr="00B17DA1">
        <w:t>predikat</w:t>
      </w:r>
      <w:proofErr w:type="spellEnd"/>
      <w:r w:rsidRPr="00B17DA1">
        <w:t xml:space="preserve"> sangat </w:t>
      </w:r>
      <w:proofErr w:type="spellStart"/>
      <w:r w:rsidRPr="00B17DA1">
        <w:t>baik</w:t>
      </w:r>
      <w:proofErr w:type="spellEnd"/>
      <w:r w:rsidRPr="00B17DA1">
        <w:t xml:space="preserve"> </w:t>
      </w:r>
      <w:proofErr w:type="spellStart"/>
      <w:r w:rsidRPr="00B17DA1">
        <w:t>karena</w:t>
      </w:r>
      <w:proofErr w:type="spellEnd"/>
      <w:r w:rsidRPr="00B17DA1">
        <w:t xml:space="preserve"> </w:t>
      </w:r>
      <w:proofErr w:type="spellStart"/>
      <w:r w:rsidRPr="00B17DA1">
        <w:t>telah</w:t>
      </w:r>
      <w:proofErr w:type="spellEnd"/>
      <w:r w:rsidRPr="00B17DA1">
        <w:t xml:space="preserve"> </w:t>
      </w:r>
      <w:proofErr w:type="spellStart"/>
      <w:r w:rsidRPr="00B17DA1">
        <w:t>melakukan</w:t>
      </w:r>
      <w:proofErr w:type="spellEnd"/>
      <w:r w:rsidRPr="00B17DA1">
        <w:t xml:space="preserve"> </w:t>
      </w:r>
      <w:proofErr w:type="spellStart"/>
      <w:r w:rsidRPr="00B17DA1">
        <w:t>penanggulangan</w:t>
      </w:r>
      <w:proofErr w:type="spellEnd"/>
      <w:r w:rsidRPr="00B17DA1">
        <w:t xml:space="preserve"> </w:t>
      </w:r>
      <w:proofErr w:type="spellStart"/>
      <w:r w:rsidRPr="00B17DA1">
        <w:t>akibat</w:t>
      </w:r>
      <w:proofErr w:type="spellEnd"/>
      <w:r w:rsidRPr="00B17DA1">
        <w:t xml:space="preserve"> Covid-19. </w:t>
      </w:r>
      <w:proofErr w:type="spellStart"/>
      <w:r w:rsidRPr="00B17DA1">
        <w:t>Tahun</w:t>
      </w:r>
      <w:proofErr w:type="spellEnd"/>
      <w:r w:rsidRPr="00B17DA1">
        <w:t xml:space="preserve"> 2022 NOM BAS </w:t>
      </w:r>
      <w:proofErr w:type="spellStart"/>
      <w:r w:rsidRPr="00B17DA1">
        <w:t>sebesar</w:t>
      </w:r>
      <w:proofErr w:type="spellEnd"/>
      <w:r w:rsidRPr="00B17DA1">
        <w:t xml:space="preserve"> </w:t>
      </w:r>
      <w:r w:rsidRPr="00B17DA1">
        <w:lastRenderedPageBreak/>
        <w:t xml:space="preserve">1,4% </w:t>
      </w:r>
      <w:proofErr w:type="spellStart"/>
      <w:r w:rsidRPr="00B17DA1">
        <w:t>dengan</w:t>
      </w:r>
      <w:proofErr w:type="spellEnd"/>
      <w:r w:rsidRPr="00B17DA1">
        <w:t xml:space="preserve"> </w:t>
      </w:r>
      <w:proofErr w:type="spellStart"/>
      <w:r w:rsidRPr="00B17DA1">
        <w:t>predikat</w:t>
      </w:r>
      <w:proofErr w:type="spellEnd"/>
      <w:r w:rsidRPr="00B17DA1">
        <w:t xml:space="preserve"> </w:t>
      </w:r>
      <w:proofErr w:type="spellStart"/>
      <w:r w:rsidRPr="00B17DA1">
        <w:t>cukup</w:t>
      </w:r>
      <w:proofErr w:type="spellEnd"/>
      <w:r w:rsidRPr="00B17DA1">
        <w:t xml:space="preserve"> </w:t>
      </w:r>
      <w:proofErr w:type="spellStart"/>
      <w:r w:rsidRPr="00B17DA1">
        <w:t>baik</w:t>
      </w:r>
      <w:proofErr w:type="spellEnd"/>
      <w:r w:rsidRPr="00B17DA1">
        <w:t xml:space="preserve"> </w:t>
      </w:r>
      <w:proofErr w:type="spellStart"/>
      <w:r w:rsidRPr="00B17DA1">
        <w:t>karena</w:t>
      </w:r>
      <w:proofErr w:type="spellEnd"/>
      <w:r w:rsidRPr="00B17DA1">
        <w:t xml:space="preserve"> </w:t>
      </w:r>
      <w:proofErr w:type="spellStart"/>
      <w:r w:rsidRPr="00B17DA1">
        <w:t>adanya</w:t>
      </w:r>
      <w:proofErr w:type="spellEnd"/>
      <w:r w:rsidRPr="00B17DA1">
        <w:t xml:space="preserve"> </w:t>
      </w:r>
      <w:proofErr w:type="spellStart"/>
      <w:r w:rsidRPr="00B17DA1">
        <w:t>rasio</w:t>
      </w:r>
      <w:proofErr w:type="spellEnd"/>
      <w:r w:rsidRPr="00B17DA1">
        <w:t xml:space="preserve"> </w:t>
      </w:r>
      <w:proofErr w:type="spellStart"/>
      <w:r w:rsidRPr="00B17DA1">
        <w:t>kinerja</w:t>
      </w:r>
      <w:proofErr w:type="spellEnd"/>
      <w:r w:rsidRPr="00B17DA1">
        <w:t xml:space="preserve"> dan </w:t>
      </w:r>
      <w:proofErr w:type="spellStart"/>
      <w:r w:rsidRPr="00B17DA1">
        <w:t>rasio</w:t>
      </w:r>
      <w:proofErr w:type="spellEnd"/>
      <w:r w:rsidRPr="00B17DA1">
        <w:t xml:space="preserve"> </w:t>
      </w:r>
      <w:proofErr w:type="spellStart"/>
      <w:r w:rsidRPr="00B17DA1">
        <w:t>kepatuhannya</w:t>
      </w:r>
      <w:proofErr w:type="spellEnd"/>
      <w:r w:rsidRPr="00B17DA1">
        <w:t xml:space="preserve"> </w:t>
      </w:r>
      <w:proofErr w:type="spellStart"/>
      <w:r w:rsidRPr="00B17DA1">
        <w:t>secara</w:t>
      </w:r>
      <w:proofErr w:type="spellEnd"/>
      <w:r w:rsidRPr="00B17DA1">
        <w:t xml:space="preserve"> </w:t>
      </w:r>
      <w:proofErr w:type="spellStart"/>
      <w:r w:rsidRPr="00B17DA1">
        <w:t>umum</w:t>
      </w:r>
      <w:proofErr w:type="spellEnd"/>
      <w:r w:rsidRPr="00B17DA1">
        <w:t xml:space="preserve"> </w:t>
      </w:r>
      <w:proofErr w:type="spellStart"/>
      <w:r w:rsidRPr="00B17DA1">
        <w:t>baik</w:t>
      </w:r>
      <w:proofErr w:type="spellEnd"/>
      <w:r w:rsidRPr="00B17DA1">
        <w:t>.</w:t>
      </w:r>
    </w:p>
    <w:p w14:paraId="6648E81E" w14:textId="77777777" w:rsidR="00351850" w:rsidRPr="00B17DA1" w:rsidRDefault="00351850" w:rsidP="00351850">
      <w:pPr>
        <w:spacing w:line="480" w:lineRule="auto"/>
        <w:jc w:val="both"/>
      </w:pPr>
      <w:r w:rsidRPr="00B17DA1">
        <w:t xml:space="preserve"> </w:t>
      </w:r>
      <w:r w:rsidRPr="00B17DA1">
        <w:tab/>
        <w:t xml:space="preserve">Pada </w:t>
      </w:r>
      <w:proofErr w:type="spellStart"/>
      <w:r w:rsidRPr="00B17DA1">
        <w:t>tahun</w:t>
      </w:r>
      <w:proofErr w:type="spellEnd"/>
      <w:r w:rsidRPr="00B17DA1">
        <w:t xml:space="preserve"> 2019, NOM BTPNS </w:t>
      </w:r>
      <w:proofErr w:type="spellStart"/>
      <w:r w:rsidRPr="00B17DA1">
        <w:t>sebesar</w:t>
      </w:r>
      <w:proofErr w:type="spellEnd"/>
      <w:r w:rsidRPr="00B17DA1">
        <w:t xml:space="preserve"> 1,26% </w:t>
      </w:r>
      <w:proofErr w:type="spellStart"/>
      <w:r w:rsidRPr="00B17DA1">
        <w:t>dengan</w:t>
      </w:r>
      <w:proofErr w:type="spellEnd"/>
      <w:r w:rsidRPr="00B17DA1">
        <w:t xml:space="preserve"> </w:t>
      </w:r>
      <w:proofErr w:type="spellStart"/>
      <w:r w:rsidRPr="00B17DA1">
        <w:t>predikat</w:t>
      </w:r>
      <w:proofErr w:type="spellEnd"/>
      <w:r w:rsidRPr="00B17DA1">
        <w:t xml:space="preserve"> </w:t>
      </w:r>
      <w:proofErr w:type="spellStart"/>
      <w:r w:rsidRPr="00B17DA1">
        <w:t>cukup</w:t>
      </w:r>
      <w:proofErr w:type="spellEnd"/>
      <w:r w:rsidRPr="00B17DA1">
        <w:t xml:space="preserve"> </w:t>
      </w:r>
      <w:proofErr w:type="spellStart"/>
      <w:r w:rsidRPr="00B17DA1">
        <w:t>baik</w:t>
      </w:r>
      <w:proofErr w:type="spellEnd"/>
      <w:r w:rsidRPr="00B17DA1">
        <w:t xml:space="preserve"> dan </w:t>
      </w:r>
      <w:proofErr w:type="spellStart"/>
      <w:r w:rsidRPr="00B17DA1">
        <w:t>nilai</w:t>
      </w:r>
      <w:proofErr w:type="spellEnd"/>
      <w:r w:rsidRPr="00B17DA1">
        <w:t xml:space="preserve"> </w:t>
      </w:r>
      <w:proofErr w:type="spellStart"/>
      <w:r w:rsidRPr="00B17DA1">
        <w:t>komposit</w:t>
      </w:r>
      <w:proofErr w:type="spellEnd"/>
      <w:r w:rsidRPr="00B17DA1">
        <w:t xml:space="preserve"> 3 </w:t>
      </w:r>
      <w:proofErr w:type="spellStart"/>
      <w:proofErr w:type="gramStart"/>
      <w:r w:rsidRPr="00B17DA1">
        <w:t>karena</w:t>
      </w:r>
      <w:proofErr w:type="spellEnd"/>
      <w:r w:rsidRPr="00B17DA1">
        <w:t xml:space="preserve">  </w:t>
      </w:r>
      <w:proofErr w:type="spellStart"/>
      <w:r w:rsidRPr="00B17DA1">
        <w:t>didorong</w:t>
      </w:r>
      <w:proofErr w:type="spellEnd"/>
      <w:proofErr w:type="gramEnd"/>
      <w:r w:rsidRPr="00B17DA1">
        <w:t xml:space="preserve"> oleh </w:t>
      </w:r>
      <w:proofErr w:type="spellStart"/>
      <w:r w:rsidRPr="00B17DA1">
        <w:t>peningkatan</w:t>
      </w:r>
      <w:proofErr w:type="spellEnd"/>
      <w:r w:rsidRPr="00B17DA1">
        <w:t xml:space="preserve"> </w:t>
      </w:r>
      <w:proofErr w:type="spellStart"/>
      <w:r w:rsidRPr="00B17DA1">
        <w:t>keuntungan</w:t>
      </w:r>
      <w:proofErr w:type="spellEnd"/>
      <w:r w:rsidRPr="00B17DA1">
        <w:t xml:space="preserve"> </w:t>
      </w:r>
      <w:proofErr w:type="spellStart"/>
      <w:r w:rsidRPr="00B17DA1">
        <w:t>revaluasi</w:t>
      </w:r>
      <w:proofErr w:type="spellEnd"/>
      <w:r w:rsidRPr="00B17DA1">
        <w:t xml:space="preserve">. </w:t>
      </w:r>
      <w:proofErr w:type="spellStart"/>
      <w:r w:rsidRPr="00B17DA1">
        <w:t>Tahun</w:t>
      </w:r>
      <w:proofErr w:type="spellEnd"/>
      <w:r w:rsidRPr="00B17DA1">
        <w:t xml:space="preserve"> 2020, NOM BTPNS </w:t>
      </w:r>
      <w:proofErr w:type="spellStart"/>
      <w:r w:rsidRPr="00B17DA1">
        <w:t>sebesar</w:t>
      </w:r>
      <w:proofErr w:type="spellEnd"/>
      <w:r w:rsidRPr="00B17DA1">
        <w:t xml:space="preserve"> 1,24% </w:t>
      </w:r>
      <w:proofErr w:type="spellStart"/>
      <w:r w:rsidRPr="00B17DA1">
        <w:t>kurang</w:t>
      </w:r>
      <w:proofErr w:type="spellEnd"/>
      <w:r w:rsidRPr="00B17DA1">
        <w:t xml:space="preserve"> </w:t>
      </w:r>
      <w:proofErr w:type="spellStart"/>
      <w:r w:rsidRPr="00B17DA1">
        <w:t>baik</w:t>
      </w:r>
      <w:proofErr w:type="spellEnd"/>
      <w:r w:rsidRPr="00B17DA1">
        <w:t xml:space="preserve"> </w:t>
      </w:r>
      <w:proofErr w:type="spellStart"/>
      <w:r w:rsidRPr="00B17DA1">
        <w:t>dengan</w:t>
      </w:r>
      <w:proofErr w:type="spellEnd"/>
      <w:r w:rsidRPr="00B17DA1">
        <w:t xml:space="preserve"> </w:t>
      </w:r>
      <w:proofErr w:type="spellStart"/>
      <w:r w:rsidRPr="00B17DA1">
        <w:t>mendapatkan</w:t>
      </w:r>
      <w:proofErr w:type="spellEnd"/>
      <w:r w:rsidRPr="00B17DA1">
        <w:t xml:space="preserve"> </w:t>
      </w:r>
      <w:proofErr w:type="spellStart"/>
      <w:r w:rsidRPr="00B17DA1">
        <w:t>predikat</w:t>
      </w:r>
      <w:proofErr w:type="spellEnd"/>
      <w:r w:rsidRPr="00B17DA1">
        <w:t xml:space="preserve"> ke-4 </w:t>
      </w:r>
      <w:proofErr w:type="spellStart"/>
      <w:r w:rsidRPr="00B17DA1">
        <w:t>karena</w:t>
      </w:r>
      <w:proofErr w:type="spellEnd"/>
      <w:r w:rsidRPr="00B17DA1">
        <w:t xml:space="preserve"> </w:t>
      </w:r>
      <w:proofErr w:type="spellStart"/>
      <w:r w:rsidRPr="00B17DA1">
        <w:t>adanya</w:t>
      </w:r>
      <w:proofErr w:type="spellEnd"/>
      <w:r w:rsidRPr="00B17DA1">
        <w:t xml:space="preserve"> Covid-19 </w:t>
      </w:r>
      <w:proofErr w:type="spellStart"/>
      <w:r w:rsidRPr="00B17DA1">
        <w:t>sehingga</w:t>
      </w:r>
      <w:proofErr w:type="spellEnd"/>
      <w:r w:rsidRPr="00B17DA1">
        <w:t xml:space="preserve"> bank </w:t>
      </w:r>
      <w:proofErr w:type="spellStart"/>
      <w:r w:rsidRPr="00B17DA1">
        <w:t>keuntungan</w:t>
      </w:r>
      <w:proofErr w:type="spellEnd"/>
      <w:r w:rsidRPr="00B17DA1">
        <w:t xml:space="preserve"> </w:t>
      </w:r>
      <w:proofErr w:type="spellStart"/>
      <w:r w:rsidRPr="00B17DA1">
        <w:t>dalam</w:t>
      </w:r>
      <w:proofErr w:type="spellEnd"/>
      <w:r w:rsidRPr="00B17DA1">
        <w:t xml:space="preserve"> </w:t>
      </w:r>
      <w:proofErr w:type="spellStart"/>
      <w:r w:rsidRPr="00B17DA1">
        <w:t>pembiayaan</w:t>
      </w:r>
      <w:proofErr w:type="spellEnd"/>
      <w:r w:rsidRPr="00B17DA1">
        <w:t xml:space="preserve"> </w:t>
      </w:r>
      <w:proofErr w:type="spellStart"/>
      <w:r w:rsidRPr="00B17DA1">
        <w:t>kurang</w:t>
      </w:r>
      <w:proofErr w:type="spellEnd"/>
      <w:r w:rsidRPr="00B17DA1">
        <w:t xml:space="preserve">. </w:t>
      </w:r>
      <w:proofErr w:type="spellStart"/>
      <w:r w:rsidRPr="00B17DA1">
        <w:t>Tahun</w:t>
      </w:r>
      <w:proofErr w:type="spellEnd"/>
      <w:r w:rsidRPr="00B17DA1">
        <w:t xml:space="preserve"> 2021, NOM BTPNS </w:t>
      </w:r>
      <w:proofErr w:type="spellStart"/>
      <w:r w:rsidRPr="00B17DA1">
        <w:t>sebesar</w:t>
      </w:r>
      <w:proofErr w:type="spellEnd"/>
      <w:r w:rsidRPr="00B17DA1">
        <w:t xml:space="preserve"> 9,00% </w:t>
      </w:r>
      <w:proofErr w:type="spellStart"/>
      <w:r w:rsidRPr="00B17DA1">
        <w:t>dengan</w:t>
      </w:r>
      <w:proofErr w:type="spellEnd"/>
      <w:r w:rsidRPr="00B17DA1">
        <w:t xml:space="preserve"> </w:t>
      </w:r>
      <w:proofErr w:type="spellStart"/>
      <w:r w:rsidRPr="00B17DA1">
        <w:t>kondisi</w:t>
      </w:r>
      <w:proofErr w:type="spellEnd"/>
      <w:r w:rsidRPr="00B17DA1">
        <w:t xml:space="preserve"> sangat </w:t>
      </w:r>
      <w:proofErr w:type="spellStart"/>
      <w:r w:rsidRPr="00B17DA1">
        <w:t>sehat</w:t>
      </w:r>
      <w:proofErr w:type="spellEnd"/>
      <w:r w:rsidRPr="00B17DA1">
        <w:t xml:space="preserve"> </w:t>
      </w:r>
      <w:proofErr w:type="spellStart"/>
      <w:r w:rsidRPr="00B17DA1">
        <w:t>karena</w:t>
      </w:r>
      <w:proofErr w:type="spellEnd"/>
      <w:r w:rsidRPr="00B17DA1">
        <w:t xml:space="preserve"> bank </w:t>
      </w:r>
      <w:proofErr w:type="spellStart"/>
      <w:r w:rsidRPr="00B17DA1">
        <w:t>melakukan</w:t>
      </w:r>
      <w:proofErr w:type="spellEnd"/>
      <w:r w:rsidRPr="00B17DA1">
        <w:t xml:space="preserve"> </w:t>
      </w:r>
      <w:proofErr w:type="spellStart"/>
      <w:r w:rsidRPr="00B17DA1">
        <w:t>pemulihan</w:t>
      </w:r>
      <w:proofErr w:type="spellEnd"/>
      <w:r w:rsidRPr="00B17DA1">
        <w:t xml:space="preserve"> dan </w:t>
      </w:r>
      <w:proofErr w:type="spellStart"/>
      <w:r w:rsidRPr="00B17DA1">
        <w:t>mengatur</w:t>
      </w:r>
      <w:proofErr w:type="spellEnd"/>
      <w:r w:rsidRPr="00B17DA1">
        <w:t xml:space="preserve"> strategi </w:t>
      </w:r>
      <w:proofErr w:type="spellStart"/>
      <w:r w:rsidRPr="00B17DA1">
        <w:t>untuk</w:t>
      </w:r>
      <w:proofErr w:type="spellEnd"/>
      <w:r w:rsidRPr="00B17DA1">
        <w:t xml:space="preserve"> </w:t>
      </w:r>
      <w:proofErr w:type="spellStart"/>
      <w:r w:rsidRPr="00B17DA1">
        <w:t>mencari</w:t>
      </w:r>
      <w:proofErr w:type="spellEnd"/>
      <w:r w:rsidRPr="00B17DA1">
        <w:t xml:space="preserve"> </w:t>
      </w:r>
      <w:proofErr w:type="spellStart"/>
      <w:r w:rsidRPr="00B17DA1">
        <w:t>laba</w:t>
      </w:r>
      <w:proofErr w:type="spellEnd"/>
      <w:r w:rsidRPr="00B17DA1">
        <w:t xml:space="preserve"> </w:t>
      </w:r>
      <w:proofErr w:type="spellStart"/>
      <w:r w:rsidRPr="00B17DA1">
        <w:t>dari</w:t>
      </w:r>
      <w:proofErr w:type="spellEnd"/>
      <w:r w:rsidRPr="00B17DA1">
        <w:t xml:space="preserve"> </w:t>
      </w:r>
      <w:proofErr w:type="spellStart"/>
      <w:r w:rsidRPr="00B17DA1">
        <w:t>produk-produk</w:t>
      </w:r>
      <w:proofErr w:type="spellEnd"/>
      <w:r w:rsidRPr="00B17DA1">
        <w:t xml:space="preserve"> </w:t>
      </w:r>
      <w:proofErr w:type="spellStart"/>
      <w:r w:rsidRPr="00B17DA1">
        <w:t>pembiayaan</w:t>
      </w:r>
      <w:proofErr w:type="spellEnd"/>
      <w:r w:rsidRPr="00B17DA1">
        <w:t xml:space="preserve">. </w:t>
      </w:r>
      <w:proofErr w:type="spellStart"/>
      <w:r w:rsidRPr="00B17DA1">
        <w:t>Tahun</w:t>
      </w:r>
      <w:proofErr w:type="spellEnd"/>
      <w:r w:rsidRPr="00B17DA1">
        <w:t xml:space="preserve"> 2022, NOM BTPNS </w:t>
      </w:r>
      <w:proofErr w:type="spellStart"/>
      <w:r w:rsidRPr="00B17DA1">
        <w:t>sebesar</w:t>
      </w:r>
      <w:proofErr w:type="spellEnd"/>
      <w:r w:rsidRPr="00B17DA1">
        <w:t xml:space="preserve"> 5,78% </w:t>
      </w:r>
      <w:proofErr w:type="spellStart"/>
      <w:r w:rsidRPr="00B17DA1">
        <w:t>karena</w:t>
      </w:r>
      <w:proofErr w:type="spellEnd"/>
      <w:r w:rsidRPr="00B17DA1">
        <w:t xml:space="preserve"> BTPNS </w:t>
      </w:r>
      <w:proofErr w:type="spellStart"/>
      <w:r w:rsidRPr="00B17DA1">
        <w:t>melakukan</w:t>
      </w:r>
      <w:proofErr w:type="spellEnd"/>
      <w:r w:rsidRPr="00B17DA1">
        <w:t xml:space="preserve"> digital pada </w:t>
      </w:r>
      <w:proofErr w:type="spellStart"/>
      <w:r w:rsidRPr="00B17DA1">
        <w:t>produk-produk</w:t>
      </w:r>
      <w:proofErr w:type="spellEnd"/>
      <w:r w:rsidRPr="00B17DA1">
        <w:t xml:space="preserve"> </w:t>
      </w:r>
      <w:proofErr w:type="spellStart"/>
      <w:r w:rsidRPr="00B17DA1">
        <w:t>pembiayaan</w:t>
      </w:r>
      <w:proofErr w:type="spellEnd"/>
      <w:r w:rsidRPr="00B17DA1">
        <w:t xml:space="preserve">. </w:t>
      </w:r>
    </w:p>
    <w:p w14:paraId="15FDB50C" w14:textId="77777777" w:rsidR="00351850" w:rsidRPr="00B17DA1" w:rsidRDefault="00351850" w:rsidP="00351850">
      <w:pPr>
        <w:spacing w:line="480" w:lineRule="auto"/>
        <w:ind w:firstLine="720"/>
        <w:jc w:val="both"/>
      </w:pPr>
      <w:proofErr w:type="spellStart"/>
      <w:r w:rsidRPr="00B17DA1">
        <w:t>Tahun</w:t>
      </w:r>
      <w:proofErr w:type="spellEnd"/>
      <w:r w:rsidRPr="00B17DA1">
        <w:t xml:space="preserve"> 2019, NOM BPDS </w:t>
      </w:r>
      <w:proofErr w:type="spellStart"/>
      <w:r w:rsidRPr="00B17DA1">
        <w:t>sebesar</w:t>
      </w:r>
      <w:proofErr w:type="spellEnd"/>
      <w:r w:rsidRPr="00B17DA1">
        <w:t xml:space="preserve"> 47% </w:t>
      </w:r>
      <w:proofErr w:type="spellStart"/>
      <w:r w:rsidRPr="00B17DA1">
        <w:t>karena</w:t>
      </w:r>
      <w:proofErr w:type="spellEnd"/>
      <w:r w:rsidRPr="00B17DA1">
        <w:t xml:space="preserve"> </w:t>
      </w:r>
      <w:proofErr w:type="spellStart"/>
      <w:r w:rsidRPr="00B17DA1">
        <w:t>meningkatnya</w:t>
      </w:r>
      <w:proofErr w:type="spellEnd"/>
      <w:r w:rsidRPr="00B17DA1">
        <w:t xml:space="preserve"> </w:t>
      </w:r>
      <w:proofErr w:type="spellStart"/>
      <w:r w:rsidRPr="00B17DA1">
        <w:t>laba</w:t>
      </w:r>
      <w:proofErr w:type="spellEnd"/>
      <w:r w:rsidRPr="00B17DA1">
        <w:t xml:space="preserve"> </w:t>
      </w:r>
      <w:proofErr w:type="spellStart"/>
      <w:r w:rsidRPr="00B17DA1">
        <w:t>aset</w:t>
      </w:r>
      <w:proofErr w:type="spellEnd"/>
      <w:r w:rsidRPr="00B17DA1">
        <w:t xml:space="preserve"> </w:t>
      </w:r>
      <w:proofErr w:type="spellStart"/>
      <w:r w:rsidRPr="00B17DA1">
        <w:t>dengan</w:t>
      </w:r>
      <w:proofErr w:type="spellEnd"/>
      <w:r w:rsidRPr="00B17DA1">
        <w:t xml:space="preserve"> </w:t>
      </w:r>
      <w:proofErr w:type="spellStart"/>
      <w:r w:rsidRPr="00B17DA1">
        <w:t>jumlah</w:t>
      </w:r>
      <w:proofErr w:type="spellEnd"/>
      <w:r w:rsidRPr="00B17DA1">
        <w:t xml:space="preserve"> 9,9%. </w:t>
      </w:r>
      <w:proofErr w:type="spellStart"/>
      <w:r w:rsidRPr="00B17DA1">
        <w:t>Tahun</w:t>
      </w:r>
      <w:proofErr w:type="spellEnd"/>
      <w:r w:rsidRPr="00B17DA1">
        <w:t xml:space="preserve"> 2020, NOM BPDS </w:t>
      </w:r>
      <w:proofErr w:type="spellStart"/>
      <w:r w:rsidRPr="00B17DA1">
        <w:t>turun</w:t>
      </w:r>
      <w:proofErr w:type="spellEnd"/>
      <w:r w:rsidRPr="00B17DA1">
        <w:t xml:space="preserve"> </w:t>
      </w:r>
      <w:proofErr w:type="spellStart"/>
      <w:r w:rsidRPr="00B17DA1">
        <w:t>menjadi</w:t>
      </w:r>
      <w:proofErr w:type="spellEnd"/>
      <w:r w:rsidRPr="00B17DA1">
        <w:t xml:space="preserve"> 0,8% </w:t>
      </w:r>
      <w:proofErr w:type="spellStart"/>
      <w:r w:rsidRPr="00B17DA1">
        <w:t>karena</w:t>
      </w:r>
      <w:proofErr w:type="spellEnd"/>
      <w:r w:rsidRPr="00B17DA1">
        <w:t xml:space="preserve"> </w:t>
      </w:r>
      <w:proofErr w:type="spellStart"/>
      <w:r w:rsidRPr="00B17DA1">
        <w:t>adanya</w:t>
      </w:r>
      <w:proofErr w:type="spellEnd"/>
      <w:r w:rsidRPr="00B17DA1">
        <w:t xml:space="preserve"> </w:t>
      </w:r>
      <w:proofErr w:type="spellStart"/>
      <w:r w:rsidRPr="00B17DA1">
        <w:t>perlambatan</w:t>
      </w:r>
      <w:proofErr w:type="spellEnd"/>
      <w:r w:rsidRPr="00B17DA1">
        <w:t xml:space="preserve"> </w:t>
      </w:r>
      <w:proofErr w:type="spellStart"/>
      <w:r w:rsidRPr="00B17DA1">
        <w:t>penyaluran</w:t>
      </w:r>
      <w:proofErr w:type="spellEnd"/>
      <w:r w:rsidRPr="00B17DA1">
        <w:t xml:space="preserve"> </w:t>
      </w:r>
      <w:proofErr w:type="spellStart"/>
      <w:r w:rsidRPr="00B17DA1">
        <w:t>kredit</w:t>
      </w:r>
      <w:proofErr w:type="spellEnd"/>
      <w:r w:rsidRPr="00B17DA1">
        <w:t xml:space="preserve"> </w:t>
      </w:r>
      <w:proofErr w:type="spellStart"/>
      <w:r w:rsidRPr="00B17DA1">
        <w:t>sebesar</w:t>
      </w:r>
      <w:proofErr w:type="spellEnd"/>
      <w:r w:rsidRPr="00B17DA1">
        <w:t xml:space="preserve"> Rp 5.516 </w:t>
      </w:r>
      <w:proofErr w:type="spellStart"/>
      <w:r w:rsidRPr="00B17DA1">
        <w:t>triliun</w:t>
      </w:r>
      <w:proofErr w:type="spellEnd"/>
      <w:r w:rsidRPr="00B17DA1">
        <w:t xml:space="preserve">. </w:t>
      </w:r>
      <w:proofErr w:type="spellStart"/>
      <w:r w:rsidRPr="00B17DA1">
        <w:t>Tahun</w:t>
      </w:r>
      <w:proofErr w:type="spellEnd"/>
      <w:r w:rsidRPr="00B17DA1">
        <w:t xml:space="preserve"> 2021, NOM BPDS </w:t>
      </w:r>
      <w:proofErr w:type="spellStart"/>
      <w:r w:rsidRPr="00B17DA1">
        <w:t>sebesar</w:t>
      </w:r>
      <w:proofErr w:type="spellEnd"/>
      <w:r w:rsidRPr="00B17DA1">
        <w:t xml:space="preserve"> 30% </w:t>
      </w:r>
      <w:proofErr w:type="spellStart"/>
      <w:r w:rsidRPr="00B17DA1">
        <w:t>dengan</w:t>
      </w:r>
      <w:proofErr w:type="spellEnd"/>
      <w:r w:rsidRPr="00B17DA1">
        <w:t xml:space="preserve"> </w:t>
      </w:r>
      <w:proofErr w:type="spellStart"/>
      <w:r w:rsidRPr="00B17DA1">
        <w:t>kondisinya</w:t>
      </w:r>
      <w:proofErr w:type="spellEnd"/>
      <w:r w:rsidRPr="00B17DA1">
        <w:t xml:space="preserve"> sangat </w:t>
      </w:r>
      <w:proofErr w:type="spellStart"/>
      <w:r w:rsidRPr="00B17DA1">
        <w:t>baik</w:t>
      </w:r>
      <w:proofErr w:type="spellEnd"/>
      <w:r w:rsidRPr="00B17DA1">
        <w:t xml:space="preserve"> </w:t>
      </w:r>
      <w:proofErr w:type="spellStart"/>
      <w:r w:rsidRPr="00B17DA1">
        <w:t>karena</w:t>
      </w:r>
      <w:proofErr w:type="spellEnd"/>
      <w:r w:rsidRPr="00B17DA1">
        <w:t xml:space="preserve"> </w:t>
      </w:r>
      <w:proofErr w:type="spellStart"/>
      <w:r w:rsidRPr="00B17DA1">
        <w:t>adanya</w:t>
      </w:r>
      <w:proofErr w:type="spellEnd"/>
      <w:r w:rsidRPr="00B17DA1">
        <w:t xml:space="preserve"> </w:t>
      </w:r>
      <w:proofErr w:type="spellStart"/>
      <w:r w:rsidRPr="00B17DA1">
        <w:t>pemulihan</w:t>
      </w:r>
      <w:proofErr w:type="spellEnd"/>
      <w:r w:rsidRPr="00B17DA1">
        <w:t xml:space="preserve"> Covid-19 </w:t>
      </w:r>
      <w:proofErr w:type="spellStart"/>
      <w:r w:rsidRPr="00B17DA1">
        <w:t>dalam</w:t>
      </w:r>
      <w:proofErr w:type="spellEnd"/>
      <w:r w:rsidRPr="00B17DA1">
        <w:t xml:space="preserve"> </w:t>
      </w:r>
      <w:proofErr w:type="spellStart"/>
      <w:r w:rsidRPr="00B17DA1">
        <w:t>sektor</w:t>
      </w:r>
      <w:proofErr w:type="spellEnd"/>
      <w:r w:rsidRPr="00B17DA1">
        <w:t xml:space="preserve"> </w:t>
      </w:r>
      <w:proofErr w:type="spellStart"/>
      <w:r w:rsidRPr="00B17DA1">
        <w:t>pembiayaan</w:t>
      </w:r>
      <w:proofErr w:type="spellEnd"/>
      <w:r w:rsidRPr="00B17DA1">
        <w:t xml:space="preserve"> BPDS dan </w:t>
      </w:r>
      <w:proofErr w:type="spellStart"/>
      <w:r w:rsidRPr="00B17DA1">
        <w:t>mendapatkan</w:t>
      </w:r>
      <w:proofErr w:type="spellEnd"/>
      <w:r w:rsidRPr="00B17DA1">
        <w:t xml:space="preserve"> </w:t>
      </w:r>
      <w:proofErr w:type="spellStart"/>
      <w:r w:rsidRPr="00B17DA1">
        <w:t>peringkat</w:t>
      </w:r>
      <w:proofErr w:type="spellEnd"/>
      <w:r w:rsidRPr="00B17DA1">
        <w:t xml:space="preserve"> sangat </w:t>
      </w:r>
      <w:proofErr w:type="spellStart"/>
      <w:r w:rsidRPr="00B17DA1">
        <w:t>baik</w:t>
      </w:r>
      <w:proofErr w:type="spellEnd"/>
      <w:r w:rsidRPr="00B17DA1">
        <w:t xml:space="preserve">. </w:t>
      </w:r>
      <w:proofErr w:type="spellStart"/>
      <w:r w:rsidRPr="00B17DA1">
        <w:t>Tahun</w:t>
      </w:r>
      <w:proofErr w:type="spellEnd"/>
      <w:r w:rsidRPr="00B17DA1">
        <w:t xml:space="preserve"> 2022, NOM BPDS </w:t>
      </w:r>
      <w:proofErr w:type="spellStart"/>
      <w:r w:rsidRPr="00B17DA1">
        <w:t>sebesar</w:t>
      </w:r>
      <w:proofErr w:type="spellEnd"/>
      <w:r w:rsidRPr="00B17DA1">
        <w:t xml:space="preserve"> 23% </w:t>
      </w:r>
      <w:proofErr w:type="spellStart"/>
      <w:r w:rsidRPr="00B17DA1">
        <w:t>karena</w:t>
      </w:r>
      <w:proofErr w:type="spellEnd"/>
      <w:r w:rsidRPr="00B17DA1">
        <w:t xml:space="preserve"> </w:t>
      </w:r>
      <w:proofErr w:type="spellStart"/>
      <w:r w:rsidRPr="00B17DA1">
        <w:t>adanya</w:t>
      </w:r>
      <w:proofErr w:type="spellEnd"/>
      <w:r w:rsidRPr="00B17DA1">
        <w:t xml:space="preserve"> </w:t>
      </w:r>
      <w:proofErr w:type="spellStart"/>
      <w:r w:rsidRPr="00B17DA1">
        <w:t>digitalisasi</w:t>
      </w:r>
      <w:proofErr w:type="spellEnd"/>
      <w:r w:rsidRPr="00B17DA1">
        <w:t xml:space="preserve"> pada BPDS.</w:t>
      </w:r>
    </w:p>
    <w:p w14:paraId="41174149" w14:textId="77777777" w:rsidR="00351850" w:rsidRPr="00B17DA1" w:rsidRDefault="00351850" w:rsidP="00351850">
      <w:pPr>
        <w:spacing w:line="480" w:lineRule="auto"/>
        <w:ind w:firstLine="720"/>
        <w:jc w:val="both"/>
        <w:rPr>
          <w:lang w:val="id-ID"/>
        </w:rPr>
      </w:pPr>
      <w:proofErr w:type="spellStart"/>
      <w:r w:rsidRPr="00B17DA1">
        <w:t>Tahun</w:t>
      </w:r>
      <w:proofErr w:type="spellEnd"/>
      <w:r w:rsidRPr="00B17DA1">
        <w:t xml:space="preserve"> 2020, NOM BSI </w:t>
      </w:r>
      <w:proofErr w:type="spellStart"/>
      <w:r w:rsidRPr="00B17DA1">
        <w:t>sebesar</w:t>
      </w:r>
      <w:proofErr w:type="spellEnd"/>
      <w:r w:rsidRPr="00B17DA1">
        <w:t xml:space="preserve"> 0,94%, </w:t>
      </w:r>
      <w:proofErr w:type="spellStart"/>
      <w:r w:rsidRPr="00B17DA1">
        <w:t>karena</w:t>
      </w:r>
      <w:proofErr w:type="spellEnd"/>
      <w:r w:rsidRPr="00B17DA1">
        <w:t xml:space="preserve"> </w:t>
      </w:r>
      <w:proofErr w:type="spellStart"/>
      <w:r w:rsidRPr="00B17DA1">
        <w:t>kondisi</w:t>
      </w:r>
      <w:proofErr w:type="spellEnd"/>
      <w:r w:rsidRPr="00B17DA1">
        <w:t xml:space="preserve"> NOM-</w:t>
      </w:r>
      <w:proofErr w:type="spellStart"/>
      <w:r w:rsidRPr="00B17DA1">
        <w:t>nya</w:t>
      </w:r>
      <w:proofErr w:type="spellEnd"/>
      <w:r w:rsidRPr="00B17DA1">
        <w:t xml:space="preserve"> </w:t>
      </w:r>
      <w:proofErr w:type="spellStart"/>
      <w:r w:rsidRPr="00B17DA1">
        <w:t>lebih</w:t>
      </w:r>
      <w:proofErr w:type="spellEnd"/>
      <w:r w:rsidRPr="00B17DA1">
        <w:t xml:space="preserve"> </w:t>
      </w:r>
      <w:proofErr w:type="spellStart"/>
      <w:r w:rsidRPr="00B17DA1">
        <w:t>dari</w:t>
      </w:r>
      <w:proofErr w:type="spellEnd"/>
      <w:r w:rsidRPr="00B17DA1">
        <w:t xml:space="preserve"> 1%. </w:t>
      </w:r>
      <w:proofErr w:type="spellStart"/>
      <w:r w:rsidRPr="00B17DA1">
        <w:t>Tahun</w:t>
      </w:r>
      <w:proofErr w:type="spellEnd"/>
      <w:r w:rsidRPr="00B17DA1">
        <w:t xml:space="preserve"> 2021, </w:t>
      </w:r>
      <w:proofErr w:type="spellStart"/>
      <w:r w:rsidRPr="00B17DA1">
        <w:t>kondisi</w:t>
      </w:r>
      <w:proofErr w:type="spellEnd"/>
      <w:r w:rsidRPr="00B17DA1">
        <w:t xml:space="preserve"> NOM BSI </w:t>
      </w:r>
      <w:proofErr w:type="spellStart"/>
      <w:r w:rsidRPr="00B17DA1">
        <w:t>sebesar</w:t>
      </w:r>
      <w:proofErr w:type="spellEnd"/>
      <w:r w:rsidRPr="00B17DA1">
        <w:t xml:space="preserve"> 6,04%. </w:t>
      </w:r>
      <w:proofErr w:type="spellStart"/>
      <w:r w:rsidRPr="00B17DA1">
        <w:t>Tahun</w:t>
      </w:r>
      <w:proofErr w:type="spellEnd"/>
      <w:r w:rsidRPr="00B17DA1">
        <w:t xml:space="preserve"> 2022, NOM BSI </w:t>
      </w:r>
      <w:proofErr w:type="spellStart"/>
      <w:r w:rsidRPr="00B17DA1">
        <w:t>sebesar</w:t>
      </w:r>
      <w:proofErr w:type="spellEnd"/>
      <w:r w:rsidRPr="00B17DA1">
        <w:t xml:space="preserve"> 8,46% </w:t>
      </w:r>
      <w:proofErr w:type="spellStart"/>
      <w:r w:rsidRPr="00B17DA1">
        <w:t>kondisi</w:t>
      </w:r>
      <w:proofErr w:type="spellEnd"/>
      <w:r w:rsidRPr="00B17DA1">
        <w:t xml:space="preserve"> </w:t>
      </w:r>
      <w:proofErr w:type="spellStart"/>
      <w:r w:rsidRPr="00B17DA1">
        <w:t>tersebut</w:t>
      </w:r>
      <w:proofErr w:type="spellEnd"/>
      <w:r w:rsidRPr="00B17DA1">
        <w:t xml:space="preserve"> </w:t>
      </w:r>
      <w:proofErr w:type="spellStart"/>
      <w:r w:rsidRPr="00B17DA1">
        <w:t>mendapatkan</w:t>
      </w:r>
      <w:proofErr w:type="spellEnd"/>
      <w:r w:rsidRPr="00B17DA1">
        <w:t xml:space="preserve"> </w:t>
      </w:r>
      <w:proofErr w:type="spellStart"/>
      <w:r w:rsidRPr="00B17DA1">
        <w:t>peringkat</w:t>
      </w:r>
      <w:proofErr w:type="spellEnd"/>
      <w:r w:rsidRPr="00B17DA1">
        <w:t xml:space="preserve"> </w:t>
      </w:r>
      <w:proofErr w:type="spellStart"/>
      <w:r w:rsidRPr="00B17DA1">
        <w:t>komposit</w:t>
      </w:r>
      <w:proofErr w:type="spellEnd"/>
      <w:r w:rsidRPr="00B17DA1">
        <w:t xml:space="preserve"> 1 </w:t>
      </w:r>
      <w:proofErr w:type="spellStart"/>
      <w:r w:rsidRPr="00B17DA1">
        <w:t>yaitu</w:t>
      </w:r>
      <w:proofErr w:type="spellEnd"/>
      <w:r w:rsidRPr="00B17DA1">
        <w:t xml:space="preserve"> sangat </w:t>
      </w:r>
      <w:proofErr w:type="spellStart"/>
      <w:r w:rsidRPr="00B17DA1">
        <w:t>baik</w:t>
      </w:r>
      <w:proofErr w:type="spellEnd"/>
      <w:r w:rsidRPr="00B17DA1">
        <w:t xml:space="preserve"> </w:t>
      </w:r>
      <w:proofErr w:type="spellStart"/>
      <w:r w:rsidRPr="00B17DA1">
        <w:t>karena</w:t>
      </w:r>
      <w:proofErr w:type="spellEnd"/>
      <w:r w:rsidRPr="00B17DA1">
        <w:t xml:space="preserve"> </w:t>
      </w:r>
      <w:proofErr w:type="spellStart"/>
      <w:r w:rsidRPr="00B17DA1">
        <w:t>mendapatkan</w:t>
      </w:r>
      <w:proofErr w:type="spellEnd"/>
      <w:r w:rsidRPr="00B17DA1">
        <w:t xml:space="preserve"> </w:t>
      </w:r>
      <w:proofErr w:type="spellStart"/>
      <w:r w:rsidRPr="00B17DA1">
        <w:t>pendapatan</w:t>
      </w:r>
      <w:proofErr w:type="spellEnd"/>
      <w:r w:rsidRPr="00B17DA1">
        <w:t xml:space="preserve"> </w:t>
      </w:r>
      <w:proofErr w:type="spellStart"/>
      <w:r w:rsidRPr="00B17DA1">
        <w:t>bagi</w:t>
      </w:r>
      <w:proofErr w:type="spellEnd"/>
      <w:r w:rsidRPr="00B17DA1">
        <w:t xml:space="preserve"> </w:t>
      </w:r>
      <w:proofErr w:type="spellStart"/>
      <w:r w:rsidRPr="00B17DA1">
        <w:t>hasil</w:t>
      </w:r>
      <w:proofErr w:type="spellEnd"/>
      <w:r w:rsidRPr="00B17DA1">
        <w:t xml:space="preserve"> yang </w:t>
      </w:r>
      <w:proofErr w:type="spellStart"/>
      <w:r w:rsidRPr="00B17DA1">
        <w:t>besar</w:t>
      </w:r>
      <w:proofErr w:type="spellEnd"/>
      <w:r w:rsidRPr="00B17DA1">
        <w:t xml:space="preserve"> </w:t>
      </w:r>
      <w:proofErr w:type="spellStart"/>
      <w:r w:rsidRPr="00B17DA1">
        <w:t>dengan</w:t>
      </w:r>
      <w:proofErr w:type="spellEnd"/>
      <w:r w:rsidRPr="00B17DA1">
        <w:t xml:space="preserve"> </w:t>
      </w:r>
      <w:proofErr w:type="spellStart"/>
      <w:r w:rsidRPr="00B17DA1">
        <w:t>pokok</w:t>
      </w:r>
      <w:proofErr w:type="spellEnd"/>
      <w:r w:rsidRPr="00B17DA1">
        <w:t xml:space="preserve"> yang </w:t>
      </w:r>
      <w:proofErr w:type="spellStart"/>
      <w:r w:rsidRPr="00B17DA1">
        <w:t>dikeluarkan</w:t>
      </w:r>
      <w:proofErr w:type="spellEnd"/>
      <w:r w:rsidRPr="00B17DA1">
        <w:t xml:space="preserve"> </w:t>
      </w:r>
      <w:proofErr w:type="spellStart"/>
      <w:r w:rsidRPr="00B17DA1">
        <w:t>sedikit</w:t>
      </w:r>
      <w:proofErr w:type="spellEnd"/>
      <w:r w:rsidRPr="00B17DA1">
        <w:t>.</w:t>
      </w:r>
    </w:p>
    <w:p w14:paraId="343062A4" w14:textId="77777777" w:rsidR="00351850" w:rsidRPr="00B17DA1" w:rsidRDefault="00351850" w:rsidP="00351850">
      <w:pPr>
        <w:spacing w:line="480" w:lineRule="auto"/>
        <w:ind w:firstLine="720"/>
        <w:jc w:val="both"/>
        <w:rPr>
          <w:lang w:val="id-ID"/>
        </w:rPr>
      </w:pPr>
      <w:r w:rsidRPr="00B17DA1">
        <w:rPr>
          <w:lang w:val="id-ID"/>
        </w:rPr>
        <w:t xml:space="preserve">Tahun 2019 Bank Umum Syariah yang rasio NOM nya tinggi BPDS sebesar 47%, BAS sebesar 9,94 dan BTPNS sebesar 1,26% dengan predikat sangat sehat </w:t>
      </w:r>
      <w:r w:rsidRPr="00B17DA1">
        <w:rPr>
          <w:lang w:val="id-ID"/>
        </w:rPr>
        <w:lastRenderedPageBreak/>
        <w:t xml:space="preserve">untuk bank BPDS dan BAS karena lebih dari 3% dan BTPNS predikatnya kurang baik karena lebih dari 1%. Tahun 2020 Bank Umum Syariah NOM nya yang tinggi adalah BAS sebesar 6,30%, BTPNS sebesar 1,24%, BSI sebesar 0,98%, dan BPDS sebesar 0,8%. </w:t>
      </w:r>
    </w:p>
    <w:p w14:paraId="3F44EE3E" w14:textId="77777777" w:rsidR="00351850" w:rsidRPr="00B17DA1" w:rsidRDefault="00351850" w:rsidP="00351850">
      <w:pPr>
        <w:spacing w:line="480" w:lineRule="auto"/>
        <w:ind w:firstLine="720"/>
        <w:jc w:val="both"/>
        <w:rPr>
          <w:lang w:val="id-ID"/>
        </w:rPr>
      </w:pPr>
      <w:r w:rsidRPr="00B17DA1">
        <w:rPr>
          <w:lang w:val="id-ID"/>
        </w:rPr>
        <w:t>Tahun 2021 Bank Umum Syariah yang rasio NOM nya tinggi BPDS sebesar 30%, BAS sebesar 23,67%, BTPNS sebesar 9,00% dan BSI sebesar 6,04% dengan predikat sangat baik karena lebih dari 3% NOMya. Tahun 2022 Bank Umum Syariah yang tertinggi NOMnya adalah BAS sebesar 23%, BTPNS sebesar 5,78%, BSI sebesar 3,97%, BAS sebesar 1,4% dengan predikat sangat baik pada BAS, BTPNS , BSI karena lebig dari 3%. BAS rasio NOM nya 1,4% predikatnya kurang baik karena kurang dari 1,5%.</w:t>
      </w:r>
    </w:p>
    <w:p w14:paraId="527490FF" w14:textId="77777777" w:rsidR="00351850" w:rsidRPr="007644DE" w:rsidRDefault="00351850" w:rsidP="00351850">
      <w:pPr>
        <w:pStyle w:val="Heading3"/>
        <w:spacing w:before="0" w:line="480" w:lineRule="auto"/>
        <w:rPr>
          <w:rFonts w:ascii="Times New Roman" w:hAnsi="Times New Roman" w:cs="Times New Roman"/>
          <w:color w:val="000000" w:themeColor="text1"/>
        </w:rPr>
      </w:pPr>
      <w:bookmarkStart w:id="29" w:name="_Toc139964780"/>
      <w:r w:rsidRPr="007644DE">
        <w:rPr>
          <w:rFonts w:ascii="Times New Roman" w:hAnsi="Times New Roman" w:cs="Times New Roman"/>
          <w:color w:val="000000" w:themeColor="text1"/>
        </w:rPr>
        <w:t xml:space="preserve">4.4.4 </w:t>
      </w:r>
      <w:proofErr w:type="spellStart"/>
      <w:r w:rsidRPr="007644DE">
        <w:rPr>
          <w:rFonts w:ascii="Times New Roman" w:hAnsi="Times New Roman" w:cs="Times New Roman"/>
          <w:color w:val="000000" w:themeColor="text1"/>
        </w:rPr>
        <w:t>Biaya</w:t>
      </w:r>
      <w:proofErr w:type="spellEnd"/>
      <w:r w:rsidRPr="007644DE">
        <w:rPr>
          <w:rFonts w:ascii="Times New Roman" w:hAnsi="Times New Roman" w:cs="Times New Roman"/>
          <w:color w:val="000000" w:themeColor="text1"/>
        </w:rPr>
        <w:t xml:space="preserve"> </w:t>
      </w:r>
      <w:proofErr w:type="spellStart"/>
      <w:r w:rsidRPr="007644DE">
        <w:rPr>
          <w:rFonts w:ascii="Times New Roman" w:hAnsi="Times New Roman" w:cs="Times New Roman"/>
          <w:color w:val="000000" w:themeColor="text1"/>
        </w:rPr>
        <w:t>Operasional</w:t>
      </w:r>
      <w:proofErr w:type="spellEnd"/>
      <w:r w:rsidRPr="007644DE">
        <w:rPr>
          <w:rFonts w:ascii="Times New Roman" w:hAnsi="Times New Roman" w:cs="Times New Roman"/>
          <w:color w:val="000000" w:themeColor="text1"/>
        </w:rPr>
        <w:t xml:space="preserve"> dan </w:t>
      </w:r>
      <w:proofErr w:type="spellStart"/>
      <w:r w:rsidRPr="007644DE">
        <w:rPr>
          <w:rFonts w:ascii="Times New Roman" w:hAnsi="Times New Roman" w:cs="Times New Roman"/>
          <w:color w:val="000000" w:themeColor="text1"/>
        </w:rPr>
        <w:t>Pendapatan</w:t>
      </w:r>
      <w:proofErr w:type="spellEnd"/>
      <w:r w:rsidRPr="007644DE">
        <w:rPr>
          <w:rFonts w:ascii="Times New Roman" w:hAnsi="Times New Roman" w:cs="Times New Roman"/>
          <w:color w:val="000000" w:themeColor="text1"/>
        </w:rPr>
        <w:t xml:space="preserve"> </w:t>
      </w:r>
      <w:proofErr w:type="spellStart"/>
      <w:r w:rsidRPr="007644DE">
        <w:rPr>
          <w:rFonts w:ascii="Times New Roman" w:hAnsi="Times New Roman" w:cs="Times New Roman"/>
          <w:color w:val="000000" w:themeColor="text1"/>
        </w:rPr>
        <w:t>Operasional</w:t>
      </w:r>
      <w:proofErr w:type="spellEnd"/>
      <w:r w:rsidRPr="007644DE">
        <w:rPr>
          <w:rFonts w:ascii="Times New Roman" w:hAnsi="Times New Roman" w:cs="Times New Roman"/>
          <w:color w:val="000000" w:themeColor="text1"/>
        </w:rPr>
        <w:t xml:space="preserve"> BOPO</w:t>
      </w:r>
      <w:bookmarkEnd w:id="29"/>
    </w:p>
    <w:p w14:paraId="5CEB639F" w14:textId="77777777" w:rsidR="00351850" w:rsidRPr="00B17DA1" w:rsidRDefault="00351850" w:rsidP="00351850">
      <w:pPr>
        <w:pBdr>
          <w:top w:val="nil"/>
          <w:left w:val="nil"/>
          <w:bottom w:val="nil"/>
          <w:right w:val="nil"/>
          <w:between w:val="nil"/>
        </w:pBdr>
        <w:spacing w:line="480" w:lineRule="auto"/>
        <w:ind w:firstLine="720"/>
        <w:jc w:val="both"/>
        <w:rPr>
          <w:color w:val="000000"/>
        </w:rPr>
      </w:pPr>
      <w:proofErr w:type="spellStart"/>
      <w:r w:rsidRPr="00B17DA1">
        <w:rPr>
          <w:color w:val="000000"/>
        </w:rPr>
        <w:t>Biaya</w:t>
      </w:r>
      <w:proofErr w:type="spellEnd"/>
      <w:r w:rsidRPr="00B17DA1">
        <w:rPr>
          <w:color w:val="000000"/>
        </w:rPr>
        <w:t xml:space="preserve"> </w:t>
      </w:r>
      <w:proofErr w:type="spellStart"/>
      <w:r w:rsidRPr="00B17DA1">
        <w:rPr>
          <w:color w:val="000000"/>
        </w:rPr>
        <w:t>Operasional</w:t>
      </w:r>
      <w:proofErr w:type="spellEnd"/>
      <w:r w:rsidRPr="00B17DA1">
        <w:rPr>
          <w:color w:val="000000"/>
        </w:rPr>
        <w:t xml:space="preserve"> </w:t>
      </w:r>
      <w:proofErr w:type="spellStart"/>
      <w:r w:rsidRPr="00B17DA1">
        <w:rPr>
          <w:color w:val="000000"/>
        </w:rPr>
        <w:t>terhadap</w:t>
      </w:r>
      <w:proofErr w:type="spellEnd"/>
      <w:r w:rsidRPr="00B17DA1">
        <w:rPr>
          <w:color w:val="000000"/>
        </w:rPr>
        <w:t xml:space="preserve"> </w:t>
      </w:r>
      <w:proofErr w:type="spellStart"/>
      <w:r w:rsidRPr="00B17DA1">
        <w:rPr>
          <w:color w:val="000000"/>
        </w:rPr>
        <w:t>Pendapatan</w:t>
      </w:r>
      <w:proofErr w:type="spellEnd"/>
      <w:r w:rsidRPr="00B17DA1">
        <w:rPr>
          <w:color w:val="000000"/>
        </w:rPr>
        <w:t xml:space="preserve"> </w:t>
      </w:r>
      <w:proofErr w:type="spellStart"/>
      <w:r w:rsidRPr="00B17DA1">
        <w:rPr>
          <w:color w:val="000000"/>
        </w:rPr>
        <w:t>Operasional</w:t>
      </w:r>
      <w:proofErr w:type="spellEnd"/>
      <w:r w:rsidRPr="00B17DA1">
        <w:rPr>
          <w:color w:val="000000"/>
        </w:rPr>
        <w:t xml:space="preserve"> </w:t>
      </w:r>
      <w:proofErr w:type="spellStart"/>
      <w:r w:rsidRPr="00B17DA1">
        <w:rPr>
          <w:color w:val="000000"/>
        </w:rPr>
        <w:t>merupakan</w:t>
      </w:r>
      <w:proofErr w:type="spellEnd"/>
      <w:r w:rsidRPr="00B17DA1">
        <w:rPr>
          <w:color w:val="000000"/>
        </w:rPr>
        <w:t xml:space="preserve"> </w:t>
      </w:r>
      <w:proofErr w:type="spellStart"/>
      <w:r w:rsidRPr="00B17DA1">
        <w:rPr>
          <w:color w:val="000000"/>
        </w:rPr>
        <w:t>perbandingan</w:t>
      </w:r>
      <w:proofErr w:type="spellEnd"/>
      <w:r w:rsidRPr="00B17DA1">
        <w:rPr>
          <w:color w:val="000000"/>
        </w:rPr>
        <w:t xml:space="preserve"> </w:t>
      </w:r>
      <w:proofErr w:type="spellStart"/>
      <w:r w:rsidRPr="00B17DA1">
        <w:rPr>
          <w:color w:val="000000"/>
        </w:rPr>
        <w:t>antara</w:t>
      </w:r>
      <w:proofErr w:type="spellEnd"/>
      <w:r w:rsidRPr="00B17DA1">
        <w:rPr>
          <w:color w:val="000000"/>
        </w:rPr>
        <w:t xml:space="preserve"> </w:t>
      </w:r>
      <w:proofErr w:type="spellStart"/>
      <w:r w:rsidRPr="00B17DA1">
        <w:rPr>
          <w:color w:val="000000"/>
        </w:rPr>
        <w:t>beban</w:t>
      </w:r>
      <w:proofErr w:type="spellEnd"/>
      <w:r w:rsidRPr="00B17DA1">
        <w:rPr>
          <w:color w:val="000000"/>
        </w:rPr>
        <w:t xml:space="preserve"> </w:t>
      </w:r>
      <w:proofErr w:type="spellStart"/>
      <w:r w:rsidRPr="00B17DA1">
        <w:rPr>
          <w:color w:val="000000"/>
        </w:rPr>
        <w:t>operasional</w:t>
      </w:r>
      <w:proofErr w:type="spellEnd"/>
      <w:r w:rsidRPr="00B17DA1">
        <w:rPr>
          <w:color w:val="000000"/>
        </w:rPr>
        <w:t xml:space="preserve"> dan </w:t>
      </w:r>
      <w:proofErr w:type="spellStart"/>
      <w:r w:rsidRPr="00B17DA1">
        <w:rPr>
          <w:color w:val="000000"/>
        </w:rPr>
        <w:t>pendapatan</w:t>
      </w:r>
      <w:proofErr w:type="spellEnd"/>
      <w:r w:rsidRPr="00B17DA1">
        <w:rPr>
          <w:color w:val="000000"/>
        </w:rPr>
        <w:t xml:space="preserve"> </w:t>
      </w:r>
      <w:proofErr w:type="spellStart"/>
      <w:r w:rsidRPr="00B17DA1">
        <w:rPr>
          <w:color w:val="000000"/>
        </w:rPr>
        <w:t>operasional</w:t>
      </w:r>
      <w:proofErr w:type="spellEnd"/>
      <w:r w:rsidRPr="00B17DA1">
        <w:rPr>
          <w:color w:val="000000"/>
        </w:rPr>
        <w:t xml:space="preserve"> </w:t>
      </w:r>
      <w:proofErr w:type="spellStart"/>
      <w:r w:rsidRPr="00B17DA1">
        <w:rPr>
          <w:color w:val="000000"/>
        </w:rPr>
        <w:t>dalam</w:t>
      </w:r>
      <w:proofErr w:type="spellEnd"/>
      <w:r w:rsidRPr="00B17DA1">
        <w:rPr>
          <w:color w:val="000000"/>
        </w:rPr>
        <w:t xml:space="preserve"> </w:t>
      </w:r>
      <w:proofErr w:type="spellStart"/>
      <w:r w:rsidRPr="00B17DA1">
        <w:rPr>
          <w:color w:val="000000"/>
        </w:rPr>
        <w:t>mengukur</w:t>
      </w:r>
      <w:proofErr w:type="spellEnd"/>
      <w:r w:rsidRPr="00B17DA1">
        <w:rPr>
          <w:color w:val="000000"/>
        </w:rPr>
        <w:t xml:space="preserve"> </w:t>
      </w:r>
      <w:proofErr w:type="spellStart"/>
      <w:r w:rsidRPr="00B17DA1">
        <w:rPr>
          <w:color w:val="000000"/>
        </w:rPr>
        <w:t>tingkat</w:t>
      </w:r>
      <w:proofErr w:type="spellEnd"/>
      <w:r w:rsidRPr="00B17DA1">
        <w:rPr>
          <w:color w:val="000000"/>
        </w:rPr>
        <w:t xml:space="preserve"> </w:t>
      </w:r>
      <w:proofErr w:type="spellStart"/>
      <w:r w:rsidRPr="00B17DA1">
        <w:rPr>
          <w:color w:val="000000"/>
        </w:rPr>
        <w:t>efisiensi</w:t>
      </w:r>
      <w:proofErr w:type="spellEnd"/>
      <w:r w:rsidRPr="00B17DA1">
        <w:rPr>
          <w:color w:val="000000"/>
        </w:rPr>
        <w:t xml:space="preserve"> dan </w:t>
      </w:r>
      <w:proofErr w:type="spellStart"/>
      <w:r w:rsidRPr="00B17DA1">
        <w:rPr>
          <w:color w:val="000000"/>
        </w:rPr>
        <w:t>kemampuan</w:t>
      </w:r>
      <w:proofErr w:type="spellEnd"/>
      <w:r w:rsidRPr="00B17DA1">
        <w:rPr>
          <w:color w:val="000000"/>
        </w:rPr>
        <w:t xml:space="preserve"> bank </w:t>
      </w:r>
      <w:proofErr w:type="spellStart"/>
      <w:r w:rsidRPr="00B17DA1">
        <w:rPr>
          <w:color w:val="000000"/>
        </w:rPr>
        <w:t>dalam</w:t>
      </w:r>
      <w:proofErr w:type="spellEnd"/>
      <w:r w:rsidRPr="00B17DA1">
        <w:rPr>
          <w:color w:val="000000"/>
        </w:rPr>
        <w:t xml:space="preserve"> </w:t>
      </w:r>
      <w:proofErr w:type="spellStart"/>
      <w:r w:rsidRPr="00B17DA1">
        <w:rPr>
          <w:color w:val="000000"/>
        </w:rPr>
        <w:t>melakukan</w:t>
      </w:r>
      <w:proofErr w:type="spellEnd"/>
      <w:r w:rsidRPr="00B17DA1">
        <w:rPr>
          <w:color w:val="000000"/>
        </w:rPr>
        <w:t xml:space="preserve"> </w:t>
      </w:r>
      <w:proofErr w:type="spellStart"/>
      <w:r w:rsidRPr="00B17DA1">
        <w:rPr>
          <w:color w:val="000000"/>
        </w:rPr>
        <w:t>kegiatan</w:t>
      </w:r>
      <w:proofErr w:type="spellEnd"/>
      <w:r w:rsidRPr="00B17DA1">
        <w:rPr>
          <w:color w:val="000000"/>
        </w:rPr>
        <w:t xml:space="preserve"> </w:t>
      </w:r>
      <w:proofErr w:type="spellStart"/>
      <w:r w:rsidRPr="00B17DA1">
        <w:rPr>
          <w:color w:val="000000"/>
        </w:rPr>
        <w:t>operasionalnya</w:t>
      </w:r>
      <w:proofErr w:type="spellEnd"/>
      <w:r w:rsidRPr="00B17DA1">
        <w:rPr>
          <w:color w:val="000000"/>
        </w:rPr>
        <w:t xml:space="preserve">. </w:t>
      </w:r>
      <w:proofErr w:type="spellStart"/>
      <w:r w:rsidRPr="00B17DA1">
        <w:rPr>
          <w:color w:val="000000"/>
        </w:rPr>
        <w:t>Berikut</w:t>
      </w:r>
      <w:proofErr w:type="spellEnd"/>
      <w:r w:rsidRPr="00B17DA1">
        <w:rPr>
          <w:color w:val="000000"/>
        </w:rPr>
        <w:t xml:space="preserve"> </w:t>
      </w:r>
      <w:proofErr w:type="spellStart"/>
      <w:r w:rsidRPr="00B17DA1">
        <w:rPr>
          <w:color w:val="000000"/>
        </w:rPr>
        <w:t>rumus</w:t>
      </w:r>
      <w:proofErr w:type="spellEnd"/>
      <w:r w:rsidRPr="00B17DA1">
        <w:rPr>
          <w:color w:val="000000"/>
        </w:rPr>
        <w:t xml:space="preserve"> </w:t>
      </w:r>
      <w:proofErr w:type="spellStart"/>
      <w:r w:rsidRPr="00B17DA1">
        <w:rPr>
          <w:color w:val="000000"/>
        </w:rPr>
        <w:t>perhitungan</w:t>
      </w:r>
      <w:proofErr w:type="spellEnd"/>
      <w:r w:rsidRPr="00B17DA1">
        <w:rPr>
          <w:color w:val="000000"/>
        </w:rPr>
        <w:t xml:space="preserve"> BOPO:</w:t>
      </w:r>
    </w:p>
    <w:p w14:paraId="4D59B48F" w14:textId="77777777" w:rsidR="00351850" w:rsidRPr="00B17DA1" w:rsidRDefault="00351850" w:rsidP="00351850">
      <w:pPr>
        <w:spacing w:line="480" w:lineRule="auto"/>
        <w:jc w:val="center"/>
      </w:pPr>
      <m:oMath>
        <m:r>
          <m:rPr>
            <m:nor/>
          </m:rPr>
          <w:rPr>
            <w:rFonts w:eastAsia="Cambria Math"/>
          </w:rPr>
          <m:t>BOPO</m:t>
        </m:r>
        <m:r>
          <m:rPr>
            <m:nor/>
          </m:rPr>
          <w:rPr>
            <w:rFonts w:eastAsia="Cambria Math"/>
            <w:lang w:val="id-ID"/>
          </w:rPr>
          <m:t xml:space="preserve"> </m:t>
        </m:r>
        <m:r>
          <m:rPr>
            <m:nor/>
          </m:rPr>
          <w:rPr>
            <w:rFonts w:eastAsia="Cambria Math"/>
          </w:rPr>
          <m:t>=</m:t>
        </m:r>
        <m:r>
          <m:rPr>
            <m:nor/>
          </m:rPr>
          <w:rPr>
            <w:rFonts w:eastAsia="Cambria Math"/>
            <w:lang w:val="id-ID"/>
          </w:rPr>
          <m:t xml:space="preserve"> </m:t>
        </m:r>
        <m:f>
          <m:fPr>
            <m:ctrlPr>
              <w:rPr>
                <w:rFonts w:ascii="Cambria Math" w:eastAsia="Cambria Math" w:hAnsi="Cambria Math"/>
              </w:rPr>
            </m:ctrlPr>
          </m:fPr>
          <m:num>
            <m:r>
              <m:rPr>
                <m:nor/>
              </m:rPr>
              <w:rPr>
                <w:rFonts w:eastAsia="Cambria Math"/>
              </w:rPr>
              <m:t xml:space="preserve">Beban </m:t>
            </m:r>
            <w:proofErr w:type="spellStart"/>
            <m:r>
              <m:rPr>
                <m:nor/>
              </m:rPr>
              <w:rPr>
                <w:rFonts w:eastAsia="Cambria Math"/>
              </w:rPr>
              <m:t>Operasional</m:t>
            </m:r>
            <w:proofErr w:type="spellEnd"/>
          </m:num>
          <m:den>
            <w:proofErr w:type="spellStart"/>
            <m:r>
              <m:rPr>
                <m:nor/>
              </m:rPr>
              <w:rPr>
                <w:rFonts w:eastAsia="Cambria Math"/>
              </w:rPr>
              <m:t>Pendapatan</m:t>
            </m:r>
            <w:proofErr w:type="spellEnd"/>
            <m:r>
              <m:rPr>
                <m:nor/>
              </m:rPr>
              <w:rPr>
                <w:rFonts w:eastAsia="Cambria Math"/>
              </w:rPr>
              <m:t xml:space="preserve"> </m:t>
            </m:r>
            <w:proofErr w:type="spellStart"/>
            <m:r>
              <m:rPr>
                <m:nor/>
              </m:rPr>
              <w:rPr>
                <w:rFonts w:eastAsia="Cambria Math"/>
              </w:rPr>
              <m:t>Operasional</m:t>
            </m:r>
            <w:proofErr w:type="spellEnd"/>
          </m:den>
        </m:f>
      </m:oMath>
      <w:r w:rsidRPr="00B17DA1">
        <w:t xml:space="preserve"> </w:t>
      </w:r>
      <w:r w:rsidRPr="00B17DA1">
        <w:rPr>
          <w:lang w:val="id-ID"/>
        </w:rPr>
        <w:t xml:space="preserve"> x </w:t>
      </w:r>
      <w:r w:rsidRPr="00B17DA1">
        <w:t>100%</w:t>
      </w:r>
    </w:p>
    <w:p w14:paraId="0570BE13" w14:textId="77777777" w:rsidR="00351850" w:rsidRPr="00B17DA1" w:rsidRDefault="00351850" w:rsidP="00351850">
      <w:pPr>
        <w:pStyle w:val="Caption"/>
        <w:spacing w:after="0" w:line="480" w:lineRule="auto"/>
        <w:jc w:val="center"/>
        <w:rPr>
          <w:rFonts w:ascii="Times New Roman" w:hAnsi="Times New Roman" w:cs="Times New Roman"/>
          <w:color w:val="auto"/>
          <w:sz w:val="24"/>
          <w:szCs w:val="24"/>
        </w:rPr>
      </w:pPr>
      <w:bookmarkStart w:id="30" w:name="_Toc139961776"/>
      <w:r w:rsidRPr="00B17DA1">
        <w:rPr>
          <w:rFonts w:ascii="Times New Roman" w:hAnsi="Times New Roman" w:cs="Times New Roman"/>
          <w:color w:val="auto"/>
          <w:sz w:val="24"/>
          <w:szCs w:val="24"/>
        </w:rPr>
        <w:t xml:space="preserve">Tabel 4. </w:t>
      </w:r>
      <w:r w:rsidRPr="00B17DA1">
        <w:rPr>
          <w:rFonts w:ascii="Times New Roman" w:hAnsi="Times New Roman" w:cs="Times New Roman"/>
          <w:color w:val="auto"/>
          <w:sz w:val="24"/>
          <w:szCs w:val="24"/>
        </w:rPr>
        <w:fldChar w:fldCharType="begin"/>
      </w:r>
      <w:r w:rsidRPr="00B17DA1">
        <w:rPr>
          <w:rFonts w:ascii="Times New Roman" w:hAnsi="Times New Roman" w:cs="Times New Roman"/>
          <w:color w:val="auto"/>
          <w:sz w:val="24"/>
          <w:szCs w:val="24"/>
        </w:rPr>
        <w:instrText xml:space="preserve"> SEQ Tabel_4. \* ARABIC </w:instrText>
      </w:r>
      <w:r w:rsidRPr="00B17DA1">
        <w:rPr>
          <w:rFonts w:ascii="Times New Roman" w:hAnsi="Times New Roman" w:cs="Times New Roman"/>
          <w:color w:val="auto"/>
          <w:sz w:val="24"/>
          <w:szCs w:val="24"/>
        </w:rPr>
        <w:fldChar w:fldCharType="separate"/>
      </w:r>
      <w:r w:rsidRPr="00B17DA1">
        <w:rPr>
          <w:rFonts w:ascii="Times New Roman" w:hAnsi="Times New Roman" w:cs="Times New Roman"/>
          <w:noProof/>
          <w:color w:val="auto"/>
          <w:sz w:val="24"/>
          <w:szCs w:val="24"/>
        </w:rPr>
        <w:t>13</w:t>
      </w:r>
      <w:r w:rsidRPr="00B17DA1">
        <w:rPr>
          <w:rFonts w:ascii="Times New Roman" w:hAnsi="Times New Roman" w:cs="Times New Roman"/>
          <w:color w:val="auto"/>
          <w:sz w:val="24"/>
          <w:szCs w:val="24"/>
        </w:rPr>
        <w:fldChar w:fldCharType="end"/>
      </w:r>
      <w:r w:rsidRPr="00B17DA1">
        <w:rPr>
          <w:rFonts w:ascii="Times New Roman" w:hAnsi="Times New Roman" w:cs="Times New Roman"/>
          <w:color w:val="auto"/>
          <w:sz w:val="24"/>
          <w:szCs w:val="24"/>
        </w:rPr>
        <w:t xml:space="preserve"> </w:t>
      </w:r>
      <w:proofErr w:type="spellStart"/>
      <w:r w:rsidRPr="00B17DA1">
        <w:rPr>
          <w:rFonts w:ascii="Times New Roman" w:hAnsi="Times New Roman" w:cs="Times New Roman"/>
          <w:color w:val="auto"/>
          <w:sz w:val="24"/>
          <w:szCs w:val="24"/>
        </w:rPr>
        <w:t>Matriks</w:t>
      </w:r>
      <w:proofErr w:type="spellEnd"/>
      <w:r w:rsidRPr="00B17DA1">
        <w:rPr>
          <w:rFonts w:ascii="Times New Roman" w:hAnsi="Times New Roman" w:cs="Times New Roman"/>
          <w:color w:val="auto"/>
          <w:sz w:val="24"/>
          <w:szCs w:val="24"/>
        </w:rPr>
        <w:t xml:space="preserve"> BOPO</w:t>
      </w:r>
      <w:bookmarkEnd w:id="30"/>
    </w:p>
    <w:p w14:paraId="51389680" w14:textId="77777777" w:rsidR="00351850" w:rsidRPr="00B17DA1" w:rsidRDefault="00351850" w:rsidP="00351850">
      <w:pPr>
        <w:tabs>
          <w:tab w:val="left" w:pos="3030"/>
        </w:tabs>
        <w:spacing w:line="480" w:lineRule="auto"/>
        <w:ind w:firstLine="567"/>
        <w:jc w:val="both"/>
      </w:pPr>
      <w:r w:rsidRPr="00B17DA1">
        <w:t xml:space="preserve">Adapun </w:t>
      </w:r>
      <w:proofErr w:type="spellStart"/>
      <w:r w:rsidRPr="00B17DA1">
        <w:t>peringkat</w:t>
      </w:r>
      <w:proofErr w:type="spellEnd"/>
      <w:r w:rsidRPr="00B17DA1">
        <w:t xml:space="preserve"> </w:t>
      </w:r>
      <w:proofErr w:type="spellStart"/>
      <w:r w:rsidRPr="00B17DA1">
        <w:t>komposit</w:t>
      </w:r>
      <w:proofErr w:type="spellEnd"/>
      <w:r w:rsidRPr="00B17DA1">
        <w:t xml:space="preserve"> BOPO </w:t>
      </w:r>
      <w:proofErr w:type="spellStart"/>
      <w:r w:rsidRPr="00B17DA1">
        <w:t>sebagai</w:t>
      </w:r>
      <w:proofErr w:type="spellEnd"/>
      <w:r w:rsidRPr="00B17DA1">
        <w:t xml:space="preserve"> </w:t>
      </w:r>
      <w:proofErr w:type="spellStart"/>
      <w:r w:rsidRPr="00B17DA1">
        <w:t>berikut</w:t>
      </w:r>
      <w:proofErr w:type="spellEnd"/>
      <w:r w:rsidRPr="00B17DA1">
        <w:t>:</w:t>
      </w:r>
    </w:p>
    <w:tbl>
      <w:tblPr>
        <w:tblW w:w="65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2"/>
        <w:gridCol w:w="2727"/>
        <w:gridCol w:w="2388"/>
      </w:tblGrid>
      <w:tr w:rsidR="00351850" w:rsidRPr="00B17DA1" w14:paraId="33973330" w14:textId="77777777" w:rsidTr="002F71C1">
        <w:trPr>
          <w:trHeight w:val="259"/>
          <w:jc w:val="center"/>
        </w:trPr>
        <w:tc>
          <w:tcPr>
            <w:tcW w:w="1432" w:type="dxa"/>
          </w:tcPr>
          <w:p w14:paraId="02F27DCD" w14:textId="77777777" w:rsidR="00351850" w:rsidRPr="00B17DA1" w:rsidRDefault="00351850" w:rsidP="002F71C1">
            <w:pPr>
              <w:spacing w:line="480" w:lineRule="auto"/>
              <w:jc w:val="center"/>
              <w:rPr>
                <w:b/>
              </w:rPr>
            </w:pPr>
            <w:proofErr w:type="spellStart"/>
            <w:r w:rsidRPr="00B17DA1">
              <w:rPr>
                <w:b/>
              </w:rPr>
              <w:t>Peringkat</w:t>
            </w:r>
            <w:proofErr w:type="spellEnd"/>
          </w:p>
        </w:tc>
        <w:tc>
          <w:tcPr>
            <w:tcW w:w="2727" w:type="dxa"/>
          </w:tcPr>
          <w:p w14:paraId="2BD0D806" w14:textId="77777777" w:rsidR="00351850" w:rsidRPr="00B17DA1" w:rsidRDefault="00351850" w:rsidP="002F71C1">
            <w:pPr>
              <w:spacing w:line="480" w:lineRule="auto"/>
              <w:jc w:val="center"/>
              <w:rPr>
                <w:b/>
              </w:rPr>
            </w:pPr>
            <w:proofErr w:type="spellStart"/>
            <w:r w:rsidRPr="00B17DA1">
              <w:rPr>
                <w:b/>
              </w:rPr>
              <w:t>Keterangan</w:t>
            </w:r>
            <w:proofErr w:type="spellEnd"/>
          </w:p>
        </w:tc>
        <w:tc>
          <w:tcPr>
            <w:tcW w:w="2388" w:type="dxa"/>
          </w:tcPr>
          <w:p w14:paraId="05FC1AA7" w14:textId="77777777" w:rsidR="00351850" w:rsidRPr="00B17DA1" w:rsidRDefault="00351850" w:rsidP="002F71C1">
            <w:pPr>
              <w:spacing w:line="480" w:lineRule="auto"/>
              <w:jc w:val="center"/>
              <w:rPr>
                <w:b/>
              </w:rPr>
            </w:pPr>
            <w:proofErr w:type="spellStart"/>
            <w:r w:rsidRPr="00B17DA1">
              <w:rPr>
                <w:b/>
              </w:rPr>
              <w:t>Kriteria</w:t>
            </w:r>
            <w:proofErr w:type="spellEnd"/>
          </w:p>
        </w:tc>
      </w:tr>
      <w:tr w:rsidR="00351850" w:rsidRPr="00B17DA1" w14:paraId="0FB15098" w14:textId="77777777" w:rsidTr="002F71C1">
        <w:trPr>
          <w:trHeight w:val="263"/>
          <w:jc w:val="center"/>
        </w:trPr>
        <w:tc>
          <w:tcPr>
            <w:tcW w:w="1432" w:type="dxa"/>
          </w:tcPr>
          <w:p w14:paraId="4A938CF5" w14:textId="77777777" w:rsidR="00351850" w:rsidRPr="00B17DA1" w:rsidRDefault="00351850" w:rsidP="002F71C1">
            <w:pPr>
              <w:spacing w:line="480" w:lineRule="auto"/>
              <w:jc w:val="center"/>
            </w:pPr>
            <w:r w:rsidRPr="00B17DA1">
              <w:t>1</w:t>
            </w:r>
          </w:p>
        </w:tc>
        <w:tc>
          <w:tcPr>
            <w:tcW w:w="2727" w:type="dxa"/>
          </w:tcPr>
          <w:p w14:paraId="199368A6" w14:textId="77777777" w:rsidR="00351850" w:rsidRPr="00B17DA1" w:rsidRDefault="00351850" w:rsidP="002F71C1">
            <w:pPr>
              <w:spacing w:line="480" w:lineRule="auto"/>
              <w:jc w:val="center"/>
            </w:pPr>
            <w:r w:rsidRPr="00B17DA1">
              <w:t>BOPO&lt;85%</w:t>
            </w:r>
          </w:p>
        </w:tc>
        <w:tc>
          <w:tcPr>
            <w:tcW w:w="2388" w:type="dxa"/>
          </w:tcPr>
          <w:p w14:paraId="47227362" w14:textId="77777777" w:rsidR="00351850" w:rsidRPr="00B17DA1" w:rsidRDefault="00351850" w:rsidP="002F71C1">
            <w:pPr>
              <w:spacing w:line="480" w:lineRule="auto"/>
              <w:jc w:val="center"/>
            </w:pPr>
            <w:r w:rsidRPr="00B17DA1">
              <w:t>Sangat Sehat</w:t>
            </w:r>
          </w:p>
        </w:tc>
      </w:tr>
      <w:tr w:rsidR="00351850" w:rsidRPr="00B17DA1" w14:paraId="335620B1" w14:textId="77777777" w:rsidTr="002F71C1">
        <w:trPr>
          <w:trHeight w:val="250"/>
          <w:jc w:val="center"/>
        </w:trPr>
        <w:tc>
          <w:tcPr>
            <w:tcW w:w="1432" w:type="dxa"/>
          </w:tcPr>
          <w:p w14:paraId="206D9077" w14:textId="77777777" w:rsidR="00351850" w:rsidRPr="00B17DA1" w:rsidRDefault="00351850" w:rsidP="002F71C1">
            <w:pPr>
              <w:spacing w:line="480" w:lineRule="auto"/>
              <w:jc w:val="center"/>
            </w:pPr>
            <w:proofErr w:type="spellStart"/>
            <w:r w:rsidRPr="00B17DA1">
              <w:rPr>
                <w:b/>
              </w:rPr>
              <w:t>Peringkat</w:t>
            </w:r>
            <w:proofErr w:type="spellEnd"/>
          </w:p>
        </w:tc>
        <w:tc>
          <w:tcPr>
            <w:tcW w:w="2727" w:type="dxa"/>
          </w:tcPr>
          <w:p w14:paraId="264BF661" w14:textId="77777777" w:rsidR="00351850" w:rsidRPr="00B17DA1" w:rsidRDefault="00351850" w:rsidP="002F71C1">
            <w:pPr>
              <w:spacing w:line="480" w:lineRule="auto"/>
              <w:jc w:val="center"/>
            </w:pPr>
            <w:proofErr w:type="spellStart"/>
            <w:r w:rsidRPr="00B17DA1">
              <w:rPr>
                <w:b/>
              </w:rPr>
              <w:t>Keterangan</w:t>
            </w:r>
            <w:proofErr w:type="spellEnd"/>
          </w:p>
        </w:tc>
        <w:tc>
          <w:tcPr>
            <w:tcW w:w="2388" w:type="dxa"/>
          </w:tcPr>
          <w:p w14:paraId="4B37B636" w14:textId="77777777" w:rsidR="00351850" w:rsidRPr="00B17DA1" w:rsidRDefault="00351850" w:rsidP="002F71C1">
            <w:pPr>
              <w:spacing w:line="480" w:lineRule="auto"/>
              <w:jc w:val="center"/>
            </w:pPr>
            <w:proofErr w:type="spellStart"/>
            <w:r w:rsidRPr="00B17DA1">
              <w:rPr>
                <w:b/>
              </w:rPr>
              <w:t>Kriteria</w:t>
            </w:r>
            <w:proofErr w:type="spellEnd"/>
          </w:p>
        </w:tc>
      </w:tr>
      <w:tr w:rsidR="00351850" w:rsidRPr="00B17DA1" w14:paraId="3F707F16" w14:textId="77777777" w:rsidTr="002F71C1">
        <w:trPr>
          <w:trHeight w:val="250"/>
          <w:jc w:val="center"/>
        </w:trPr>
        <w:tc>
          <w:tcPr>
            <w:tcW w:w="1432" w:type="dxa"/>
          </w:tcPr>
          <w:p w14:paraId="0A30EF6F" w14:textId="77777777" w:rsidR="00351850" w:rsidRPr="00B17DA1" w:rsidRDefault="00351850" w:rsidP="002F71C1">
            <w:pPr>
              <w:spacing w:line="480" w:lineRule="auto"/>
              <w:jc w:val="center"/>
            </w:pPr>
            <w:r w:rsidRPr="00B17DA1">
              <w:lastRenderedPageBreak/>
              <w:t>2</w:t>
            </w:r>
          </w:p>
        </w:tc>
        <w:tc>
          <w:tcPr>
            <w:tcW w:w="2727" w:type="dxa"/>
          </w:tcPr>
          <w:p w14:paraId="125E3398" w14:textId="77777777" w:rsidR="00351850" w:rsidRPr="00B17DA1" w:rsidRDefault="00351850" w:rsidP="002F71C1">
            <w:pPr>
              <w:spacing w:line="480" w:lineRule="auto"/>
              <w:jc w:val="center"/>
            </w:pPr>
            <w:r w:rsidRPr="00B17DA1">
              <w:t>83%&lt;BOPO&lt;85%</w:t>
            </w:r>
          </w:p>
        </w:tc>
        <w:tc>
          <w:tcPr>
            <w:tcW w:w="2388" w:type="dxa"/>
          </w:tcPr>
          <w:p w14:paraId="42EDFF86" w14:textId="77777777" w:rsidR="00351850" w:rsidRPr="00B17DA1" w:rsidRDefault="00351850" w:rsidP="002F71C1">
            <w:pPr>
              <w:spacing w:line="480" w:lineRule="auto"/>
              <w:jc w:val="center"/>
            </w:pPr>
            <w:r w:rsidRPr="00B17DA1">
              <w:t>Baik</w:t>
            </w:r>
          </w:p>
        </w:tc>
      </w:tr>
      <w:tr w:rsidR="00351850" w:rsidRPr="00B17DA1" w14:paraId="4258AAA8" w14:textId="77777777" w:rsidTr="002F71C1">
        <w:trPr>
          <w:trHeight w:val="232"/>
          <w:jc w:val="center"/>
        </w:trPr>
        <w:tc>
          <w:tcPr>
            <w:tcW w:w="1432" w:type="dxa"/>
          </w:tcPr>
          <w:p w14:paraId="59C84CCD" w14:textId="77777777" w:rsidR="00351850" w:rsidRPr="00B17DA1" w:rsidRDefault="00351850" w:rsidP="002F71C1">
            <w:pPr>
              <w:spacing w:line="480" w:lineRule="auto"/>
              <w:jc w:val="center"/>
            </w:pPr>
            <w:r w:rsidRPr="00B17DA1">
              <w:t>3</w:t>
            </w:r>
          </w:p>
        </w:tc>
        <w:tc>
          <w:tcPr>
            <w:tcW w:w="2727" w:type="dxa"/>
          </w:tcPr>
          <w:p w14:paraId="74373E32" w14:textId="77777777" w:rsidR="00351850" w:rsidRPr="00B17DA1" w:rsidRDefault="00351850" w:rsidP="002F71C1">
            <w:pPr>
              <w:spacing w:line="480" w:lineRule="auto"/>
              <w:jc w:val="center"/>
            </w:pPr>
            <w:r w:rsidRPr="00B17DA1">
              <w:t>85%&lt;BOPO&lt;87%</w:t>
            </w:r>
          </w:p>
        </w:tc>
        <w:tc>
          <w:tcPr>
            <w:tcW w:w="2388" w:type="dxa"/>
          </w:tcPr>
          <w:p w14:paraId="0659E952" w14:textId="77777777" w:rsidR="00351850" w:rsidRPr="00B17DA1" w:rsidRDefault="00351850" w:rsidP="002F71C1">
            <w:pPr>
              <w:spacing w:line="480" w:lineRule="auto"/>
              <w:jc w:val="center"/>
            </w:pPr>
            <w:proofErr w:type="spellStart"/>
            <w:r w:rsidRPr="00B17DA1">
              <w:t>Cukup</w:t>
            </w:r>
            <w:proofErr w:type="spellEnd"/>
            <w:r w:rsidRPr="00B17DA1">
              <w:t xml:space="preserve"> Baik</w:t>
            </w:r>
          </w:p>
        </w:tc>
      </w:tr>
      <w:tr w:rsidR="00351850" w:rsidRPr="00B17DA1" w14:paraId="24D85D8B" w14:textId="77777777" w:rsidTr="002F71C1">
        <w:trPr>
          <w:trHeight w:val="275"/>
          <w:jc w:val="center"/>
        </w:trPr>
        <w:tc>
          <w:tcPr>
            <w:tcW w:w="1432" w:type="dxa"/>
          </w:tcPr>
          <w:p w14:paraId="5E97CDE4" w14:textId="77777777" w:rsidR="00351850" w:rsidRPr="00B17DA1" w:rsidRDefault="00351850" w:rsidP="002F71C1">
            <w:pPr>
              <w:spacing w:line="480" w:lineRule="auto"/>
              <w:jc w:val="center"/>
            </w:pPr>
            <w:r w:rsidRPr="00B17DA1">
              <w:t>4</w:t>
            </w:r>
          </w:p>
        </w:tc>
        <w:tc>
          <w:tcPr>
            <w:tcW w:w="2727" w:type="dxa"/>
          </w:tcPr>
          <w:p w14:paraId="00C27C06" w14:textId="77777777" w:rsidR="00351850" w:rsidRPr="00B17DA1" w:rsidRDefault="00351850" w:rsidP="002F71C1">
            <w:pPr>
              <w:spacing w:line="480" w:lineRule="auto"/>
              <w:jc w:val="center"/>
            </w:pPr>
            <w:r w:rsidRPr="00B17DA1">
              <w:t>87&lt;BOPO&lt;89%</w:t>
            </w:r>
          </w:p>
        </w:tc>
        <w:tc>
          <w:tcPr>
            <w:tcW w:w="2388" w:type="dxa"/>
          </w:tcPr>
          <w:p w14:paraId="401C9DA3" w14:textId="77777777" w:rsidR="00351850" w:rsidRPr="00B17DA1" w:rsidRDefault="00351850" w:rsidP="002F71C1">
            <w:pPr>
              <w:spacing w:line="480" w:lineRule="auto"/>
              <w:jc w:val="center"/>
            </w:pPr>
            <w:r w:rsidRPr="00B17DA1">
              <w:t>Kurang Baik</w:t>
            </w:r>
          </w:p>
        </w:tc>
      </w:tr>
      <w:tr w:rsidR="00351850" w:rsidRPr="00B17DA1" w14:paraId="3796A993" w14:textId="77777777" w:rsidTr="002F71C1">
        <w:trPr>
          <w:trHeight w:val="288"/>
          <w:jc w:val="center"/>
        </w:trPr>
        <w:tc>
          <w:tcPr>
            <w:tcW w:w="1432" w:type="dxa"/>
          </w:tcPr>
          <w:p w14:paraId="1B896EF2" w14:textId="77777777" w:rsidR="00351850" w:rsidRPr="00B17DA1" w:rsidRDefault="00351850" w:rsidP="002F71C1">
            <w:pPr>
              <w:spacing w:line="480" w:lineRule="auto"/>
              <w:jc w:val="center"/>
            </w:pPr>
            <w:r w:rsidRPr="00B17DA1">
              <w:t>5</w:t>
            </w:r>
          </w:p>
        </w:tc>
        <w:tc>
          <w:tcPr>
            <w:tcW w:w="2727" w:type="dxa"/>
          </w:tcPr>
          <w:p w14:paraId="0271FE67" w14:textId="77777777" w:rsidR="00351850" w:rsidRPr="00B17DA1" w:rsidRDefault="00351850" w:rsidP="002F71C1">
            <w:pPr>
              <w:spacing w:line="480" w:lineRule="auto"/>
              <w:jc w:val="center"/>
            </w:pPr>
            <w:r w:rsidRPr="00B17DA1">
              <w:t>BOPO&gt;89%</w:t>
            </w:r>
          </w:p>
        </w:tc>
        <w:tc>
          <w:tcPr>
            <w:tcW w:w="2388" w:type="dxa"/>
          </w:tcPr>
          <w:p w14:paraId="6A3969A4" w14:textId="77777777" w:rsidR="00351850" w:rsidRPr="00B17DA1" w:rsidRDefault="00351850" w:rsidP="002F71C1">
            <w:pPr>
              <w:spacing w:line="480" w:lineRule="auto"/>
              <w:jc w:val="center"/>
            </w:pPr>
            <w:r w:rsidRPr="00B17DA1">
              <w:t>Tidak Baik</w:t>
            </w:r>
          </w:p>
        </w:tc>
      </w:tr>
    </w:tbl>
    <w:p w14:paraId="29F43396" w14:textId="77777777" w:rsidR="00351850" w:rsidRPr="00B17DA1" w:rsidRDefault="00351850" w:rsidP="00351850">
      <w:pPr>
        <w:pBdr>
          <w:top w:val="nil"/>
          <w:left w:val="nil"/>
          <w:bottom w:val="nil"/>
          <w:right w:val="nil"/>
          <w:between w:val="nil"/>
        </w:pBdr>
        <w:spacing w:line="480" w:lineRule="auto"/>
        <w:rPr>
          <w:i/>
          <w:color w:val="000000"/>
        </w:rPr>
      </w:pPr>
      <w:r w:rsidRPr="00B17DA1">
        <w:rPr>
          <w:i/>
          <w:color w:val="000000"/>
          <w:lang w:val="id-ID"/>
        </w:rPr>
        <w:t xml:space="preserve">           </w:t>
      </w:r>
      <w:proofErr w:type="spellStart"/>
      <w:r w:rsidRPr="00B17DA1">
        <w:rPr>
          <w:i/>
          <w:color w:val="000000"/>
        </w:rPr>
        <w:t>Sumber</w:t>
      </w:r>
      <w:proofErr w:type="spellEnd"/>
      <w:r w:rsidRPr="00B17DA1">
        <w:rPr>
          <w:i/>
          <w:color w:val="000000"/>
        </w:rPr>
        <w:t xml:space="preserve">: Surat </w:t>
      </w:r>
      <w:proofErr w:type="spellStart"/>
      <w:r w:rsidRPr="00B17DA1">
        <w:rPr>
          <w:i/>
          <w:color w:val="000000"/>
        </w:rPr>
        <w:t>Edaran</w:t>
      </w:r>
      <w:proofErr w:type="spellEnd"/>
      <w:r w:rsidRPr="00B17DA1">
        <w:rPr>
          <w:i/>
          <w:color w:val="000000"/>
        </w:rPr>
        <w:t xml:space="preserve"> Bank </w:t>
      </w:r>
      <w:proofErr w:type="gramStart"/>
      <w:r w:rsidRPr="00B17DA1">
        <w:rPr>
          <w:i/>
          <w:color w:val="000000"/>
        </w:rPr>
        <w:t>Indonesia  No.</w:t>
      </w:r>
      <w:proofErr w:type="gramEnd"/>
      <w:r w:rsidRPr="00B17DA1">
        <w:rPr>
          <w:i/>
          <w:color w:val="000000"/>
        </w:rPr>
        <w:t>13/24/DPNP/2011</w:t>
      </w:r>
    </w:p>
    <w:p w14:paraId="186BCA66" w14:textId="77777777" w:rsidR="00351850" w:rsidRPr="00B17DA1" w:rsidRDefault="00351850" w:rsidP="00351850">
      <w:pPr>
        <w:pBdr>
          <w:top w:val="nil"/>
          <w:left w:val="nil"/>
          <w:bottom w:val="nil"/>
          <w:right w:val="nil"/>
          <w:between w:val="nil"/>
        </w:pBdr>
        <w:spacing w:line="480" w:lineRule="auto"/>
        <w:ind w:firstLine="567"/>
        <w:jc w:val="both"/>
        <w:rPr>
          <w:color w:val="000000"/>
        </w:rPr>
      </w:pPr>
      <w:r w:rsidRPr="00B17DA1">
        <w:rPr>
          <w:color w:val="000000"/>
        </w:rPr>
        <w:t xml:space="preserve">Adapun BOPO </w:t>
      </w:r>
      <w:proofErr w:type="spellStart"/>
      <w:r w:rsidRPr="00B17DA1">
        <w:rPr>
          <w:color w:val="000000"/>
        </w:rPr>
        <w:t>dari</w:t>
      </w:r>
      <w:proofErr w:type="spellEnd"/>
      <w:r w:rsidRPr="00B17DA1">
        <w:rPr>
          <w:color w:val="000000"/>
        </w:rPr>
        <w:t xml:space="preserve"> BUS yang listing di BEI </w:t>
      </w:r>
      <w:proofErr w:type="spellStart"/>
      <w:r w:rsidRPr="00B17DA1">
        <w:rPr>
          <w:color w:val="000000"/>
        </w:rPr>
        <w:t>dapat</w:t>
      </w:r>
      <w:proofErr w:type="spellEnd"/>
      <w:r w:rsidRPr="00B17DA1">
        <w:rPr>
          <w:color w:val="000000"/>
        </w:rPr>
        <w:t xml:space="preserve"> </w:t>
      </w:r>
      <w:proofErr w:type="spellStart"/>
      <w:r w:rsidRPr="00B17DA1">
        <w:rPr>
          <w:color w:val="000000"/>
        </w:rPr>
        <w:t>dilihat</w:t>
      </w:r>
      <w:proofErr w:type="spellEnd"/>
      <w:r w:rsidRPr="00B17DA1">
        <w:rPr>
          <w:color w:val="000000"/>
        </w:rPr>
        <w:t xml:space="preserve"> </w:t>
      </w:r>
      <w:proofErr w:type="spellStart"/>
      <w:r w:rsidRPr="00B17DA1">
        <w:rPr>
          <w:color w:val="000000"/>
        </w:rPr>
        <w:t>dari</w:t>
      </w:r>
      <w:proofErr w:type="spellEnd"/>
      <w:r w:rsidRPr="00B17DA1">
        <w:rPr>
          <w:color w:val="000000"/>
        </w:rPr>
        <w:t xml:space="preserve"> </w:t>
      </w:r>
      <w:proofErr w:type="spellStart"/>
      <w:r w:rsidRPr="00B17DA1">
        <w:rPr>
          <w:color w:val="000000"/>
        </w:rPr>
        <w:t>tabel</w:t>
      </w:r>
      <w:proofErr w:type="spellEnd"/>
      <w:r w:rsidRPr="00B17DA1">
        <w:rPr>
          <w:color w:val="000000"/>
        </w:rPr>
        <w:t xml:space="preserve"> </w:t>
      </w:r>
      <w:proofErr w:type="spellStart"/>
      <w:r w:rsidRPr="00B17DA1">
        <w:rPr>
          <w:color w:val="000000"/>
        </w:rPr>
        <w:t>berikut</w:t>
      </w:r>
      <w:proofErr w:type="spellEnd"/>
      <w:r w:rsidRPr="00B17DA1">
        <w:rPr>
          <w:color w:val="000000"/>
        </w:rPr>
        <w:t xml:space="preserve"> </w:t>
      </w:r>
      <w:proofErr w:type="spellStart"/>
      <w:r w:rsidRPr="00B17DA1">
        <w:rPr>
          <w:color w:val="000000"/>
        </w:rPr>
        <w:t>ini</w:t>
      </w:r>
      <w:proofErr w:type="spellEnd"/>
      <w:r w:rsidRPr="00B17DA1">
        <w:rPr>
          <w:color w:val="000000"/>
        </w:rPr>
        <w:t>:</w:t>
      </w:r>
    </w:p>
    <w:p w14:paraId="7A407AC6" w14:textId="77777777" w:rsidR="00351850" w:rsidRPr="00B17DA1" w:rsidRDefault="00351850" w:rsidP="00351850">
      <w:pPr>
        <w:pStyle w:val="Caption"/>
        <w:spacing w:after="0" w:line="480" w:lineRule="auto"/>
        <w:jc w:val="center"/>
        <w:rPr>
          <w:rFonts w:ascii="Times New Roman" w:hAnsi="Times New Roman" w:cs="Times New Roman"/>
          <w:color w:val="auto"/>
          <w:sz w:val="24"/>
          <w:szCs w:val="24"/>
        </w:rPr>
      </w:pPr>
      <w:bookmarkStart w:id="31" w:name="_Toc139961777"/>
      <w:r w:rsidRPr="00B17DA1">
        <w:rPr>
          <w:rFonts w:ascii="Times New Roman" w:hAnsi="Times New Roman" w:cs="Times New Roman"/>
          <w:color w:val="auto"/>
          <w:sz w:val="24"/>
          <w:szCs w:val="24"/>
        </w:rPr>
        <w:t xml:space="preserve">Tabel 4. </w:t>
      </w:r>
      <w:r w:rsidRPr="00B17DA1">
        <w:rPr>
          <w:rFonts w:ascii="Times New Roman" w:hAnsi="Times New Roman" w:cs="Times New Roman"/>
          <w:color w:val="auto"/>
          <w:sz w:val="24"/>
          <w:szCs w:val="24"/>
        </w:rPr>
        <w:fldChar w:fldCharType="begin"/>
      </w:r>
      <w:r w:rsidRPr="00B17DA1">
        <w:rPr>
          <w:rFonts w:ascii="Times New Roman" w:hAnsi="Times New Roman" w:cs="Times New Roman"/>
          <w:color w:val="auto"/>
          <w:sz w:val="24"/>
          <w:szCs w:val="24"/>
        </w:rPr>
        <w:instrText xml:space="preserve"> SEQ Tabel_4. \* ARABIC </w:instrText>
      </w:r>
      <w:r w:rsidRPr="00B17DA1">
        <w:rPr>
          <w:rFonts w:ascii="Times New Roman" w:hAnsi="Times New Roman" w:cs="Times New Roman"/>
          <w:color w:val="auto"/>
          <w:sz w:val="24"/>
          <w:szCs w:val="24"/>
        </w:rPr>
        <w:fldChar w:fldCharType="separate"/>
      </w:r>
      <w:r w:rsidRPr="00B17DA1">
        <w:rPr>
          <w:rFonts w:ascii="Times New Roman" w:hAnsi="Times New Roman" w:cs="Times New Roman"/>
          <w:noProof/>
          <w:color w:val="auto"/>
          <w:sz w:val="24"/>
          <w:szCs w:val="24"/>
        </w:rPr>
        <w:t>14</w:t>
      </w:r>
      <w:r w:rsidRPr="00B17DA1">
        <w:rPr>
          <w:rFonts w:ascii="Times New Roman" w:hAnsi="Times New Roman" w:cs="Times New Roman"/>
          <w:color w:val="auto"/>
          <w:sz w:val="24"/>
          <w:szCs w:val="24"/>
        </w:rPr>
        <w:fldChar w:fldCharType="end"/>
      </w:r>
      <w:r w:rsidRPr="00B17DA1">
        <w:rPr>
          <w:rFonts w:ascii="Times New Roman" w:hAnsi="Times New Roman" w:cs="Times New Roman"/>
          <w:color w:val="auto"/>
          <w:sz w:val="24"/>
          <w:szCs w:val="24"/>
        </w:rPr>
        <w:t xml:space="preserve"> </w:t>
      </w:r>
      <w:proofErr w:type="spellStart"/>
      <w:r w:rsidRPr="00B17DA1">
        <w:rPr>
          <w:rFonts w:ascii="Times New Roman" w:hAnsi="Times New Roman" w:cs="Times New Roman"/>
          <w:color w:val="auto"/>
          <w:sz w:val="24"/>
          <w:szCs w:val="24"/>
        </w:rPr>
        <w:t>Perhitungan</w:t>
      </w:r>
      <w:proofErr w:type="spellEnd"/>
      <w:r w:rsidRPr="00B17DA1">
        <w:rPr>
          <w:rFonts w:ascii="Times New Roman" w:hAnsi="Times New Roman" w:cs="Times New Roman"/>
          <w:color w:val="auto"/>
          <w:sz w:val="24"/>
          <w:szCs w:val="24"/>
        </w:rPr>
        <w:t xml:space="preserve"> </w:t>
      </w:r>
      <w:proofErr w:type="spellStart"/>
      <w:r w:rsidRPr="00B17DA1">
        <w:rPr>
          <w:rFonts w:ascii="Times New Roman" w:hAnsi="Times New Roman" w:cs="Times New Roman"/>
          <w:color w:val="auto"/>
          <w:sz w:val="24"/>
          <w:szCs w:val="24"/>
        </w:rPr>
        <w:t>Rasio</w:t>
      </w:r>
      <w:proofErr w:type="spellEnd"/>
      <w:r w:rsidRPr="00B17DA1">
        <w:rPr>
          <w:rFonts w:ascii="Times New Roman" w:hAnsi="Times New Roman" w:cs="Times New Roman"/>
          <w:color w:val="auto"/>
          <w:sz w:val="24"/>
          <w:szCs w:val="24"/>
        </w:rPr>
        <w:t xml:space="preserve"> BOPO</w:t>
      </w:r>
      <w:bookmarkEnd w:id="31"/>
      <w:r w:rsidRPr="00B17DA1">
        <w:rPr>
          <w:rFonts w:ascii="Times New Roman" w:hAnsi="Times New Roman" w:cs="Times New Roman"/>
          <w:color w:val="auto"/>
          <w:sz w:val="24"/>
          <w:szCs w:val="24"/>
        </w:rPr>
        <w:t xml:space="preserve"> (%)</w:t>
      </w:r>
    </w:p>
    <w:tbl>
      <w:tblPr>
        <w:tblW w:w="92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7"/>
        <w:gridCol w:w="1168"/>
        <w:gridCol w:w="857"/>
        <w:gridCol w:w="647"/>
        <w:gridCol w:w="820"/>
        <w:gridCol w:w="676"/>
        <w:gridCol w:w="850"/>
        <w:gridCol w:w="1026"/>
        <w:gridCol w:w="1134"/>
        <w:gridCol w:w="1526"/>
      </w:tblGrid>
      <w:tr w:rsidR="00351850" w:rsidRPr="00B17DA1" w14:paraId="52BA3BF0" w14:textId="77777777" w:rsidTr="007644DE">
        <w:trPr>
          <w:trHeight w:val="449"/>
          <w:jc w:val="center"/>
        </w:trPr>
        <w:tc>
          <w:tcPr>
            <w:tcW w:w="587" w:type="dxa"/>
            <w:tcBorders>
              <w:top w:val="single" w:sz="4" w:space="0" w:color="000000"/>
              <w:left w:val="single" w:sz="4" w:space="0" w:color="000000"/>
              <w:bottom w:val="single" w:sz="4" w:space="0" w:color="000000"/>
              <w:right w:val="single" w:sz="4" w:space="0" w:color="000000"/>
            </w:tcBorders>
          </w:tcPr>
          <w:p w14:paraId="16B30853" w14:textId="77777777" w:rsidR="00351850" w:rsidRPr="00B17DA1" w:rsidRDefault="00351850" w:rsidP="002F71C1">
            <w:pPr>
              <w:pBdr>
                <w:top w:val="nil"/>
                <w:left w:val="nil"/>
                <w:bottom w:val="nil"/>
                <w:right w:val="nil"/>
                <w:between w:val="nil"/>
              </w:pBdr>
              <w:spacing w:after="200" w:line="480" w:lineRule="auto"/>
              <w:jc w:val="center"/>
              <w:rPr>
                <w:b/>
                <w:color w:val="000000"/>
              </w:rPr>
            </w:pPr>
            <w:r w:rsidRPr="00B17DA1">
              <w:rPr>
                <w:b/>
                <w:color w:val="000000"/>
              </w:rPr>
              <w:t>No</w:t>
            </w:r>
          </w:p>
        </w:tc>
        <w:tc>
          <w:tcPr>
            <w:tcW w:w="1168" w:type="dxa"/>
            <w:tcBorders>
              <w:top w:val="single" w:sz="4" w:space="0" w:color="000000"/>
              <w:left w:val="single" w:sz="4" w:space="0" w:color="000000"/>
              <w:bottom w:val="single" w:sz="4" w:space="0" w:color="000000"/>
              <w:right w:val="single" w:sz="4" w:space="0" w:color="000000"/>
            </w:tcBorders>
          </w:tcPr>
          <w:p w14:paraId="6D531E82" w14:textId="77777777" w:rsidR="00351850" w:rsidRPr="00B17DA1" w:rsidRDefault="00351850" w:rsidP="002F71C1">
            <w:pPr>
              <w:pBdr>
                <w:top w:val="nil"/>
                <w:left w:val="nil"/>
                <w:bottom w:val="nil"/>
                <w:right w:val="nil"/>
                <w:between w:val="nil"/>
              </w:pBdr>
              <w:spacing w:after="200" w:line="480" w:lineRule="auto"/>
              <w:jc w:val="center"/>
              <w:rPr>
                <w:b/>
                <w:color w:val="000000"/>
              </w:rPr>
            </w:pPr>
            <w:r w:rsidRPr="00B17DA1">
              <w:rPr>
                <w:b/>
                <w:color w:val="000000"/>
              </w:rPr>
              <w:t>Nama Bank</w:t>
            </w:r>
          </w:p>
        </w:tc>
        <w:tc>
          <w:tcPr>
            <w:tcW w:w="857" w:type="dxa"/>
            <w:tcBorders>
              <w:top w:val="single" w:sz="4" w:space="0" w:color="000000"/>
              <w:left w:val="single" w:sz="4" w:space="0" w:color="000000"/>
              <w:bottom w:val="single" w:sz="4" w:space="0" w:color="000000"/>
              <w:right w:val="single" w:sz="4" w:space="0" w:color="000000"/>
            </w:tcBorders>
          </w:tcPr>
          <w:p w14:paraId="28C65092" w14:textId="77777777" w:rsidR="00351850" w:rsidRPr="00B17DA1" w:rsidRDefault="00351850" w:rsidP="002F71C1">
            <w:pPr>
              <w:pBdr>
                <w:top w:val="nil"/>
                <w:left w:val="nil"/>
                <w:bottom w:val="nil"/>
                <w:right w:val="nil"/>
                <w:between w:val="nil"/>
              </w:pBdr>
              <w:spacing w:after="200" w:line="480" w:lineRule="auto"/>
              <w:jc w:val="center"/>
              <w:rPr>
                <w:b/>
                <w:color w:val="000000"/>
              </w:rPr>
            </w:pPr>
            <w:r w:rsidRPr="00B17DA1">
              <w:rPr>
                <w:b/>
                <w:color w:val="000000"/>
              </w:rPr>
              <w:t>2019</w:t>
            </w:r>
          </w:p>
        </w:tc>
        <w:tc>
          <w:tcPr>
            <w:tcW w:w="647" w:type="dxa"/>
            <w:tcBorders>
              <w:top w:val="single" w:sz="4" w:space="0" w:color="000000"/>
              <w:left w:val="single" w:sz="4" w:space="0" w:color="000000"/>
              <w:bottom w:val="single" w:sz="4" w:space="0" w:color="000000"/>
              <w:right w:val="single" w:sz="4" w:space="0" w:color="000000"/>
            </w:tcBorders>
          </w:tcPr>
          <w:p w14:paraId="5B0DC7E1" w14:textId="77777777" w:rsidR="00351850" w:rsidRPr="00B17DA1" w:rsidRDefault="00351850" w:rsidP="002F71C1">
            <w:pPr>
              <w:pBdr>
                <w:top w:val="nil"/>
                <w:left w:val="nil"/>
                <w:bottom w:val="nil"/>
                <w:right w:val="nil"/>
                <w:between w:val="nil"/>
              </w:pBdr>
              <w:spacing w:after="200" w:line="480" w:lineRule="auto"/>
              <w:jc w:val="center"/>
              <w:rPr>
                <w:b/>
                <w:color w:val="000000"/>
              </w:rPr>
            </w:pPr>
            <w:r w:rsidRPr="00B17DA1">
              <w:rPr>
                <w:b/>
                <w:color w:val="000000"/>
              </w:rPr>
              <w:t>PK</w:t>
            </w:r>
          </w:p>
        </w:tc>
        <w:tc>
          <w:tcPr>
            <w:tcW w:w="820" w:type="dxa"/>
            <w:tcBorders>
              <w:top w:val="single" w:sz="4" w:space="0" w:color="000000"/>
              <w:left w:val="single" w:sz="4" w:space="0" w:color="000000"/>
              <w:bottom w:val="single" w:sz="4" w:space="0" w:color="000000"/>
              <w:right w:val="single" w:sz="4" w:space="0" w:color="000000"/>
            </w:tcBorders>
          </w:tcPr>
          <w:p w14:paraId="3AB9F095" w14:textId="77777777" w:rsidR="00351850" w:rsidRPr="00B17DA1" w:rsidRDefault="00351850" w:rsidP="002F71C1">
            <w:pPr>
              <w:pBdr>
                <w:top w:val="nil"/>
                <w:left w:val="nil"/>
                <w:bottom w:val="nil"/>
                <w:right w:val="nil"/>
                <w:between w:val="nil"/>
              </w:pBdr>
              <w:spacing w:after="200" w:line="480" w:lineRule="auto"/>
              <w:jc w:val="center"/>
              <w:rPr>
                <w:b/>
                <w:color w:val="000000"/>
              </w:rPr>
            </w:pPr>
            <w:r w:rsidRPr="00B17DA1">
              <w:rPr>
                <w:b/>
                <w:color w:val="000000"/>
              </w:rPr>
              <w:t>2020</w:t>
            </w:r>
          </w:p>
        </w:tc>
        <w:tc>
          <w:tcPr>
            <w:tcW w:w="676" w:type="dxa"/>
            <w:tcBorders>
              <w:top w:val="single" w:sz="4" w:space="0" w:color="000000"/>
              <w:left w:val="single" w:sz="4" w:space="0" w:color="000000"/>
              <w:bottom w:val="single" w:sz="4" w:space="0" w:color="000000"/>
              <w:right w:val="single" w:sz="4" w:space="0" w:color="000000"/>
            </w:tcBorders>
          </w:tcPr>
          <w:p w14:paraId="0A4F68E9" w14:textId="77777777" w:rsidR="00351850" w:rsidRPr="00B17DA1" w:rsidRDefault="00351850" w:rsidP="002F71C1">
            <w:pPr>
              <w:pBdr>
                <w:top w:val="nil"/>
                <w:left w:val="nil"/>
                <w:bottom w:val="nil"/>
                <w:right w:val="nil"/>
                <w:between w:val="nil"/>
              </w:pBdr>
              <w:spacing w:after="200" w:line="480" w:lineRule="auto"/>
              <w:jc w:val="center"/>
              <w:rPr>
                <w:b/>
                <w:color w:val="000000"/>
              </w:rPr>
            </w:pPr>
            <w:r w:rsidRPr="00B17DA1">
              <w:rPr>
                <w:b/>
                <w:color w:val="000000"/>
              </w:rPr>
              <w:t>PK</w:t>
            </w:r>
          </w:p>
        </w:tc>
        <w:tc>
          <w:tcPr>
            <w:tcW w:w="850" w:type="dxa"/>
            <w:tcBorders>
              <w:top w:val="single" w:sz="4" w:space="0" w:color="000000"/>
              <w:left w:val="single" w:sz="4" w:space="0" w:color="000000"/>
              <w:bottom w:val="single" w:sz="4" w:space="0" w:color="000000"/>
              <w:right w:val="single" w:sz="4" w:space="0" w:color="000000"/>
            </w:tcBorders>
          </w:tcPr>
          <w:p w14:paraId="237871E3" w14:textId="77777777" w:rsidR="00351850" w:rsidRPr="00B17DA1" w:rsidRDefault="00351850" w:rsidP="002F71C1">
            <w:pPr>
              <w:pBdr>
                <w:top w:val="nil"/>
                <w:left w:val="nil"/>
                <w:bottom w:val="nil"/>
                <w:right w:val="nil"/>
                <w:between w:val="nil"/>
              </w:pBdr>
              <w:spacing w:after="200" w:line="480" w:lineRule="auto"/>
              <w:jc w:val="center"/>
              <w:rPr>
                <w:b/>
                <w:color w:val="000000"/>
              </w:rPr>
            </w:pPr>
            <w:r w:rsidRPr="00B17DA1">
              <w:rPr>
                <w:b/>
                <w:color w:val="000000"/>
              </w:rPr>
              <w:t>2021</w:t>
            </w:r>
          </w:p>
        </w:tc>
        <w:tc>
          <w:tcPr>
            <w:tcW w:w="1026" w:type="dxa"/>
            <w:tcBorders>
              <w:top w:val="single" w:sz="4" w:space="0" w:color="000000"/>
              <w:left w:val="single" w:sz="4" w:space="0" w:color="000000"/>
              <w:bottom w:val="single" w:sz="4" w:space="0" w:color="000000"/>
              <w:right w:val="single" w:sz="4" w:space="0" w:color="000000"/>
            </w:tcBorders>
          </w:tcPr>
          <w:p w14:paraId="5EB5D0A1" w14:textId="77777777" w:rsidR="00351850" w:rsidRPr="00B17DA1" w:rsidRDefault="00351850" w:rsidP="002F71C1">
            <w:pPr>
              <w:pBdr>
                <w:top w:val="nil"/>
                <w:left w:val="nil"/>
                <w:bottom w:val="nil"/>
                <w:right w:val="nil"/>
                <w:between w:val="nil"/>
              </w:pBdr>
              <w:spacing w:after="200" w:line="480" w:lineRule="auto"/>
              <w:jc w:val="center"/>
              <w:rPr>
                <w:b/>
                <w:color w:val="000000"/>
              </w:rPr>
            </w:pPr>
            <w:r w:rsidRPr="00B17DA1">
              <w:rPr>
                <w:b/>
                <w:color w:val="000000"/>
              </w:rPr>
              <w:t>PK</w:t>
            </w:r>
          </w:p>
        </w:tc>
        <w:tc>
          <w:tcPr>
            <w:tcW w:w="1134" w:type="dxa"/>
            <w:tcBorders>
              <w:top w:val="single" w:sz="4" w:space="0" w:color="000000"/>
              <w:left w:val="single" w:sz="4" w:space="0" w:color="000000"/>
              <w:bottom w:val="single" w:sz="4" w:space="0" w:color="000000"/>
              <w:right w:val="single" w:sz="4" w:space="0" w:color="000000"/>
            </w:tcBorders>
          </w:tcPr>
          <w:p w14:paraId="00118F0D" w14:textId="77777777" w:rsidR="00351850" w:rsidRPr="00B17DA1" w:rsidRDefault="00351850" w:rsidP="002F71C1">
            <w:pPr>
              <w:pBdr>
                <w:top w:val="nil"/>
                <w:left w:val="nil"/>
                <w:bottom w:val="nil"/>
                <w:right w:val="nil"/>
                <w:between w:val="nil"/>
              </w:pBdr>
              <w:spacing w:after="200" w:line="480" w:lineRule="auto"/>
              <w:jc w:val="center"/>
              <w:rPr>
                <w:b/>
                <w:color w:val="000000"/>
              </w:rPr>
            </w:pPr>
            <w:r w:rsidRPr="00B17DA1">
              <w:rPr>
                <w:b/>
                <w:color w:val="000000"/>
              </w:rPr>
              <w:t>2022</w:t>
            </w:r>
          </w:p>
        </w:tc>
        <w:tc>
          <w:tcPr>
            <w:tcW w:w="1526" w:type="dxa"/>
            <w:tcBorders>
              <w:top w:val="single" w:sz="4" w:space="0" w:color="000000"/>
              <w:left w:val="single" w:sz="4" w:space="0" w:color="000000"/>
              <w:bottom w:val="single" w:sz="4" w:space="0" w:color="000000"/>
              <w:right w:val="single" w:sz="4" w:space="0" w:color="000000"/>
            </w:tcBorders>
          </w:tcPr>
          <w:p w14:paraId="3CA9A20A" w14:textId="77777777" w:rsidR="00351850" w:rsidRPr="00B17DA1" w:rsidRDefault="00351850" w:rsidP="002F71C1">
            <w:pPr>
              <w:pBdr>
                <w:top w:val="nil"/>
                <w:left w:val="nil"/>
                <w:bottom w:val="nil"/>
                <w:right w:val="nil"/>
                <w:between w:val="nil"/>
              </w:pBdr>
              <w:spacing w:after="200" w:line="480" w:lineRule="auto"/>
              <w:jc w:val="center"/>
              <w:rPr>
                <w:b/>
                <w:color w:val="000000"/>
              </w:rPr>
            </w:pPr>
            <w:r w:rsidRPr="00B17DA1">
              <w:rPr>
                <w:b/>
                <w:color w:val="000000"/>
              </w:rPr>
              <w:t>PK</w:t>
            </w:r>
          </w:p>
        </w:tc>
      </w:tr>
      <w:tr w:rsidR="00351850" w:rsidRPr="00B17DA1" w14:paraId="67846414" w14:textId="77777777" w:rsidTr="007644DE">
        <w:trPr>
          <w:trHeight w:val="224"/>
          <w:jc w:val="center"/>
        </w:trPr>
        <w:tc>
          <w:tcPr>
            <w:tcW w:w="587" w:type="dxa"/>
            <w:tcBorders>
              <w:top w:val="single" w:sz="4" w:space="0" w:color="000000"/>
              <w:left w:val="single" w:sz="4" w:space="0" w:color="000000"/>
              <w:bottom w:val="single" w:sz="4" w:space="0" w:color="000000"/>
              <w:right w:val="single" w:sz="4" w:space="0" w:color="000000"/>
            </w:tcBorders>
          </w:tcPr>
          <w:p w14:paraId="4D9A59A7"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1</w:t>
            </w:r>
          </w:p>
        </w:tc>
        <w:tc>
          <w:tcPr>
            <w:tcW w:w="1168" w:type="dxa"/>
            <w:tcBorders>
              <w:top w:val="single" w:sz="4" w:space="0" w:color="000000"/>
              <w:left w:val="single" w:sz="4" w:space="0" w:color="000000"/>
              <w:bottom w:val="single" w:sz="4" w:space="0" w:color="000000"/>
              <w:right w:val="single" w:sz="4" w:space="0" w:color="000000"/>
            </w:tcBorders>
          </w:tcPr>
          <w:p w14:paraId="356E31FD" w14:textId="77777777" w:rsidR="00351850" w:rsidRPr="00B17DA1" w:rsidRDefault="00351850" w:rsidP="002F71C1">
            <w:pPr>
              <w:pBdr>
                <w:top w:val="nil"/>
                <w:left w:val="nil"/>
                <w:bottom w:val="nil"/>
                <w:right w:val="nil"/>
                <w:between w:val="nil"/>
              </w:pBdr>
              <w:spacing w:after="200" w:line="480" w:lineRule="auto"/>
              <w:rPr>
                <w:color w:val="000000"/>
              </w:rPr>
            </w:pPr>
            <w:r w:rsidRPr="00B17DA1">
              <w:rPr>
                <w:color w:val="000000"/>
              </w:rPr>
              <w:t>BAS</w:t>
            </w:r>
          </w:p>
        </w:tc>
        <w:tc>
          <w:tcPr>
            <w:tcW w:w="857" w:type="dxa"/>
            <w:tcBorders>
              <w:top w:val="single" w:sz="4" w:space="0" w:color="000000"/>
              <w:left w:val="single" w:sz="4" w:space="0" w:color="000000"/>
              <w:bottom w:val="single" w:sz="4" w:space="0" w:color="000000"/>
              <w:right w:val="single" w:sz="4" w:space="0" w:color="000000"/>
            </w:tcBorders>
          </w:tcPr>
          <w:p w14:paraId="5F8073FA"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84,70</w:t>
            </w:r>
          </w:p>
        </w:tc>
        <w:tc>
          <w:tcPr>
            <w:tcW w:w="647" w:type="dxa"/>
            <w:tcBorders>
              <w:top w:val="single" w:sz="4" w:space="0" w:color="000000"/>
              <w:left w:val="single" w:sz="4" w:space="0" w:color="000000"/>
              <w:bottom w:val="single" w:sz="4" w:space="0" w:color="000000"/>
              <w:right w:val="single" w:sz="4" w:space="0" w:color="000000"/>
            </w:tcBorders>
          </w:tcPr>
          <w:p w14:paraId="5DEE1915"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1</w:t>
            </w:r>
          </w:p>
        </w:tc>
        <w:tc>
          <w:tcPr>
            <w:tcW w:w="820" w:type="dxa"/>
            <w:tcBorders>
              <w:top w:val="single" w:sz="4" w:space="0" w:color="000000"/>
              <w:left w:val="single" w:sz="4" w:space="0" w:color="000000"/>
              <w:bottom w:val="single" w:sz="4" w:space="0" w:color="000000"/>
              <w:right w:val="single" w:sz="4" w:space="0" w:color="000000"/>
            </w:tcBorders>
          </w:tcPr>
          <w:p w14:paraId="12451D9D"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82,72</w:t>
            </w:r>
          </w:p>
        </w:tc>
        <w:tc>
          <w:tcPr>
            <w:tcW w:w="676" w:type="dxa"/>
            <w:tcBorders>
              <w:top w:val="single" w:sz="4" w:space="0" w:color="000000"/>
              <w:left w:val="single" w:sz="4" w:space="0" w:color="000000"/>
              <w:bottom w:val="single" w:sz="4" w:space="0" w:color="000000"/>
              <w:right w:val="single" w:sz="4" w:space="0" w:color="000000"/>
            </w:tcBorders>
          </w:tcPr>
          <w:p w14:paraId="008DC17E"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4</w:t>
            </w:r>
          </w:p>
        </w:tc>
        <w:tc>
          <w:tcPr>
            <w:tcW w:w="850" w:type="dxa"/>
            <w:tcBorders>
              <w:top w:val="single" w:sz="4" w:space="0" w:color="000000"/>
              <w:left w:val="single" w:sz="4" w:space="0" w:color="000000"/>
              <w:bottom w:val="single" w:sz="4" w:space="0" w:color="000000"/>
              <w:right w:val="single" w:sz="4" w:space="0" w:color="000000"/>
            </w:tcBorders>
          </w:tcPr>
          <w:p w14:paraId="5944ADC1"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66,25</w:t>
            </w:r>
          </w:p>
        </w:tc>
        <w:tc>
          <w:tcPr>
            <w:tcW w:w="1026" w:type="dxa"/>
            <w:tcBorders>
              <w:top w:val="single" w:sz="4" w:space="0" w:color="000000"/>
              <w:left w:val="single" w:sz="4" w:space="0" w:color="000000"/>
              <w:bottom w:val="single" w:sz="4" w:space="0" w:color="000000"/>
              <w:right w:val="single" w:sz="4" w:space="0" w:color="000000"/>
            </w:tcBorders>
          </w:tcPr>
          <w:p w14:paraId="3ACA9AAF"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1</w:t>
            </w:r>
          </w:p>
        </w:tc>
        <w:tc>
          <w:tcPr>
            <w:tcW w:w="1134" w:type="dxa"/>
            <w:tcBorders>
              <w:top w:val="single" w:sz="4" w:space="0" w:color="000000"/>
              <w:left w:val="single" w:sz="4" w:space="0" w:color="000000"/>
              <w:bottom w:val="single" w:sz="4" w:space="0" w:color="000000"/>
              <w:right w:val="single" w:sz="4" w:space="0" w:color="000000"/>
            </w:tcBorders>
          </w:tcPr>
          <w:p w14:paraId="099CFB27"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354,75</w:t>
            </w:r>
          </w:p>
        </w:tc>
        <w:tc>
          <w:tcPr>
            <w:tcW w:w="1526" w:type="dxa"/>
            <w:tcBorders>
              <w:top w:val="single" w:sz="4" w:space="0" w:color="000000"/>
              <w:left w:val="single" w:sz="4" w:space="0" w:color="000000"/>
              <w:bottom w:val="single" w:sz="4" w:space="0" w:color="000000"/>
              <w:right w:val="single" w:sz="4" w:space="0" w:color="000000"/>
            </w:tcBorders>
          </w:tcPr>
          <w:p w14:paraId="665BB6E5"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5</w:t>
            </w:r>
          </w:p>
        </w:tc>
      </w:tr>
      <w:tr w:rsidR="00351850" w:rsidRPr="00B17DA1" w14:paraId="349AD21F" w14:textId="77777777" w:rsidTr="007644DE">
        <w:trPr>
          <w:trHeight w:val="224"/>
          <w:jc w:val="center"/>
        </w:trPr>
        <w:tc>
          <w:tcPr>
            <w:tcW w:w="587" w:type="dxa"/>
            <w:tcBorders>
              <w:top w:val="single" w:sz="4" w:space="0" w:color="000000"/>
              <w:left w:val="single" w:sz="4" w:space="0" w:color="000000"/>
              <w:bottom w:val="single" w:sz="4" w:space="0" w:color="000000"/>
              <w:right w:val="single" w:sz="4" w:space="0" w:color="000000"/>
            </w:tcBorders>
          </w:tcPr>
          <w:p w14:paraId="5D003AE4"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2</w:t>
            </w:r>
          </w:p>
        </w:tc>
        <w:tc>
          <w:tcPr>
            <w:tcW w:w="1168" w:type="dxa"/>
            <w:tcBorders>
              <w:top w:val="single" w:sz="4" w:space="0" w:color="000000"/>
              <w:left w:val="single" w:sz="4" w:space="0" w:color="000000"/>
              <w:bottom w:val="single" w:sz="4" w:space="0" w:color="000000"/>
              <w:right w:val="single" w:sz="4" w:space="0" w:color="000000"/>
            </w:tcBorders>
          </w:tcPr>
          <w:p w14:paraId="6CE01EAF" w14:textId="77777777" w:rsidR="00351850" w:rsidRPr="00B17DA1" w:rsidRDefault="00351850" w:rsidP="002F71C1">
            <w:pPr>
              <w:pBdr>
                <w:top w:val="nil"/>
                <w:left w:val="nil"/>
                <w:bottom w:val="nil"/>
                <w:right w:val="nil"/>
                <w:between w:val="nil"/>
              </w:pBdr>
              <w:spacing w:after="200" w:line="480" w:lineRule="auto"/>
              <w:rPr>
                <w:color w:val="000000"/>
              </w:rPr>
            </w:pPr>
            <w:r w:rsidRPr="00B17DA1">
              <w:rPr>
                <w:color w:val="000000"/>
              </w:rPr>
              <w:t>BTPNS</w:t>
            </w:r>
          </w:p>
        </w:tc>
        <w:tc>
          <w:tcPr>
            <w:tcW w:w="857" w:type="dxa"/>
            <w:tcBorders>
              <w:top w:val="single" w:sz="4" w:space="0" w:color="000000"/>
              <w:left w:val="single" w:sz="4" w:space="0" w:color="000000"/>
              <w:bottom w:val="single" w:sz="4" w:space="0" w:color="000000"/>
              <w:right w:val="single" w:sz="4" w:space="0" w:color="000000"/>
            </w:tcBorders>
          </w:tcPr>
          <w:p w14:paraId="6D0601F4"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97,4</w:t>
            </w:r>
          </w:p>
        </w:tc>
        <w:tc>
          <w:tcPr>
            <w:tcW w:w="647" w:type="dxa"/>
            <w:tcBorders>
              <w:top w:val="single" w:sz="4" w:space="0" w:color="000000"/>
              <w:left w:val="single" w:sz="4" w:space="0" w:color="000000"/>
              <w:bottom w:val="single" w:sz="4" w:space="0" w:color="000000"/>
              <w:right w:val="single" w:sz="4" w:space="0" w:color="000000"/>
            </w:tcBorders>
          </w:tcPr>
          <w:p w14:paraId="1A85DA84"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5</w:t>
            </w:r>
          </w:p>
        </w:tc>
        <w:tc>
          <w:tcPr>
            <w:tcW w:w="820" w:type="dxa"/>
            <w:tcBorders>
              <w:top w:val="single" w:sz="4" w:space="0" w:color="000000"/>
              <w:left w:val="single" w:sz="4" w:space="0" w:color="000000"/>
              <w:bottom w:val="single" w:sz="4" w:space="0" w:color="000000"/>
              <w:right w:val="single" w:sz="4" w:space="0" w:color="000000"/>
            </w:tcBorders>
          </w:tcPr>
          <w:p w14:paraId="1C1CAA96"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92,42</w:t>
            </w:r>
          </w:p>
        </w:tc>
        <w:tc>
          <w:tcPr>
            <w:tcW w:w="676" w:type="dxa"/>
            <w:tcBorders>
              <w:top w:val="single" w:sz="4" w:space="0" w:color="000000"/>
              <w:left w:val="single" w:sz="4" w:space="0" w:color="000000"/>
              <w:bottom w:val="single" w:sz="4" w:space="0" w:color="000000"/>
              <w:right w:val="single" w:sz="4" w:space="0" w:color="000000"/>
            </w:tcBorders>
          </w:tcPr>
          <w:p w14:paraId="12C8EB8D"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5</w:t>
            </w:r>
          </w:p>
        </w:tc>
        <w:tc>
          <w:tcPr>
            <w:tcW w:w="850" w:type="dxa"/>
            <w:tcBorders>
              <w:top w:val="single" w:sz="4" w:space="0" w:color="000000"/>
              <w:left w:val="single" w:sz="4" w:space="0" w:color="000000"/>
              <w:bottom w:val="single" w:sz="4" w:space="0" w:color="000000"/>
              <w:right w:val="single" w:sz="4" w:space="0" w:color="000000"/>
            </w:tcBorders>
          </w:tcPr>
          <w:p w14:paraId="41013665"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59,97</w:t>
            </w:r>
          </w:p>
        </w:tc>
        <w:tc>
          <w:tcPr>
            <w:tcW w:w="1026" w:type="dxa"/>
            <w:tcBorders>
              <w:top w:val="single" w:sz="4" w:space="0" w:color="000000"/>
              <w:left w:val="single" w:sz="4" w:space="0" w:color="000000"/>
              <w:bottom w:val="single" w:sz="4" w:space="0" w:color="000000"/>
              <w:right w:val="single" w:sz="4" w:space="0" w:color="000000"/>
            </w:tcBorders>
          </w:tcPr>
          <w:p w14:paraId="6690A70B"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1</w:t>
            </w:r>
          </w:p>
        </w:tc>
        <w:tc>
          <w:tcPr>
            <w:tcW w:w="1134" w:type="dxa"/>
            <w:tcBorders>
              <w:top w:val="single" w:sz="4" w:space="0" w:color="000000"/>
              <w:left w:val="single" w:sz="4" w:space="0" w:color="000000"/>
              <w:bottom w:val="single" w:sz="4" w:space="0" w:color="000000"/>
              <w:right w:val="single" w:sz="4" w:space="0" w:color="000000"/>
            </w:tcBorders>
          </w:tcPr>
          <w:p w14:paraId="56652F7B"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48,84</w:t>
            </w:r>
          </w:p>
        </w:tc>
        <w:tc>
          <w:tcPr>
            <w:tcW w:w="1526" w:type="dxa"/>
            <w:tcBorders>
              <w:top w:val="single" w:sz="4" w:space="0" w:color="000000"/>
              <w:left w:val="single" w:sz="4" w:space="0" w:color="000000"/>
              <w:bottom w:val="single" w:sz="4" w:space="0" w:color="000000"/>
              <w:right w:val="single" w:sz="4" w:space="0" w:color="000000"/>
            </w:tcBorders>
          </w:tcPr>
          <w:p w14:paraId="02DB5D66"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1</w:t>
            </w:r>
          </w:p>
        </w:tc>
      </w:tr>
      <w:tr w:rsidR="00351850" w:rsidRPr="00B17DA1" w14:paraId="64B78B42" w14:textId="77777777" w:rsidTr="007644DE">
        <w:trPr>
          <w:trHeight w:val="224"/>
          <w:jc w:val="center"/>
        </w:trPr>
        <w:tc>
          <w:tcPr>
            <w:tcW w:w="587" w:type="dxa"/>
            <w:tcBorders>
              <w:top w:val="single" w:sz="4" w:space="0" w:color="000000"/>
              <w:left w:val="single" w:sz="4" w:space="0" w:color="000000"/>
              <w:bottom w:val="single" w:sz="4" w:space="0" w:color="000000"/>
              <w:right w:val="single" w:sz="4" w:space="0" w:color="000000"/>
            </w:tcBorders>
          </w:tcPr>
          <w:p w14:paraId="327BAE5B"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3</w:t>
            </w:r>
          </w:p>
        </w:tc>
        <w:tc>
          <w:tcPr>
            <w:tcW w:w="1168" w:type="dxa"/>
            <w:tcBorders>
              <w:top w:val="single" w:sz="4" w:space="0" w:color="000000"/>
              <w:left w:val="single" w:sz="4" w:space="0" w:color="000000"/>
              <w:bottom w:val="single" w:sz="4" w:space="0" w:color="000000"/>
              <w:right w:val="single" w:sz="4" w:space="0" w:color="000000"/>
            </w:tcBorders>
          </w:tcPr>
          <w:p w14:paraId="4DDCA14A" w14:textId="77777777" w:rsidR="00351850" w:rsidRPr="00B17DA1" w:rsidRDefault="00351850" w:rsidP="002F71C1">
            <w:pPr>
              <w:pBdr>
                <w:top w:val="nil"/>
                <w:left w:val="nil"/>
                <w:bottom w:val="nil"/>
                <w:right w:val="nil"/>
                <w:between w:val="nil"/>
              </w:pBdr>
              <w:spacing w:after="200" w:line="480" w:lineRule="auto"/>
              <w:rPr>
                <w:color w:val="000000"/>
              </w:rPr>
            </w:pPr>
            <w:r w:rsidRPr="00B17DA1">
              <w:rPr>
                <w:color w:val="000000"/>
              </w:rPr>
              <w:t xml:space="preserve">BSI </w:t>
            </w:r>
          </w:p>
        </w:tc>
        <w:tc>
          <w:tcPr>
            <w:tcW w:w="857" w:type="dxa"/>
            <w:tcBorders>
              <w:top w:val="single" w:sz="4" w:space="0" w:color="000000"/>
              <w:left w:val="single" w:sz="4" w:space="0" w:color="000000"/>
              <w:bottom w:val="single" w:sz="4" w:space="0" w:color="000000"/>
              <w:right w:val="single" w:sz="4" w:space="0" w:color="000000"/>
            </w:tcBorders>
          </w:tcPr>
          <w:p w14:paraId="2424719F"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w:t>
            </w:r>
          </w:p>
        </w:tc>
        <w:tc>
          <w:tcPr>
            <w:tcW w:w="647" w:type="dxa"/>
            <w:tcBorders>
              <w:top w:val="single" w:sz="4" w:space="0" w:color="000000"/>
              <w:left w:val="single" w:sz="4" w:space="0" w:color="000000"/>
              <w:bottom w:val="single" w:sz="4" w:space="0" w:color="000000"/>
              <w:right w:val="single" w:sz="4" w:space="0" w:color="000000"/>
            </w:tcBorders>
          </w:tcPr>
          <w:p w14:paraId="25279D28"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w:t>
            </w:r>
          </w:p>
        </w:tc>
        <w:tc>
          <w:tcPr>
            <w:tcW w:w="820" w:type="dxa"/>
            <w:tcBorders>
              <w:top w:val="single" w:sz="4" w:space="0" w:color="000000"/>
              <w:left w:val="single" w:sz="4" w:space="0" w:color="000000"/>
              <w:bottom w:val="single" w:sz="4" w:space="0" w:color="000000"/>
              <w:right w:val="single" w:sz="4" w:space="0" w:color="000000"/>
            </w:tcBorders>
          </w:tcPr>
          <w:p w14:paraId="7BC4CA70"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84,61</w:t>
            </w:r>
          </w:p>
        </w:tc>
        <w:tc>
          <w:tcPr>
            <w:tcW w:w="676" w:type="dxa"/>
            <w:tcBorders>
              <w:top w:val="single" w:sz="4" w:space="0" w:color="000000"/>
              <w:left w:val="single" w:sz="4" w:space="0" w:color="000000"/>
              <w:bottom w:val="single" w:sz="4" w:space="0" w:color="000000"/>
              <w:right w:val="single" w:sz="4" w:space="0" w:color="000000"/>
            </w:tcBorders>
          </w:tcPr>
          <w:p w14:paraId="479732C2"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5</w:t>
            </w:r>
          </w:p>
        </w:tc>
        <w:tc>
          <w:tcPr>
            <w:tcW w:w="850" w:type="dxa"/>
            <w:tcBorders>
              <w:top w:val="single" w:sz="4" w:space="0" w:color="000000"/>
              <w:left w:val="single" w:sz="4" w:space="0" w:color="000000"/>
              <w:bottom w:val="single" w:sz="4" w:space="0" w:color="000000"/>
              <w:right w:val="single" w:sz="4" w:space="0" w:color="000000"/>
            </w:tcBorders>
          </w:tcPr>
          <w:p w14:paraId="0E8310ED"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80,46</w:t>
            </w:r>
          </w:p>
        </w:tc>
        <w:tc>
          <w:tcPr>
            <w:tcW w:w="1026" w:type="dxa"/>
            <w:tcBorders>
              <w:top w:val="single" w:sz="4" w:space="0" w:color="000000"/>
              <w:left w:val="single" w:sz="4" w:space="0" w:color="000000"/>
              <w:bottom w:val="single" w:sz="4" w:space="0" w:color="000000"/>
              <w:right w:val="single" w:sz="4" w:space="0" w:color="000000"/>
            </w:tcBorders>
          </w:tcPr>
          <w:p w14:paraId="552CFC68"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1</w:t>
            </w:r>
          </w:p>
        </w:tc>
        <w:tc>
          <w:tcPr>
            <w:tcW w:w="1134" w:type="dxa"/>
            <w:tcBorders>
              <w:top w:val="single" w:sz="4" w:space="0" w:color="000000"/>
              <w:left w:val="single" w:sz="4" w:space="0" w:color="000000"/>
              <w:bottom w:val="single" w:sz="4" w:space="0" w:color="000000"/>
              <w:right w:val="single" w:sz="4" w:space="0" w:color="000000"/>
            </w:tcBorders>
          </w:tcPr>
          <w:p w14:paraId="39DC1758"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75,88</w:t>
            </w:r>
          </w:p>
        </w:tc>
        <w:tc>
          <w:tcPr>
            <w:tcW w:w="1526" w:type="dxa"/>
            <w:tcBorders>
              <w:top w:val="single" w:sz="4" w:space="0" w:color="000000"/>
              <w:left w:val="single" w:sz="4" w:space="0" w:color="000000"/>
              <w:bottom w:val="single" w:sz="4" w:space="0" w:color="000000"/>
              <w:right w:val="single" w:sz="4" w:space="0" w:color="000000"/>
            </w:tcBorders>
          </w:tcPr>
          <w:p w14:paraId="4B786495"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3</w:t>
            </w:r>
          </w:p>
        </w:tc>
      </w:tr>
      <w:tr w:rsidR="00351850" w:rsidRPr="00B17DA1" w14:paraId="76A5CD7B" w14:textId="77777777" w:rsidTr="007644DE">
        <w:trPr>
          <w:trHeight w:val="236"/>
          <w:jc w:val="center"/>
        </w:trPr>
        <w:tc>
          <w:tcPr>
            <w:tcW w:w="587" w:type="dxa"/>
            <w:tcBorders>
              <w:top w:val="single" w:sz="4" w:space="0" w:color="000000"/>
              <w:left w:val="single" w:sz="4" w:space="0" w:color="000000"/>
              <w:bottom w:val="single" w:sz="4" w:space="0" w:color="000000"/>
              <w:right w:val="single" w:sz="4" w:space="0" w:color="000000"/>
            </w:tcBorders>
          </w:tcPr>
          <w:p w14:paraId="706648BA"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4</w:t>
            </w:r>
          </w:p>
        </w:tc>
        <w:tc>
          <w:tcPr>
            <w:tcW w:w="1168" w:type="dxa"/>
            <w:tcBorders>
              <w:top w:val="single" w:sz="4" w:space="0" w:color="000000"/>
              <w:left w:val="single" w:sz="4" w:space="0" w:color="000000"/>
              <w:bottom w:val="single" w:sz="4" w:space="0" w:color="000000"/>
              <w:right w:val="single" w:sz="4" w:space="0" w:color="000000"/>
            </w:tcBorders>
          </w:tcPr>
          <w:p w14:paraId="1F00FB0A" w14:textId="77777777" w:rsidR="00351850" w:rsidRPr="00B17DA1" w:rsidRDefault="00351850" w:rsidP="002F71C1">
            <w:pPr>
              <w:pBdr>
                <w:top w:val="nil"/>
                <w:left w:val="nil"/>
                <w:bottom w:val="nil"/>
                <w:right w:val="nil"/>
                <w:between w:val="nil"/>
              </w:pBdr>
              <w:spacing w:after="200" w:line="480" w:lineRule="auto"/>
              <w:rPr>
                <w:color w:val="000000"/>
              </w:rPr>
            </w:pPr>
            <w:r w:rsidRPr="00B17DA1">
              <w:rPr>
                <w:color w:val="000000"/>
              </w:rPr>
              <w:t>BPDS</w:t>
            </w:r>
          </w:p>
        </w:tc>
        <w:tc>
          <w:tcPr>
            <w:tcW w:w="857" w:type="dxa"/>
            <w:tcBorders>
              <w:top w:val="single" w:sz="4" w:space="0" w:color="000000"/>
              <w:left w:val="single" w:sz="4" w:space="0" w:color="000000"/>
              <w:bottom w:val="single" w:sz="4" w:space="0" w:color="000000"/>
              <w:right w:val="single" w:sz="4" w:space="0" w:color="000000"/>
            </w:tcBorders>
          </w:tcPr>
          <w:p w14:paraId="03AB5EAA"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97,74</w:t>
            </w:r>
          </w:p>
        </w:tc>
        <w:tc>
          <w:tcPr>
            <w:tcW w:w="647" w:type="dxa"/>
            <w:tcBorders>
              <w:top w:val="single" w:sz="4" w:space="0" w:color="000000"/>
              <w:left w:val="single" w:sz="4" w:space="0" w:color="000000"/>
              <w:bottom w:val="single" w:sz="4" w:space="0" w:color="000000"/>
              <w:right w:val="single" w:sz="4" w:space="0" w:color="000000"/>
            </w:tcBorders>
          </w:tcPr>
          <w:p w14:paraId="605B63CB"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2</w:t>
            </w:r>
          </w:p>
        </w:tc>
        <w:tc>
          <w:tcPr>
            <w:tcW w:w="820" w:type="dxa"/>
            <w:tcBorders>
              <w:top w:val="single" w:sz="4" w:space="0" w:color="000000"/>
              <w:left w:val="single" w:sz="4" w:space="0" w:color="000000"/>
              <w:bottom w:val="single" w:sz="4" w:space="0" w:color="000000"/>
              <w:right w:val="single" w:sz="4" w:space="0" w:color="000000"/>
            </w:tcBorders>
          </w:tcPr>
          <w:p w14:paraId="2D1039E4"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99,42</w:t>
            </w:r>
          </w:p>
        </w:tc>
        <w:tc>
          <w:tcPr>
            <w:tcW w:w="676" w:type="dxa"/>
            <w:tcBorders>
              <w:top w:val="single" w:sz="4" w:space="0" w:color="000000"/>
              <w:left w:val="single" w:sz="4" w:space="0" w:color="000000"/>
              <w:bottom w:val="single" w:sz="4" w:space="0" w:color="000000"/>
              <w:right w:val="single" w:sz="4" w:space="0" w:color="000000"/>
            </w:tcBorders>
          </w:tcPr>
          <w:p w14:paraId="62899CD1"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5</w:t>
            </w:r>
          </w:p>
        </w:tc>
        <w:tc>
          <w:tcPr>
            <w:tcW w:w="850" w:type="dxa"/>
            <w:tcBorders>
              <w:top w:val="single" w:sz="4" w:space="0" w:color="000000"/>
              <w:left w:val="single" w:sz="4" w:space="0" w:color="000000"/>
              <w:bottom w:val="single" w:sz="4" w:space="0" w:color="000000"/>
              <w:right w:val="single" w:sz="4" w:space="0" w:color="000000"/>
            </w:tcBorders>
          </w:tcPr>
          <w:p w14:paraId="5451F895"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202,74</w:t>
            </w:r>
          </w:p>
        </w:tc>
        <w:tc>
          <w:tcPr>
            <w:tcW w:w="1026" w:type="dxa"/>
            <w:tcBorders>
              <w:top w:val="single" w:sz="4" w:space="0" w:color="000000"/>
              <w:left w:val="single" w:sz="4" w:space="0" w:color="000000"/>
              <w:bottom w:val="single" w:sz="4" w:space="0" w:color="000000"/>
              <w:right w:val="single" w:sz="4" w:space="0" w:color="000000"/>
            </w:tcBorders>
          </w:tcPr>
          <w:p w14:paraId="67BA533A"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5</w:t>
            </w:r>
          </w:p>
        </w:tc>
        <w:tc>
          <w:tcPr>
            <w:tcW w:w="1134" w:type="dxa"/>
            <w:tcBorders>
              <w:top w:val="single" w:sz="4" w:space="0" w:color="000000"/>
              <w:left w:val="single" w:sz="4" w:space="0" w:color="000000"/>
              <w:bottom w:val="single" w:sz="4" w:space="0" w:color="000000"/>
              <w:right w:val="single" w:sz="4" w:space="0" w:color="000000"/>
            </w:tcBorders>
          </w:tcPr>
          <w:p w14:paraId="7217D5DF"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97</w:t>
            </w:r>
          </w:p>
        </w:tc>
        <w:tc>
          <w:tcPr>
            <w:tcW w:w="1526" w:type="dxa"/>
            <w:tcBorders>
              <w:top w:val="single" w:sz="4" w:space="0" w:color="000000"/>
              <w:left w:val="single" w:sz="4" w:space="0" w:color="000000"/>
              <w:bottom w:val="single" w:sz="4" w:space="0" w:color="000000"/>
              <w:right w:val="single" w:sz="4" w:space="0" w:color="000000"/>
            </w:tcBorders>
          </w:tcPr>
          <w:p w14:paraId="1774CB3E" w14:textId="77777777" w:rsidR="00351850" w:rsidRPr="00B17DA1" w:rsidRDefault="00351850" w:rsidP="002F71C1">
            <w:pPr>
              <w:pBdr>
                <w:top w:val="nil"/>
                <w:left w:val="nil"/>
                <w:bottom w:val="nil"/>
                <w:right w:val="nil"/>
                <w:between w:val="nil"/>
              </w:pBdr>
              <w:spacing w:after="200" w:line="480" w:lineRule="auto"/>
              <w:jc w:val="center"/>
              <w:rPr>
                <w:color w:val="000000"/>
              </w:rPr>
            </w:pPr>
            <w:r w:rsidRPr="00B17DA1">
              <w:rPr>
                <w:color w:val="000000"/>
              </w:rPr>
              <w:t>5</w:t>
            </w:r>
          </w:p>
        </w:tc>
      </w:tr>
    </w:tbl>
    <w:p w14:paraId="51C8DE38" w14:textId="77777777" w:rsidR="00351850" w:rsidRPr="00B17DA1" w:rsidRDefault="00351850" w:rsidP="00351850">
      <w:pPr>
        <w:pBdr>
          <w:top w:val="nil"/>
          <w:left w:val="nil"/>
          <w:bottom w:val="nil"/>
          <w:right w:val="nil"/>
          <w:between w:val="nil"/>
        </w:pBdr>
        <w:spacing w:line="480" w:lineRule="auto"/>
        <w:rPr>
          <w:i/>
          <w:color w:val="000000"/>
        </w:rPr>
      </w:pPr>
      <w:r w:rsidRPr="00B17DA1">
        <w:rPr>
          <w:i/>
          <w:color w:val="000000"/>
          <w:lang w:val="id-ID"/>
        </w:rPr>
        <w:t xml:space="preserve">    </w:t>
      </w:r>
      <w:proofErr w:type="spellStart"/>
      <w:proofErr w:type="gramStart"/>
      <w:r w:rsidRPr="00B17DA1">
        <w:rPr>
          <w:i/>
          <w:color w:val="000000"/>
        </w:rPr>
        <w:t>Sumber</w:t>
      </w:r>
      <w:proofErr w:type="spellEnd"/>
      <w:r w:rsidRPr="00B17DA1">
        <w:rPr>
          <w:i/>
          <w:color w:val="000000"/>
        </w:rPr>
        <w:t xml:space="preserve"> :</w:t>
      </w:r>
      <w:proofErr w:type="gramEnd"/>
      <w:r w:rsidRPr="00B17DA1">
        <w:rPr>
          <w:i/>
          <w:color w:val="000000"/>
        </w:rPr>
        <w:t xml:space="preserve"> Data </w:t>
      </w:r>
      <w:proofErr w:type="spellStart"/>
      <w:r w:rsidRPr="00B17DA1">
        <w:rPr>
          <w:i/>
          <w:color w:val="000000"/>
        </w:rPr>
        <w:t>Diolah</w:t>
      </w:r>
      <w:proofErr w:type="spellEnd"/>
      <w:r w:rsidRPr="00B17DA1">
        <w:rPr>
          <w:i/>
          <w:color w:val="000000"/>
        </w:rPr>
        <w:t>, 2023</w:t>
      </w:r>
    </w:p>
    <w:p w14:paraId="2201F1F9" w14:textId="77777777" w:rsidR="00351850" w:rsidRPr="00B17DA1" w:rsidRDefault="00351850" w:rsidP="00351850">
      <w:pPr>
        <w:spacing w:line="480" w:lineRule="auto"/>
        <w:rPr>
          <w:b/>
        </w:rPr>
      </w:pPr>
      <w:proofErr w:type="spellStart"/>
      <w:proofErr w:type="gramStart"/>
      <w:r w:rsidRPr="00B17DA1">
        <w:rPr>
          <w:b/>
        </w:rPr>
        <w:t>Keterangan</w:t>
      </w:r>
      <w:proofErr w:type="spellEnd"/>
      <w:r w:rsidRPr="00B17DA1">
        <w:rPr>
          <w:b/>
        </w:rPr>
        <w:t xml:space="preserve"> :</w:t>
      </w:r>
      <w:proofErr w:type="gramEnd"/>
    </w:p>
    <w:p w14:paraId="3FAC98F3" w14:textId="77777777" w:rsidR="00351850" w:rsidRPr="00B17DA1" w:rsidRDefault="00351850" w:rsidP="00351850">
      <w:pPr>
        <w:spacing w:line="480" w:lineRule="auto"/>
      </w:pPr>
      <w:r w:rsidRPr="00B17DA1">
        <w:t>BAS</w:t>
      </w:r>
      <w:r w:rsidRPr="00B17DA1">
        <w:tab/>
      </w:r>
      <w:proofErr w:type="gramStart"/>
      <w:r w:rsidRPr="00B17DA1">
        <w:tab/>
        <w:t xml:space="preserve"> :</w:t>
      </w:r>
      <w:proofErr w:type="gramEnd"/>
      <w:r w:rsidRPr="00B17DA1">
        <w:t xml:space="preserve"> Bank Aladin Syariah</w:t>
      </w:r>
    </w:p>
    <w:p w14:paraId="5B7484A8" w14:textId="77777777" w:rsidR="00351850" w:rsidRPr="00B17DA1" w:rsidRDefault="00351850" w:rsidP="00351850">
      <w:pPr>
        <w:spacing w:line="480" w:lineRule="auto"/>
      </w:pPr>
      <w:r w:rsidRPr="00B17DA1">
        <w:t>BTPNS</w:t>
      </w:r>
      <w:r w:rsidRPr="00B17DA1">
        <w:tab/>
        <w:t xml:space="preserve">: Bank Tabungan </w:t>
      </w:r>
      <w:proofErr w:type="spellStart"/>
      <w:r w:rsidRPr="00B17DA1">
        <w:t>Pensiunan</w:t>
      </w:r>
      <w:proofErr w:type="spellEnd"/>
      <w:r w:rsidRPr="00B17DA1">
        <w:t xml:space="preserve"> Negara Syariah</w:t>
      </w:r>
    </w:p>
    <w:p w14:paraId="20120DD4" w14:textId="77777777" w:rsidR="00351850" w:rsidRPr="00B17DA1" w:rsidRDefault="00351850" w:rsidP="00351850">
      <w:pPr>
        <w:spacing w:line="480" w:lineRule="auto"/>
      </w:pPr>
      <w:r w:rsidRPr="00B17DA1">
        <w:t>BSI</w:t>
      </w:r>
      <w:r w:rsidRPr="00B17DA1">
        <w:tab/>
      </w:r>
      <w:r w:rsidRPr="00B17DA1">
        <w:tab/>
        <w:t xml:space="preserve">: Bank Syariah Indonesia </w:t>
      </w:r>
    </w:p>
    <w:p w14:paraId="6FA94DF6" w14:textId="77777777" w:rsidR="00351850" w:rsidRPr="00B17DA1" w:rsidRDefault="00351850" w:rsidP="00351850">
      <w:pPr>
        <w:spacing w:line="480" w:lineRule="auto"/>
      </w:pPr>
      <w:r w:rsidRPr="00B17DA1">
        <w:t>BPDS</w:t>
      </w:r>
      <w:r w:rsidRPr="00B17DA1">
        <w:tab/>
      </w:r>
      <w:r w:rsidRPr="00B17DA1">
        <w:tab/>
        <w:t>: Bank Panin Dubai Syariah</w:t>
      </w:r>
    </w:p>
    <w:p w14:paraId="4D20CF4D" w14:textId="77777777" w:rsidR="00351850" w:rsidRPr="00B17DA1" w:rsidRDefault="00351850" w:rsidP="00351850">
      <w:pPr>
        <w:pBdr>
          <w:top w:val="nil"/>
          <w:left w:val="nil"/>
          <w:bottom w:val="nil"/>
          <w:right w:val="nil"/>
          <w:between w:val="nil"/>
        </w:pBdr>
        <w:spacing w:line="480" w:lineRule="auto"/>
        <w:rPr>
          <w:b/>
          <w:color w:val="000000"/>
        </w:rPr>
      </w:pPr>
      <w:r w:rsidRPr="00B17DA1">
        <w:rPr>
          <w:color w:val="000000"/>
        </w:rPr>
        <w:lastRenderedPageBreak/>
        <w:t>PK</w:t>
      </w:r>
      <w:r w:rsidRPr="00B17DA1">
        <w:rPr>
          <w:color w:val="000000"/>
        </w:rPr>
        <w:tab/>
      </w:r>
      <w:r w:rsidRPr="00B17DA1">
        <w:rPr>
          <w:color w:val="000000"/>
        </w:rPr>
        <w:tab/>
        <w:t xml:space="preserve">: </w:t>
      </w:r>
      <w:proofErr w:type="spellStart"/>
      <w:r w:rsidRPr="00B17DA1">
        <w:rPr>
          <w:color w:val="000000"/>
        </w:rPr>
        <w:t>Peringkat</w:t>
      </w:r>
      <w:proofErr w:type="spellEnd"/>
      <w:r w:rsidRPr="00B17DA1">
        <w:rPr>
          <w:color w:val="000000"/>
        </w:rPr>
        <w:t xml:space="preserve"> </w:t>
      </w:r>
      <w:proofErr w:type="spellStart"/>
      <w:r w:rsidRPr="00B17DA1">
        <w:rPr>
          <w:color w:val="000000"/>
        </w:rPr>
        <w:t>Komposit</w:t>
      </w:r>
      <w:proofErr w:type="spellEnd"/>
    </w:p>
    <w:p w14:paraId="7EBD9D67" w14:textId="77777777" w:rsidR="00351850" w:rsidRPr="00B17DA1" w:rsidRDefault="00351850" w:rsidP="00351850">
      <w:pPr>
        <w:pBdr>
          <w:top w:val="nil"/>
          <w:left w:val="nil"/>
          <w:bottom w:val="nil"/>
          <w:right w:val="nil"/>
          <w:between w:val="nil"/>
        </w:pBdr>
        <w:spacing w:line="480" w:lineRule="auto"/>
        <w:ind w:firstLine="720"/>
        <w:jc w:val="both"/>
        <w:rPr>
          <w:color w:val="000000"/>
        </w:rPr>
      </w:pPr>
      <w:proofErr w:type="spellStart"/>
      <w:r w:rsidRPr="00B17DA1">
        <w:rPr>
          <w:color w:val="000000"/>
        </w:rPr>
        <w:t>Berdasarkan</w:t>
      </w:r>
      <w:proofErr w:type="spellEnd"/>
      <w:r w:rsidRPr="00B17DA1">
        <w:rPr>
          <w:color w:val="000000"/>
        </w:rPr>
        <w:t xml:space="preserve"> data di </w:t>
      </w:r>
      <w:proofErr w:type="spellStart"/>
      <w:r w:rsidRPr="00B17DA1">
        <w:rPr>
          <w:color w:val="000000"/>
        </w:rPr>
        <w:t>atas</w:t>
      </w:r>
      <w:proofErr w:type="spellEnd"/>
      <w:r w:rsidRPr="00B17DA1">
        <w:rPr>
          <w:color w:val="000000"/>
        </w:rPr>
        <w:t xml:space="preserve">, </w:t>
      </w:r>
      <w:proofErr w:type="spellStart"/>
      <w:r w:rsidRPr="00B17DA1">
        <w:rPr>
          <w:color w:val="000000"/>
        </w:rPr>
        <w:t>kondisi</w:t>
      </w:r>
      <w:proofErr w:type="spellEnd"/>
      <w:r w:rsidRPr="00B17DA1">
        <w:rPr>
          <w:color w:val="000000"/>
        </w:rPr>
        <w:t xml:space="preserve"> </w:t>
      </w:r>
      <w:proofErr w:type="spellStart"/>
      <w:r w:rsidRPr="00B17DA1">
        <w:rPr>
          <w:color w:val="000000"/>
        </w:rPr>
        <w:t>kesehatan</w:t>
      </w:r>
      <w:proofErr w:type="spellEnd"/>
      <w:r w:rsidRPr="00B17DA1">
        <w:rPr>
          <w:color w:val="000000"/>
        </w:rPr>
        <w:t xml:space="preserve"> BOPO yang sangat </w:t>
      </w:r>
      <w:proofErr w:type="spellStart"/>
      <w:r w:rsidRPr="00B17DA1">
        <w:rPr>
          <w:color w:val="000000"/>
        </w:rPr>
        <w:t>baik</w:t>
      </w:r>
      <w:proofErr w:type="spellEnd"/>
      <w:r w:rsidRPr="00B17DA1">
        <w:rPr>
          <w:color w:val="000000"/>
        </w:rPr>
        <w:t xml:space="preserve"> </w:t>
      </w:r>
      <w:proofErr w:type="spellStart"/>
      <w:r w:rsidRPr="00B17DA1">
        <w:rPr>
          <w:color w:val="000000"/>
        </w:rPr>
        <w:t>adalah</w:t>
      </w:r>
      <w:proofErr w:type="spellEnd"/>
      <w:r w:rsidRPr="00B17DA1">
        <w:rPr>
          <w:color w:val="000000"/>
        </w:rPr>
        <w:t xml:space="preserve"> </w:t>
      </w:r>
      <w:proofErr w:type="spellStart"/>
      <w:r w:rsidRPr="00B17DA1">
        <w:rPr>
          <w:color w:val="000000"/>
        </w:rPr>
        <w:t>tahun</w:t>
      </w:r>
      <w:proofErr w:type="spellEnd"/>
      <w:r w:rsidRPr="00B17DA1">
        <w:rPr>
          <w:color w:val="000000"/>
        </w:rPr>
        <w:t xml:space="preserve"> 2019 </w:t>
      </w:r>
      <w:proofErr w:type="spellStart"/>
      <w:r w:rsidRPr="00B17DA1">
        <w:rPr>
          <w:color w:val="000000"/>
        </w:rPr>
        <w:t>kecuali</w:t>
      </w:r>
      <w:proofErr w:type="spellEnd"/>
      <w:r w:rsidRPr="00B17DA1">
        <w:rPr>
          <w:color w:val="000000"/>
        </w:rPr>
        <w:t xml:space="preserve"> bank BPDS </w:t>
      </w:r>
      <w:proofErr w:type="spellStart"/>
      <w:r w:rsidRPr="00B17DA1">
        <w:rPr>
          <w:color w:val="000000"/>
        </w:rPr>
        <w:t>karena</w:t>
      </w:r>
      <w:proofErr w:type="spellEnd"/>
      <w:r w:rsidRPr="00B17DA1">
        <w:rPr>
          <w:color w:val="000000"/>
        </w:rPr>
        <w:t xml:space="preserve"> </w:t>
      </w:r>
      <w:proofErr w:type="spellStart"/>
      <w:r w:rsidRPr="00B17DA1">
        <w:rPr>
          <w:color w:val="000000"/>
        </w:rPr>
        <w:t>rasio</w:t>
      </w:r>
      <w:proofErr w:type="spellEnd"/>
      <w:r w:rsidRPr="00B17DA1">
        <w:rPr>
          <w:color w:val="000000"/>
        </w:rPr>
        <w:t xml:space="preserve"> BOPO </w:t>
      </w:r>
      <w:proofErr w:type="spellStart"/>
      <w:r w:rsidRPr="00B17DA1">
        <w:rPr>
          <w:color w:val="000000"/>
        </w:rPr>
        <w:t>nya</w:t>
      </w:r>
      <w:proofErr w:type="spellEnd"/>
      <w:r w:rsidRPr="00B17DA1">
        <w:rPr>
          <w:color w:val="000000"/>
        </w:rPr>
        <w:t xml:space="preserve"> </w:t>
      </w:r>
      <w:proofErr w:type="spellStart"/>
      <w:r w:rsidRPr="00B17DA1">
        <w:rPr>
          <w:color w:val="000000"/>
        </w:rPr>
        <w:t>lebih</w:t>
      </w:r>
      <w:proofErr w:type="spellEnd"/>
      <w:r w:rsidRPr="00B17DA1">
        <w:rPr>
          <w:color w:val="000000"/>
        </w:rPr>
        <w:t xml:space="preserve"> </w:t>
      </w:r>
      <w:proofErr w:type="spellStart"/>
      <w:r w:rsidRPr="00B17DA1">
        <w:rPr>
          <w:color w:val="000000"/>
        </w:rPr>
        <w:t>dari</w:t>
      </w:r>
      <w:proofErr w:type="spellEnd"/>
      <w:r w:rsidRPr="00B17DA1">
        <w:rPr>
          <w:color w:val="000000"/>
        </w:rPr>
        <w:t xml:space="preserve"> 89%. </w:t>
      </w:r>
      <w:proofErr w:type="spellStart"/>
      <w:r w:rsidRPr="00B17DA1">
        <w:rPr>
          <w:color w:val="000000"/>
        </w:rPr>
        <w:t>Tahun</w:t>
      </w:r>
      <w:proofErr w:type="spellEnd"/>
      <w:r w:rsidRPr="00B17DA1">
        <w:rPr>
          <w:color w:val="000000"/>
        </w:rPr>
        <w:t xml:space="preserve"> 2020, </w:t>
      </w:r>
      <w:proofErr w:type="spellStart"/>
      <w:r w:rsidRPr="00B17DA1">
        <w:rPr>
          <w:color w:val="000000"/>
        </w:rPr>
        <w:t>kondisinya</w:t>
      </w:r>
      <w:proofErr w:type="spellEnd"/>
      <w:r w:rsidRPr="00B17DA1">
        <w:rPr>
          <w:color w:val="000000"/>
        </w:rPr>
        <w:t xml:space="preserve"> sangat </w:t>
      </w:r>
      <w:proofErr w:type="spellStart"/>
      <w:r w:rsidRPr="00B17DA1">
        <w:rPr>
          <w:color w:val="000000"/>
        </w:rPr>
        <w:t>tidak</w:t>
      </w:r>
      <w:proofErr w:type="spellEnd"/>
      <w:r w:rsidRPr="00B17DA1">
        <w:rPr>
          <w:color w:val="000000"/>
        </w:rPr>
        <w:t xml:space="preserve"> </w:t>
      </w:r>
      <w:proofErr w:type="spellStart"/>
      <w:r w:rsidRPr="00B17DA1">
        <w:rPr>
          <w:color w:val="000000"/>
        </w:rPr>
        <w:t>sehat</w:t>
      </w:r>
      <w:proofErr w:type="spellEnd"/>
      <w:r w:rsidRPr="00B17DA1">
        <w:rPr>
          <w:color w:val="000000"/>
        </w:rPr>
        <w:t xml:space="preserve"> </w:t>
      </w:r>
      <w:proofErr w:type="spellStart"/>
      <w:r w:rsidRPr="00B17DA1">
        <w:rPr>
          <w:color w:val="000000"/>
        </w:rPr>
        <w:t>karena</w:t>
      </w:r>
      <w:proofErr w:type="spellEnd"/>
      <w:r w:rsidRPr="00B17DA1">
        <w:rPr>
          <w:color w:val="000000"/>
        </w:rPr>
        <w:t xml:space="preserve"> </w:t>
      </w:r>
      <w:proofErr w:type="spellStart"/>
      <w:r w:rsidRPr="00B17DA1">
        <w:rPr>
          <w:color w:val="000000"/>
        </w:rPr>
        <w:t>nilai</w:t>
      </w:r>
      <w:proofErr w:type="spellEnd"/>
      <w:r w:rsidRPr="00B17DA1">
        <w:rPr>
          <w:color w:val="000000"/>
        </w:rPr>
        <w:t xml:space="preserve"> </w:t>
      </w:r>
      <w:proofErr w:type="spellStart"/>
      <w:r w:rsidRPr="00B17DA1">
        <w:rPr>
          <w:color w:val="000000"/>
        </w:rPr>
        <w:t>rasio</w:t>
      </w:r>
      <w:proofErr w:type="spellEnd"/>
      <w:r w:rsidRPr="00B17DA1">
        <w:rPr>
          <w:color w:val="000000"/>
        </w:rPr>
        <w:t xml:space="preserve"> BOPO-</w:t>
      </w:r>
      <w:proofErr w:type="spellStart"/>
      <w:r w:rsidRPr="00B17DA1">
        <w:rPr>
          <w:color w:val="000000"/>
        </w:rPr>
        <w:t>nya</w:t>
      </w:r>
      <w:proofErr w:type="spellEnd"/>
      <w:r w:rsidRPr="00B17DA1">
        <w:rPr>
          <w:color w:val="000000"/>
        </w:rPr>
        <w:t xml:space="preserve"> </w:t>
      </w:r>
      <w:proofErr w:type="spellStart"/>
      <w:r w:rsidRPr="00B17DA1">
        <w:rPr>
          <w:color w:val="000000"/>
        </w:rPr>
        <w:t>lebih</w:t>
      </w:r>
      <w:proofErr w:type="spellEnd"/>
      <w:r w:rsidRPr="00B17DA1">
        <w:rPr>
          <w:color w:val="000000"/>
        </w:rPr>
        <w:t xml:space="preserve"> </w:t>
      </w:r>
      <w:proofErr w:type="spellStart"/>
      <w:r w:rsidRPr="00B17DA1">
        <w:rPr>
          <w:color w:val="000000"/>
        </w:rPr>
        <w:t>dari</w:t>
      </w:r>
      <w:proofErr w:type="spellEnd"/>
      <w:r w:rsidRPr="00B17DA1">
        <w:rPr>
          <w:color w:val="000000"/>
        </w:rPr>
        <w:t xml:space="preserve"> 89% dan </w:t>
      </w:r>
      <w:proofErr w:type="spellStart"/>
      <w:r w:rsidRPr="00B17DA1">
        <w:rPr>
          <w:color w:val="000000"/>
        </w:rPr>
        <w:t>adanya</w:t>
      </w:r>
      <w:proofErr w:type="spellEnd"/>
      <w:r w:rsidRPr="00B17DA1">
        <w:rPr>
          <w:color w:val="000000"/>
        </w:rPr>
        <w:t xml:space="preserve"> Covid-19. </w:t>
      </w:r>
      <w:proofErr w:type="spellStart"/>
      <w:r w:rsidRPr="00B17DA1">
        <w:rPr>
          <w:color w:val="000000"/>
        </w:rPr>
        <w:t>Tahun</w:t>
      </w:r>
      <w:proofErr w:type="spellEnd"/>
      <w:r w:rsidRPr="00B17DA1">
        <w:rPr>
          <w:color w:val="000000"/>
        </w:rPr>
        <w:t xml:space="preserve"> 2021, </w:t>
      </w:r>
      <w:proofErr w:type="spellStart"/>
      <w:r w:rsidRPr="00B17DA1">
        <w:rPr>
          <w:color w:val="000000"/>
        </w:rPr>
        <w:t>kondisi</w:t>
      </w:r>
      <w:proofErr w:type="spellEnd"/>
      <w:r w:rsidRPr="00B17DA1">
        <w:rPr>
          <w:color w:val="000000"/>
        </w:rPr>
        <w:t xml:space="preserve"> BOPO-</w:t>
      </w:r>
      <w:proofErr w:type="spellStart"/>
      <w:r w:rsidRPr="00B17DA1">
        <w:rPr>
          <w:color w:val="000000"/>
        </w:rPr>
        <w:t>nya</w:t>
      </w:r>
      <w:proofErr w:type="spellEnd"/>
      <w:r w:rsidRPr="00B17DA1">
        <w:rPr>
          <w:color w:val="000000"/>
        </w:rPr>
        <w:t xml:space="preserve"> pada BPDS sangat </w:t>
      </w:r>
      <w:proofErr w:type="spellStart"/>
      <w:r w:rsidRPr="00B17DA1">
        <w:rPr>
          <w:color w:val="000000"/>
        </w:rPr>
        <w:t>tidak</w:t>
      </w:r>
      <w:proofErr w:type="spellEnd"/>
      <w:r w:rsidRPr="00B17DA1">
        <w:rPr>
          <w:color w:val="000000"/>
        </w:rPr>
        <w:t xml:space="preserve"> </w:t>
      </w:r>
      <w:proofErr w:type="spellStart"/>
      <w:r w:rsidRPr="00B17DA1">
        <w:rPr>
          <w:color w:val="000000"/>
        </w:rPr>
        <w:t>sehat</w:t>
      </w:r>
      <w:proofErr w:type="spellEnd"/>
      <w:r w:rsidRPr="00B17DA1">
        <w:rPr>
          <w:color w:val="000000"/>
        </w:rPr>
        <w:t xml:space="preserve"> </w:t>
      </w:r>
      <w:proofErr w:type="spellStart"/>
      <w:r w:rsidRPr="00B17DA1">
        <w:rPr>
          <w:color w:val="000000"/>
        </w:rPr>
        <w:t>karena</w:t>
      </w:r>
      <w:proofErr w:type="spellEnd"/>
      <w:r w:rsidRPr="00B17DA1">
        <w:rPr>
          <w:color w:val="000000"/>
        </w:rPr>
        <w:t xml:space="preserve"> </w:t>
      </w:r>
      <w:proofErr w:type="spellStart"/>
      <w:r w:rsidRPr="00B17DA1">
        <w:rPr>
          <w:color w:val="000000"/>
        </w:rPr>
        <w:t>pemulihan</w:t>
      </w:r>
      <w:proofErr w:type="spellEnd"/>
      <w:r w:rsidRPr="00B17DA1">
        <w:rPr>
          <w:color w:val="000000"/>
        </w:rPr>
        <w:t xml:space="preserve"> Covid-19 </w:t>
      </w:r>
      <w:proofErr w:type="spellStart"/>
      <w:r w:rsidRPr="00B17DA1">
        <w:rPr>
          <w:color w:val="000000"/>
        </w:rPr>
        <w:t>dalam</w:t>
      </w:r>
      <w:proofErr w:type="spellEnd"/>
      <w:r w:rsidRPr="00B17DA1">
        <w:rPr>
          <w:color w:val="000000"/>
        </w:rPr>
        <w:t xml:space="preserve"> </w:t>
      </w:r>
      <w:proofErr w:type="spellStart"/>
      <w:r w:rsidRPr="00B17DA1">
        <w:rPr>
          <w:color w:val="000000"/>
        </w:rPr>
        <w:t>sektor</w:t>
      </w:r>
      <w:proofErr w:type="spellEnd"/>
      <w:r w:rsidRPr="00B17DA1">
        <w:rPr>
          <w:color w:val="000000"/>
        </w:rPr>
        <w:t xml:space="preserve"> </w:t>
      </w:r>
      <w:proofErr w:type="spellStart"/>
      <w:r w:rsidRPr="00B17DA1">
        <w:rPr>
          <w:color w:val="000000"/>
        </w:rPr>
        <w:t>keuangan</w:t>
      </w:r>
      <w:proofErr w:type="spellEnd"/>
      <w:r w:rsidRPr="00B17DA1">
        <w:rPr>
          <w:color w:val="000000"/>
        </w:rPr>
        <w:t xml:space="preserve">. </w:t>
      </w:r>
      <w:proofErr w:type="spellStart"/>
      <w:r w:rsidRPr="00B17DA1">
        <w:rPr>
          <w:color w:val="000000"/>
        </w:rPr>
        <w:t>Sedangkan</w:t>
      </w:r>
      <w:proofErr w:type="spellEnd"/>
      <w:r w:rsidRPr="00B17DA1">
        <w:rPr>
          <w:color w:val="000000"/>
        </w:rPr>
        <w:t xml:space="preserve"> BSI, BAS dan BTPNS </w:t>
      </w:r>
      <w:proofErr w:type="spellStart"/>
      <w:r w:rsidRPr="00B17DA1">
        <w:rPr>
          <w:color w:val="000000"/>
        </w:rPr>
        <w:t>kondisinya</w:t>
      </w:r>
      <w:proofErr w:type="spellEnd"/>
      <w:r w:rsidRPr="00B17DA1">
        <w:rPr>
          <w:color w:val="000000"/>
        </w:rPr>
        <w:t xml:space="preserve"> sangat </w:t>
      </w:r>
      <w:proofErr w:type="spellStart"/>
      <w:r w:rsidRPr="00B17DA1">
        <w:rPr>
          <w:color w:val="000000"/>
        </w:rPr>
        <w:t>sehat</w:t>
      </w:r>
      <w:proofErr w:type="spellEnd"/>
      <w:r w:rsidRPr="00B17DA1">
        <w:rPr>
          <w:color w:val="000000"/>
        </w:rPr>
        <w:t xml:space="preserve"> </w:t>
      </w:r>
      <w:proofErr w:type="spellStart"/>
      <w:r w:rsidRPr="00B17DA1">
        <w:rPr>
          <w:color w:val="000000"/>
        </w:rPr>
        <w:t>karena</w:t>
      </w:r>
      <w:proofErr w:type="spellEnd"/>
      <w:r w:rsidRPr="00B17DA1">
        <w:rPr>
          <w:color w:val="000000"/>
        </w:rPr>
        <w:t xml:space="preserve"> </w:t>
      </w:r>
      <w:proofErr w:type="spellStart"/>
      <w:r w:rsidRPr="00B17DA1">
        <w:rPr>
          <w:color w:val="000000"/>
        </w:rPr>
        <w:t>kurang</w:t>
      </w:r>
      <w:proofErr w:type="spellEnd"/>
      <w:r w:rsidRPr="00B17DA1">
        <w:rPr>
          <w:color w:val="000000"/>
        </w:rPr>
        <w:t xml:space="preserve"> </w:t>
      </w:r>
      <w:proofErr w:type="spellStart"/>
      <w:r w:rsidRPr="00B17DA1">
        <w:rPr>
          <w:color w:val="000000"/>
        </w:rPr>
        <w:t>dari</w:t>
      </w:r>
      <w:proofErr w:type="spellEnd"/>
      <w:r w:rsidRPr="00B17DA1">
        <w:rPr>
          <w:color w:val="000000"/>
        </w:rPr>
        <w:t xml:space="preserve"> 85% </w:t>
      </w:r>
      <w:proofErr w:type="spellStart"/>
      <w:r w:rsidRPr="00B17DA1">
        <w:rPr>
          <w:color w:val="000000"/>
        </w:rPr>
        <w:t>dengan</w:t>
      </w:r>
      <w:proofErr w:type="spellEnd"/>
      <w:r w:rsidRPr="00B17DA1">
        <w:rPr>
          <w:color w:val="000000"/>
        </w:rPr>
        <w:t xml:space="preserve"> </w:t>
      </w:r>
      <w:proofErr w:type="spellStart"/>
      <w:r w:rsidRPr="00B17DA1">
        <w:rPr>
          <w:color w:val="000000"/>
        </w:rPr>
        <w:t>peringkat</w:t>
      </w:r>
      <w:proofErr w:type="spellEnd"/>
      <w:r w:rsidRPr="00B17DA1">
        <w:rPr>
          <w:color w:val="000000"/>
        </w:rPr>
        <w:t xml:space="preserve"> 1 yang </w:t>
      </w:r>
      <w:proofErr w:type="spellStart"/>
      <w:r w:rsidRPr="00B17DA1">
        <w:rPr>
          <w:color w:val="000000"/>
        </w:rPr>
        <w:t>berarti</w:t>
      </w:r>
      <w:proofErr w:type="spellEnd"/>
      <w:r w:rsidRPr="00B17DA1">
        <w:rPr>
          <w:color w:val="000000"/>
        </w:rPr>
        <w:t xml:space="preserve"> sangat </w:t>
      </w:r>
      <w:proofErr w:type="spellStart"/>
      <w:r w:rsidRPr="00B17DA1">
        <w:rPr>
          <w:color w:val="000000"/>
        </w:rPr>
        <w:t>sehat</w:t>
      </w:r>
      <w:proofErr w:type="spellEnd"/>
      <w:r w:rsidRPr="00B17DA1">
        <w:rPr>
          <w:color w:val="000000"/>
        </w:rPr>
        <w:t xml:space="preserve">. </w:t>
      </w:r>
      <w:proofErr w:type="spellStart"/>
      <w:r w:rsidRPr="00B17DA1">
        <w:rPr>
          <w:color w:val="000000"/>
        </w:rPr>
        <w:t>Tahun</w:t>
      </w:r>
      <w:proofErr w:type="spellEnd"/>
      <w:r w:rsidRPr="00B17DA1">
        <w:rPr>
          <w:color w:val="000000"/>
        </w:rPr>
        <w:t xml:space="preserve"> 2022, </w:t>
      </w:r>
      <w:proofErr w:type="spellStart"/>
      <w:r w:rsidRPr="00B17DA1">
        <w:rPr>
          <w:color w:val="000000"/>
        </w:rPr>
        <w:t>kondisi</w:t>
      </w:r>
      <w:proofErr w:type="spellEnd"/>
      <w:r w:rsidRPr="00B17DA1">
        <w:rPr>
          <w:color w:val="000000"/>
        </w:rPr>
        <w:t xml:space="preserve"> BOPO-</w:t>
      </w:r>
      <w:proofErr w:type="spellStart"/>
      <w:r w:rsidRPr="00B17DA1">
        <w:rPr>
          <w:color w:val="000000"/>
        </w:rPr>
        <w:t>nya</w:t>
      </w:r>
      <w:proofErr w:type="spellEnd"/>
      <w:r w:rsidRPr="00B17DA1">
        <w:rPr>
          <w:color w:val="000000"/>
        </w:rPr>
        <w:t xml:space="preserve"> sangat </w:t>
      </w:r>
      <w:proofErr w:type="spellStart"/>
      <w:r w:rsidRPr="00B17DA1">
        <w:rPr>
          <w:color w:val="000000"/>
        </w:rPr>
        <w:t>tidak</w:t>
      </w:r>
      <w:proofErr w:type="spellEnd"/>
      <w:r w:rsidRPr="00B17DA1">
        <w:rPr>
          <w:color w:val="000000"/>
        </w:rPr>
        <w:t xml:space="preserve"> </w:t>
      </w:r>
      <w:proofErr w:type="spellStart"/>
      <w:r w:rsidRPr="00B17DA1">
        <w:rPr>
          <w:color w:val="000000"/>
        </w:rPr>
        <w:t>baik</w:t>
      </w:r>
      <w:proofErr w:type="spellEnd"/>
      <w:r w:rsidRPr="00B17DA1">
        <w:rPr>
          <w:color w:val="000000"/>
        </w:rPr>
        <w:t xml:space="preserve"> </w:t>
      </w:r>
      <w:proofErr w:type="spellStart"/>
      <w:r w:rsidRPr="00B17DA1">
        <w:rPr>
          <w:color w:val="000000"/>
        </w:rPr>
        <w:t>karena</w:t>
      </w:r>
      <w:proofErr w:type="spellEnd"/>
      <w:r w:rsidRPr="00B17DA1">
        <w:rPr>
          <w:color w:val="000000"/>
        </w:rPr>
        <w:t xml:space="preserve"> </w:t>
      </w:r>
      <w:proofErr w:type="spellStart"/>
      <w:r w:rsidRPr="00B17DA1">
        <w:rPr>
          <w:color w:val="000000"/>
        </w:rPr>
        <w:t>lebih</w:t>
      </w:r>
      <w:proofErr w:type="spellEnd"/>
      <w:r w:rsidRPr="00B17DA1">
        <w:rPr>
          <w:color w:val="000000"/>
        </w:rPr>
        <w:t xml:space="preserve"> </w:t>
      </w:r>
      <w:proofErr w:type="spellStart"/>
      <w:r w:rsidRPr="00B17DA1">
        <w:rPr>
          <w:color w:val="000000"/>
        </w:rPr>
        <w:t>dari</w:t>
      </w:r>
      <w:proofErr w:type="spellEnd"/>
      <w:r w:rsidRPr="00B17DA1">
        <w:rPr>
          <w:color w:val="000000"/>
        </w:rPr>
        <w:t xml:space="preserve"> 89% </w:t>
      </w:r>
      <w:proofErr w:type="spellStart"/>
      <w:r w:rsidRPr="00B17DA1">
        <w:rPr>
          <w:color w:val="000000"/>
        </w:rPr>
        <w:t>dengan</w:t>
      </w:r>
      <w:proofErr w:type="spellEnd"/>
      <w:r w:rsidRPr="00B17DA1">
        <w:rPr>
          <w:color w:val="000000"/>
        </w:rPr>
        <w:t xml:space="preserve"> </w:t>
      </w:r>
      <w:proofErr w:type="spellStart"/>
      <w:r w:rsidRPr="00B17DA1">
        <w:rPr>
          <w:color w:val="000000"/>
        </w:rPr>
        <w:t>peringkat</w:t>
      </w:r>
      <w:proofErr w:type="spellEnd"/>
      <w:r w:rsidRPr="00B17DA1">
        <w:rPr>
          <w:color w:val="000000"/>
        </w:rPr>
        <w:t xml:space="preserve"> </w:t>
      </w:r>
      <w:proofErr w:type="spellStart"/>
      <w:r w:rsidRPr="00B17DA1">
        <w:rPr>
          <w:color w:val="000000"/>
        </w:rPr>
        <w:t>komposit</w:t>
      </w:r>
      <w:proofErr w:type="spellEnd"/>
      <w:r w:rsidRPr="00B17DA1">
        <w:rPr>
          <w:color w:val="000000"/>
        </w:rPr>
        <w:t xml:space="preserve"> 5.</w:t>
      </w:r>
    </w:p>
    <w:p w14:paraId="4B4C6FDA" w14:textId="77777777" w:rsidR="00351850" w:rsidRPr="00B17DA1" w:rsidRDefault="00351850" w:rsidP="00351850">
      <w:pPr>
        <w:pBdr>
          <w:top w:val="nil"/>
          <w:left w:val="nil"/>
          <w:bottom w:val="nil"/>
          <w:right w:val="nil"/>
          <w:between w:val="nil"/>
        </w:pBdr>
        <w:spacing w:line="480" w:lineRule="auto"/>
        <w:ind w:firstLine="720"/>
        <w:jc w:val="both"/>
        <w:rPr>
          <w:color w:val="000000"/>
        </w:rPr>
      </w:pPr>
      <w:proofErr w:type="spellStart"/>
      <w:r w:rsidRPr="00B17DA1">
        <w:rPr>
          <w:color w:val="000000"/>
        </w:rPr>
        <w:t>Tahun</w:t>
      </w:r>
      <w:proofErr w:type="spellEnd"/>
      <w:r w:rsidRPr="00B17DA1">
        <w:rPr>
          <w:color w:val="000000"/>
        </w:rPr>
        <w:t xml:space="preserve"> 2019, </w:t>
      </w:r>
      <w:proofErr w:type="spellStart"/>
      <w:r w:rsidRPr="00B17DA1">
        <w:rPr>
          <w:color w:val="000000"/>
        </w:rPr>
        <w:t>kondisi</w:t>
      </w:r>
      <w:proofErr w:type="spellEnd"/>
      <w:r w:rsidRPr="00B17DA1">
        <w:rPr>
          <w:color w:val="000000"/>
        </w:rPr>
        <w:t xml:space="preserve"> BOPO BAS sangat </w:t>
      </w:r>
      <w:proofErr w:type="spellStart"/>
      <w:r w:rsidRPr="00B17DA1">
        <w:rPr>
          <w:color w:val="000000"/>
        </w:rPr>
        <w:t>baik</w:t>
      </w:r>
      <w:proofErr w:type="spellEnd"/>
      <w:r w:rsidRPr="00B17DA1">
        <w:rPr>
          <w:color w:val="000000"/>
        </w:rPr>
        <w:t xml:space="preserve"> </w:t>
      </w:r>
      <w:proofErr w:type="spellStart"/>
      <w:r w:rsidRPr="00B17DA1">
        <w:rPr>
          <w:color w:val="000000"/>
        </w:rPr>
        <w:t>karena</w:t>
      </w:r>
      <w:proofErr w:type="spellEnd"/>
      <w:r w:rsidRPr="00B17DA1">
        <w:rPr>
          <w:color w:val="000000"/>
        </w:rPr>
        <w:t xml:space="preserve"> </w:t>
      </w:r>
      <w:proofErr w:type="spellStart"/>
      <w:r w:rsidRPr="00B17DA1">
        <w:rPr>
          <w:color w:val="000000"/>
        </w:rPr>
        <w:t>kurang</w:t>
      </w:r>
      <w:proofErr w:type="spellEnd"/>
      <w:r w:rsidRPr="00B17DA1">
        <w:rPr>
          <w:color w:val="000000"/>
        </w:rPr>
        <w:t xml:space="preserve"> </w:t>
      </w:r>
      <w:proofErr w:type="spellStart"/>
      <w:r w:rsidRPr="00B17DA1">
        <w:rPr>
          <w:color w:val="000000"/>
        </w:rPr>
        <w:t>dari</w:t>
      </w:r>
      <w:proofErr w:type="spellEnd"/>
      <w:r w:rsidRPr="00B17DA1">
        <w:rPr>
          <w:color w:val="000000"/>
        </w:rPr>
        <w:t xml:space="preserve"> 84,70% </w:t>
      </w:r>
      <w:proofErr w:type="spellStart"/>
      <w:r w:rsidRPr="00B17DA1">
        <w:rPr>
          <w:color w:val="000000"/>
        </w:rPr>
        <w:t>dengan</w:t>
      </w:r>
      <w:proofErr w:type="spellEnd"/>
      <w:r w:rsidRPr="00B17DA1">
        <w:rPr>
          <w:color w:val="000000"/>
        </w:rPr>
        <w:t xml:space="preserve"> </w:t>
      </w:r>
      <w:proofErr w:type="spellStart"/>
      <w:r w:rsidRPr="00B17DA1">
        <w:rPr>
          <w:color w:val="000000"/>
        </w:rPr>
        <w:t>peringkat</w:t>
      </w:r>
      <w:proofErr w:type="spellEnd"/>
      <w:r w:rsidRPr="00B17DA1">
        <w:rPr>
          <w:color w:val="000000"/>
        </w:rPr>
        <w:t xml:space="preserve"> </w:t>
      </w:r>
      <w:proofErr w:type="spellStart"/>
      <w:r w:rsidRPr="00B17DA1">
        <w:rPr>
          <w:color w:val="000000"/>
        </w:rPr>
        <w:t>komposit</w:t>
      </w:r>
      <w:proofErr w:type="spellEnd"/>
      <w:r w:rsidRPr="00B17DA1">
        <w:rPr>
          <w:color w:val="000000"/>
        </w:rPr>
        <w:t xml:space="preserve"> 1 </w:t>
      </w:r>
      <w:proofErr w:type="spellStart"/>
      <w:r w:rsidRPr="00B17DA1">
        <w:rPr>
          <w:color w:val="000000"/>
        </w:rPr>
        <w:t>dibandingkan</w:t>
      </w:r>
      <w:proofErr w:type="spellEnd"/>
      <w:r w:rsidRPr="00B17DA1">
        <w:rPr>
          <w:color w:val="000000"/>
        </w:rPr>
        <w:t xml:space="preserve"> </w:t>
      </w:r>
      <w:proofErr w:type="spellStart"/>
      <w:r w:rsidRPr="00B17DA1">
        <w:rPr>
          <w:color w:val="000000"/>
        </w:rPr>
        <w:t>dengan</w:t>
      </w:r>
      <w:proofErr w:type="spellEnd"/>
      <w:r w:rsidRPr="00B17DA1">
        <w:rPr>
          <w:color w:val="000000"/>
        </w:rPr>
        <w:t xml:space="preserve"> </w:t>
      </w:r>
      <w:proofErr w:type="spellStart"/>
      <w:r w:rsidRPr="00B17DA1">
        <w:rPr>
          <w:color w:val="000000"/>
        </w:rPr>
        <w:t>tahun</w:t>
      </w:r>
      <w:proofErr w:type="spellEnd"/>
      <w:r w:rsidRPr="00B17DA1">
        <w:rPr>
          <w:color w:val="000000"/>
        </w:rPr>
        <w:t xml:space="preserve"> 2018 </w:t>
      </w:r>
      <w:proofErr w:type="spellStart"/>
      <w:r w:rsidRPr="00B17DA1">
        <w:rPr>
          <w:color w:val="000000"/>
        </w:rPr>
        <w:t>sebesar</w:t>
      </w:r>
      <w:proofErr w:type="spellEnd"/>
      <w:r w:rsidRPr="00B17DA1">
        <w:rPr>
          <w:color w:val="000000"/>
        </w:rPr>
        <w:t xml:space="preserve"> 199,97% </w:t>
      </w:r>
      <w:proofErr w:type="spellStart"/>
      <w:r w:rsidRPr="00B17DA1">
        <w:rPr>
          <w:color w:val="000000"/>
        </w:rPr>
        <w:t>karena</w:t>
      </w:r>
      <w:proofErr w:type="spellEnd"/>
      <w:r w:rsidRPr="00B17DA1">
        <w:rPr>
          <w:color w:val="000000"/>
        </w:rPr>
        <w:t xml:space="preserve"> </w:t>
      </w:r>
      <w:proofErr w:type="spellStart"/>
      <w:r w:rsidRPr="00B17DA1">
        <w:rPr>
          <w:color w:val="000000"/>
        </w:rPr>
        <w:t>kurang</w:t>
      </w:r>
      <w:proofErr w:type="spellEnd"/>
      <w:r w:rsidRPr="00B17DA1">
        <w:rPr>
          <w:color w:val="000000"/>
        </w:rPr>
        <w:t xml:space="preserve"> </w:t>
      </w:r>
      <w:proofErr w:type="spellStart"/>
      <w:r w:rsidRPr="00B17DA1">
        <w:rPr>
          <w:color w:val="000000"/>
        </w:rPr>
        <w:t>dari</w:t>
      </w:r>
      <w:proofErr w:type="spellEnd"/>
      <w:r w:rsidRPr="00B17DA1">
        <w:rPr>
          <w:color w:val="000000"/>
        </w:rPr>
        <w:t xml:space="preserve"> 85%. </w:t>
      </w:r>
      <w:proofErr w:type="spellStart"/>
      <w:r w:rsidRPr="00B17DA1">
        <w:rPr>
          <w:color w:val="000000"/>
        </w:rPr>
        <w:t>Tahun</w:t>
      </w:r>
      <w:proofErr w:type="spellEnd"/>
      <w:r w:rsidRPr="00B17DA1">
        <w:rPr>
          <w:color w:val="000000"/>
        </w:rPr>
        <w:t xml:space="preserve"> 2020, </w:t>
      </w:r>
      <w:proofErr w:type="spellStart"/>
      <w:r w:rsidRPr="00B17DA1">
        <w:rPr>
          <w:color w:val="000000"/>
        </w:rPr>
        <w:t>kondisi</w:t>
      </w:r>
      <w:proofErr w:type="spellEnd"/>
      <w:r w:rsidRPr="00B17DA1">
        <w:rPr>
          <w:color w:val="000000"/>
        </w:rPr>
        <w:t xml:space="preserve"> BOPO BAS </w:t>
      </w:r>
      <w:proofErr w:type="spellStart"/>
      <w:r w:rsidRPr="00B17DA1">
        <w:rPr>
          <w:color w:val="000000"/>
        </w:rPr>
        <w:t>adalah</w:t>
      </w:r>
      <w:proofErr w:type="spellEnd"/>
      <w:r w:rsidRPr="00B17DA1">
        <w:rPr>
          <w:color w:val="000000"/>
        </w:rPr>
        <w:t xml:space="preserve"> </w:t>
      </w:r>
      <w:proofErr w:type="spellStart"/>
      <w:r w:rsidRPr="00B17DA1">
        <w:rPr>
          <w:color w:val="000000"/>
        </w:rPr>
        <w:t>sebesar</w:t>
      </w:r>
      <w:proofErr w:type="spellEnd"/>
      <w:r w:rsidRPr="00B17DA1">
        <w:rPr>
          <w:color w:val="000000"/>
        </w:rPr>
        <w:t xml:space="preserve"> 82,72 % </w:t>
      </w:r>
      <w:proofErr w:type="spellStart"/>
      <w:r w:rsidRPr="00B17DA1">
        <w:rPr>
          <w:color w:val="000000"/>
        </w:rPr>
        <w:t>kondisinya</w:t>
      </w:r>
      <w:proofErr w:type="spellEnd"/>
      <w:r w:rsidRPr="00B17DA1">
        <w:rPr>
          <w:color w:val="000000"/>
        </w:rPr>
        <w:t xml:space="preserve"> sangat </w:t>
      </w:r>
      <w:proofErr w:type="spellStart"/>
      <w:r w:rsidRPr="00B17DA1">
        <w:rPr>
          <w:color w:val="000000"/>
        </w:rPr>
        <w:t>baik</w:t>
      </w:r>
      <w:proofErr w:type="spellEnd"/>
      <w:r w:rsidRPr="00B17DA1">
        <w:rPr>
          <w:color w:val="000000"/>
        </w:rPr>
        <w:t xml:space="preserve">. </w:t>
      </w:r>
      <w:proofErr w:type="spellStart"/>
      <w:r w:rsidRPr="00B17DA1">
        <w:rPr>
          <w:color w:val="000000"/>
        </w:rPr>
        <w:t>Tahun</w:t>
      </w:r>
      <w:proofErr w:type="spellEnd"/>
      <w:r w:rsidRPr="00B17DA1">
        <w:rPr>
          <w:color w:val="000000"/>
        </w:rPr>
        <w:t xml:space="preserve"> 2021, BOPO </w:t>
      </w:r>
      <w:proofErr w:type="spellStart"/>
      <w:r w:rsidRPr="00B17DA1">
        <w:rPr>
          <w:color w:val="000000"/>
        </w:rPr>
        <w:t>sebesar</w:t>
      </w:r>
      <w:proofErr w:type="spellEnd"/>
      <w:r w:rsidRPr="00B17DA1">
        <w:rPr>
          <w:color w:val="000000"/>
        </w:rPr>
        <w:t xml:space="preserve"> 66,25% </w:t>
      </w:r>
      <w:proofErr w:type="spellStart"/>
      <w:r w:rsidRPr="00B17DA1">
        <w:rPr>
          <w:color w:val="000000"/>
        </w:rPr>
        <w:t>kondisinya</w:t>
      </w:r>
      <w:proofErr w:type="spellEnd"/>
      <w:r w:rsidRPr="00B17DA1">
        <w:rPr>
          <w:color w:val="000000"/>
        </w:rPr>
        <w:t xml:space="preserve"> sangat </w:t>
      </w:r>
      <w:proofErr w:type="spellStart"/>
      <w:r w:rsidRPr="00B17DA1">
        <w:rPr>
          <w:color w:val="000000"/>
        </w:rPr>
        <w:t>sehat</w:t>
      </w:r>
      <w:proofErr w:type="spellEnd"/>
      <w:r w:rsidRPr="00B17DA1">
        <w:rPr>
          <w:color w:val="000000"/>
        </w:rPr>
        <w:t xml:space="preserve">. </w:t>
      </w:r>
      <w:proofErr w:type="spellStart"/>
      <w:r w:rsidRPr="00B17DA1">
        <w:rPr>
          <w:color w:val="000000"/>
        </w:rPr>
        <w:t>Tahun</w:t>
      </w:r>
      <w:proofErr w:type="spellEnd"/>
      <w:r w:rsidRPr="00B17DA1">
        <w:rPr>
          <w:color w:val="000000"/>
        </w:rPr>
        <w:t xml:space="preserve"> 2022, BOPO BAS </w:t>
      </w:r>
      <w:proofErr w:type="spellStart"/>
      <w:r w:rsidRPr="00B17DA1">
        <w:rPr>
          <w:color w:val="000000"/>
        </w:rPr>
        <w:t>sebesar</w:t>
      </w:r>
      <w:proofErr w:type="spellEnd"/>
      <w:r w:rsidRPr="00B17DA1">
        <w:rPr>
          <w:color w:val="000000"/>
        </w:rPr>
        <w:t xml:space="preserve"> 354,75% </w:t>
      </w:r>
      <w:proofErr w:type="spellStart"/>
      <w:r w:rsidRPr="00B17DA1">
        <w:rPr>
          <w:color w:val="000000"/>
        </w:rPr>
        <w:t>menurun</w:t>
      </w:r>
      <w:proofErr w:type="spellEnd"/>
      <w:r w:rsidRPr="00B17DA1">
        <w:rPr>
          <w:color w:val="000000"/>
        </w:rPr>
        <w:t xml:space="preserve"> </w:t>
      </w:r>
      <w:proofErr w:type="spellStart"/>
      <w:r w:rsidRPr="00B17DA1">
        <w:rPr>
          <w:color w:val="000000"/>
        </w:rPr>
        <w:t>karena</w:t>
      </w:r>
      <w:proofErr w:type="spellEnd"/>
      <w:r w:rsidRPr="00B17DA1">
        <w:rPr>
          <w:color w:val="000000"/>
        </w:rPr>
        <w:t xml:space="preserve"> </w:t>
      </w:r>
      <w:proofErr w:type="spellStart"/>
      <w:r w:rsidRPr="00B17DA1">
        <w:rPr>
          <w:color w:val="000000"/>
        </w:rPr>
        <w:t>adanya</w:t>
      </w:r>
      <w:proofErr w:type="spellEnd"/>
      <w:r w:rsidRPr="00B17DA1">
        <w:rPr>
          <w:color w:val="000000"/>
        </w:rPr>
        <w:t xml:space="preserve"> </w:t>
      </w:r>
      <w:proofErr w:type="spellStart"/>
      <w:r w:rsidRPr="00B17DA1">
        <w:rPr>
          <w:color w:val="000000"/>
        </w:rPr>
        <w:t>penurunan</w:t>
      </w:r>
      <w:proofErr w:type="spellEnd"/>
      <w:r w:rsidRPr="00B17DA1">
        <w:rPr>
          <w:color w:val="000000"/>
        </w:rPr>
        <w:t xml:space="preserve"> </w:t>
      </w:r>
      <w:proofErr w:type="spellStart"/>
      <w:r w:rsidRPr="00B17DA1">
        <w:rPr>
          <w:color w:val="000000"/>
        </w:rPr>
        <w:t>rasio</w:t>
      </w:r>
      <w:proofErr w:type="spellEnd"/>
      <w:r w:rsidRPr="00B17DA1">
        <w:rPr>
          <w:color w:val="000000"/>
        </w:rPr>
        <w:t xml:space="preserve"> </w:t>
      </w:r>
      <w:proofErr w:type="spellStart"/>
      <w:r w:rsidRPr="00B17DA1">
        <w:rPr>
          <w:color w:val="000000"/>
        </w:rPr>
        <w:t>Biaya</w:t>
      </w:r>
      <w:proofErr w:type="spellEnd"/>
      <w:r w:rsidRPr="00B17DA1">
        <w:rPr>
          <w:color w:val="000000"/>
        </w:rPr>
        <w:t xml:space="preserve"> </w:t>
      </w:r>
      <w:proofErr w:type="spellStart"/>
      <w:r w:rsidRPr="00B17DA1">
        <w:rPr>
          <w:color w:val="000000"/>
        </w:rPr>
        <w:t>Operasional</w:t>
      </w:r>
      <w:proofErr w:type="spellEnd"/>
      <w:r w:rsidRPr="00B17DA1">
        <w:rPr>
          <w:color w:val="000000"/>
        </w:rPr>
        <w:t xml:space="preserve"> dan </w:t>
      </w:r>
      <w:proofErr w:type="spellStart"/>
      <w:r w:rsidRPr="00B17DA1">
        <w:rPr>
          <w:color w:val="000000"/>
        </w:rPr>
        <w:t>Pendapatan</w:t>
      </w:r>
      <w:proofErr w:type="spellEnd"/>
      <w:r w:rsidRPr="00B17DA1">
        <w:rPr>
          <w:color w:val="000000"/>
        </w:rPr>
        <w:t xml:space="preserve"> </w:t>
      </w:r>
      <w:proofErr w:type="spellStart"/>
      <w:r w:rsidRPr="00B17DA1">
        <w:rPr>
          <w:color w:val="000000"/>
        </w:rPr>
        <w:t>Operasional</w:t>
      </w:r>
      <w:proofErr w:type="spellEnd"/>
      <w:r w:rsidRPr="00B17DA1">
        <w:rPr>
          <w:color w:val="000000"/>
        </w:rPr>
        <w:t>.</w:t>
      </w:r>
    </w:p>
    <w:p w14:paraId="4E6BECB7" w14:textId="77777777" w:rsidR="00351850" w:rsidRPr="00B17DA1" w:rsidRDefault="00351850" w:rsidP="00351850">
      <w:pPr>
        <w:pBdr>
          <w:top w:val="nil"/>
          <w:left w:val="nil"/>
          <w:bottom w:val="nil"/>
          <w:right w:val="nil"/>
          <w:between w:val="nil"/>
        </w:pBdr>
        <w:spacing w:line="480" w:lineRule="auto"/>
        <w:ind w:firstLine="720"/>
        <w:jc w:val="both"/>
        <w:rPr>
          <w:color w:val="000000"/>
        </w:rPr>
      </w:pPr>
      <w:proofErr w:type="spellStart"/>
      <w:r w:rsidRPr="00B17DA1">
        <w:rPr>
          <w:color w:val="000000"/>
        </w:rPr>
        <w:t>Tahun</w:t>
      </w:r>
      <w:proofErr w:type="spellEnd"/>
      <w:r w:rsidRPr="00B17DA1">
        <w:rPr>
          <w:color w:val="000000"/>
        </w:rPr>
        <w:t xml:space="preserve"> 2019, BOPO BTPNS </w:t>
      </w:r>
      <w:proofErr w:type="spellStart"/>
      <w:r w:rsidRPr="00B17DA1">
        <w:rPr>
          <w:color w:val="000000"/>
        </w:rPr>
        <w:t>sebesar</w:t>
      </w:r>
      <w:proofErr w:type="spellEnd"/>
      <w:r w:rsidRPr="00B17DA1">
        <w:rPr>
          <w:color w:val="000000"/>
        </w:rPr>
        <w:t xml:space="preserve"> 97,4% </w:t>
      </w:r>
      <w:proofErr w:type="spellStart"/>
      <w:r w:rsidRPr="00B17DA1">
        <w:rPr>
          <w:color w:val="000000"/>
        </w:rPr>
        <w:t>kesehatannya</w:t>
      </w:r>
      <w:proofErr w:type="spellEnd"/>
      <w:r w:rsidRPr="00B17DA1">
        <w:rPr>
          <w:color w:val="000000"/>
        </w:rPr>
        <w:t xml:space="preserve"> </w:t>
      </w:r>
      <w:proofErr w:type="spellStart"/>
      <w:r w:rsidRPr="00B17DA1">
        <w:rPr>
          <w:color w:val="000000"/>
        </w:rPr>
        <w:t>tidak</w:t>
      </w:r>
      <w:proofErr w:type="spellEnd"/>
      <w:r w:rsidRPr="00B17DA1">
        <w:rPr>
          <w:color w:val="000000"/>
        </w:rPr>
        <w:t xml:space="preserve"> </w:t>
      </w:r>
      <w:proofErr w:type="spellStart"/>
      <w:r w:rsidRPr="00B17DA1">
        <w:rPr>
          <w:color w:val="000000"/>
        </w:rPr>
        <w:t>baik</w:t>
      </w:r>
      <w:proofErr w:type="spellEnd"/>
      <w:r w:rsidRPr="00B17DA1">
        <w:rPr>
          <w:color w:val="000000"/>
        </w:rPr>
        <w:t xml:space="preserve"> </w:t>
      </w:r>
      <w:proofErr w:type="spellStart"/>
      <w:r w:rsidRPr="00B17DA1">
        <w:rPr>
          <w:color w:val="000000"/>
        </w:rPr>
        <w:t>karena</w:t>
      </w:r>
      <w:proofErr w:type="spellEnd"/>
      <w:r w:rsidRPr="00B17DA1">
        <w:rPr>
          <w:color w:val="000000"/>
        </w:rPr>
        <w:t xml:space="preserve"> BOPO-</w:t>
      </w:r>
      <w:proofErr w:type="spellStart"/>
      <w:r w:rsidRPr="00B17DA1">
        <w:rPr>
          <w:color w:val="000000"/>
        </w:rPr>
        <w:t>nya</w:t>
      </w:r>
      <w:proofErr w:type="spellEnd"/>
      <w:r w:rsidRPr="00B17DA1">
        <w:rPr>
          <w:color w:val="000000"/>
        </w:rPr>
        <w:t xml:space="preserve"> </w:t>
      </w:r>
      <w:proofErr w:type="spellStart"/>
      <w:r w:rsidRPr="00B17DA1">
        <w:rPr>
          <w:color w:val="000000"/>
        </w:rPr>
        <w:t>lebih</w:t>
      </w:r>
      <w:proofErr w:type="spellEnd"/>
      <w:r w:rsidRPr="00B17DA1">
        <w:rPr>
          <w:color w:val="000000"/>
        </w:rPr>
        <w:t xml:space="preserve"> </w:t>
      </w:r>
      <w:proofErr w:type="spellStart"/>
      <w:r w:rsidRPr="00B17DA1">
        <w:rPr>
          <w:color w:val="000000"/>
        </w:rPr>
        <w:t>dari</w:t>
      </w:r>
      <w:proofErr w:type="spellEnd"/>
      <w:r w:rsidRPr="00B17DA1">
        <w:rPr>
          <w:color w:val="000000"/>
        </w:rPr>
        <w:t xml:space="preserve"> 89%. </w:t>
      </w:r>
      <w:proofErr w:type="spellStart"/>
      <w:r w:rsidRPr="00B17DA1">
        <w:rPr>
          <w:color w:val="000000"/>
        </w:rPr>
        <w:t>Tahun</w:t>
      </w:r>
      <w:proofErr w:type="spellEnd"/>
      <w:r w:rsidRPr="00B17DA1">
        <w:rPr>
          <w:color w:val="000000"/>
        </w:rPr>
        <w:t xml:space="preserve"> 2020, BOPO BTPNS 92,42% </w:t>
      </w:r>
      <w:proofErr w:type="spellStart"/>
      <w:r w:rsidRPr="00B17DA1">
        <w:rPr>
          <w:color w:val="000000"/>
        </w:rPr>
        <w:t>karena</w:t>
      </w:r>
      <w:proofErr w:type="spellEnd"/>
      <w:r w:rsidRPr="00B17DA1">
        <w:rPr>
          <w:color w:val="000000"/>
        </w:rPr>
        <w:t xml:space="preserve"> </w:t>
      </w:r>
      <w:proofErr w:type="spellStart"/>
      <w:r w:rsidRPr="00B17DA1">
        <w:rPr>
          <w:color w:val="000000"/>
        </w:rPr>
        <w:t>adanya</w:t>
      </w:r>
      <w:proofErr w:type="spellEnd"/>
      <w:r w:rsidRPr="00B17DA1">
        <w:rPr>
          <w:color w:val="000000"/>
        </w:rPr>
        <w:t xml:space="preserve"> Covid-19 yang </w:t>
      </w:r>
      <w:proofErr w:type="spellStart"/>
      <w:r w:rsidRPr="00B17DA1">
        <w:rPr>
          <w:color w:val="000000"/>
        </w:rPr>
        <w:t>membuat</w:t>
      </w:r>
      <w:proofErr w:type="spellEnd"/>
      <w:r w:rsidRPr="00B17DA1">
        <w:rPr>
          <w:color w:val="000000"/>
        </w:rPr>
        <w:t xml:space="preserve"> </w:t>
      </w:r>
      <w:proofErr w:type="spellStart"/>
      <w:r w:rsidRPr="00B17DA1">
        <w:rPr>
          <w:color w:val="000000"/>
        </w:rPr>
        <w:t>biaya</w:t>
      </w:r>
      <w:proofErr w:type="spellEnd"/>
      <w:r w:rsidRPr="00B17DA1">
        <w:rPr>
          <w:color w:val="000000"/>
        </w:rPr>
        <w:t xml:space="preserve"> </w:t>
      </w:r>
      <w:proofErr w:type="spellStart"/>
      <w:r w:rsidRPr="00B17DA1">
        <w:rPr>
          <w:color w:val="000000"/>
        </w:rPr>
        <w:t>operasional</w:t>
      </w:r>
      <w:proofErr w:type="spellEnd"/>
      <w:r w:rsidRPr="00B17DA1">
        <w:rPr>
          <w:color w:val="000000"/>
        </w:rPr>
        <w:t xml:space="preserve"> dan </w:t>
      </w:r>
      <w:proofErr w:type="spellStart"/>
      <w:r w:rsidRPr="00B17DA1">
        <w:rPr>
          <w:color w:val="000000"/>
        </w:rPr>
        <w:t>pendapatan</w:t>
      </w:r>
      <w:proofErr w:type="spellEnd"/>
      <w:r w:rsidRPr="00B17DA1">
        <w:rPr>
          <w:color w:val="000000"/>
        </w:rPr>
        <w:t xml:space="preserve"> </w:t>
      </w:r>
      <w:proofErr w:type="spellStart"/>
      <w:r w:rsidRPr="00B17DA1">
        <w:rPr>
          <w:color w:val="000000"/>
        </w:rPr>
        <w:t>operasional</w:t>
      </w:r>
      <w:proofErr w:type="spellEnd"/>
      <w:r w:rsidRPr="00B17DA1">
        <w:rPr>
          <w:color w:val="000000"/>
        </w:rPr>
        <w:t xml:space="preserve"> </w:t>
      </w:r>
      <w:proofErr w:type="spellStart"/>
      <w:r w:rsidRPr="00B17DA1">
        <w:rPr>
          <w:color w:val="000000"/>
        </w:rPr>
        <w:t>menurun</w:t>
      </w:r>
      <w:proofErr w:type="spellEnd"/>
      <w:r w:rsidRPr="00B17DA1">
        <w:rPr>
          <w:color w:val="000000"/>
        </w:rPr>
        <w:t xml:space="preserve">. </w:t>
      </w:r>
      <w:proofErr w:type="spellStart"/>
      <w:r w:rsidRPr="00B17DA1">
        <w:rPr>
          <w:color w:val="000000"/>
        </w:rPr>
        <w:t>Tahun</w:t>
      </w:r>
      <w:proofErr w:type="spellEnd"/>
      <w:r w:rsidRPr="00B17DA1">
        <w:rPr>
          <w:color w:val="000000"/>
        </w:rPr>
        <w:t xml:space="preserve"> 2021, BOPO BTPNS pada BOPO-</w:t>
      </w:r>
      <w:proofErr w:type="spellStart"/>
      <w:r w:rsidRPr="00B17DA1">
        <w:rPr>
          <w:color w:val="000000"/>
        </w:rPr>
        <w:t>nya</w:t>
      </w:r>
      <w:proofErr w:type="spellEnd"/>
      <w:r w:rsidRPr="00B17DA1">
        <w:rPr>
          <w:color w:val="000000"/>
        </w:rPr>
        <w:t xml:space="preserve"> 59,97% sangat </w:t>
      </w:r>
      <w:proofErr w:type="spellStart"/>
      <w:r w:rsidRPr="00B17DA1">
        <w:rPr>
          <w:color w:val="000000"/>
        </w:rPr>
        <w:t>baik</w:t>
      </w:r>
      <w:proofErr w:type="spellEnd"/>
      <w:r w:rsidRPr="00B17DA1">
        <w:rPr>
          <w:color w:val="000000"/>
        </w:rPr>
        <w:t xml:space="preserve"> </w:t>
      </w:r>
      <w:proofErr w:type="spellStart"/>
      <w:r w:rsidRPr="00B17DA1">
        <w:rPr>
          <w:color w:val="000000"/>
        </w:rPr>
        <w:t>karena</w:t>
      </w:r>
      <w:proofErr w:type="spellEnd"/>
      <w:r w:rsidRPr="00B17DA1">
        <w:rPr>
          <w:color w:val="000000"/>
        </w:rPr>
        <w:t xml:space="preserve"> </w:t>
      </w:r>
      <w:proofErr w:type="spellStart"/>
      <w:r w:rsidRPr="00B17DA1">
        <w:rPr>
          <w:color w:val="000000"/>
        </w:rPr>
        <w:t>kurang</w:t>
      </w:r>
      <w:proofErr w:type="spellEnd"/>
      <w:r w:rsidRPr="00B17DA1">
        <w:rPr>
          <w:color w:val="000000"/>
        </w:rPr>
        <w:t xml:space="preserve"> </w:t>
      </w:r>
      <w:proofErr w:type="spellStart"/>
      <w:r w:rsidRPr="00B17DA1">
        <w:rPr>
          <w:color w:val="000000"/>
        </w:rPr>
        <w:t>dari</w:t>
      </w:r>
      <w:proofErr w:type="spellEnd"/>
      <w:r w:rsidRPr="00B17DA1">
        <w:rPr>
          <w:color w:val="000000"/>
        </w:rPr>
        <w:t xml:space="preserve"> 85%. </w:t>
      </w:r>
      <w:proofErr w:type="spellStart"/>
      <w:r w:rsidRPr="00B17DA1">
        <w:rPr>
          <w:color w:val="000000"/>
        </w:rPr>
        <w:t>Tahun</w:t>
      </w:r>
      <w:proofErr w:type="spellEnd"/>
      <w:r w:rsidRPr="00B17DA1">
        <w:rPr>
          <w:color w:val="000000"/>
        </w:rPr>
        <w:t xml:space="preserve"> 2022, BOPO BTPNS </w:t>
      </w:r>
      <w:proofErr w:type="spellStart"/>
      <w:r w:rsidRPr="00B17DA1">
        <w:rPr>
          <w:color w:val="000000"/>
        </w:rPr>
        <w:t>sebesar</w:t>
      </w:r>
      <w:proofErr w:type="spellEnd"/>
      <w:r w:rsidRPr="00B17DA1">
        <w:rPr>
          <w:color w:val="000000"/>
        </w:rPr>
        <w:t xml:space="preserve"> 48,84% yang </w:t>
      </w:r>
      <w:proofErr w:type="spellStart"/>
      <w:r w:rsidRPr="00B17DA1">
        <w:rPr>
          <w:color w:val="000000"/>
        </w:rPr>
        <w:t>berarti</w:t>
      </w:r>
      <w:proofErr w:type="spellEnd"/>
      <w:r w:rsidRPr="00B17DA1">
        <w:rPr>
          <w:color w:val="000000"/>
        </w:rPr>
        <w:t xml:space="preserve"> sangat </w:t>
      </w:r>
      <w:proofErr w:type="spellStart"/>
      <w:r w:rsidRPr="00B17DA1">
        <w:rPr>
          <w:color w:val="000000"/>
        </w:rPr>
        <w:t>baik</w:t>
      </w:r>
      <w:proofErr w:type="spellEnd"/>
      <w:r w:rsidRPr="00B17DA1">
        <w:rPr>
          <w:color w:val="000000"/>
        </w:rPr>
        <w:t xml:space="preserve"> </w:t>
      </w:r>
      <w:proofErr w:type="spellStart"/>
      <w:r w:rsidRPr="00B17DA1">
        <w:rPr>
          <w:color w:val="000000"/>
        </w:rPr>
        <w:t>karena</w:t>
      </w:r>
      <w:proofErr w:type="spellEnd"/>
      <w:r w:rsidRPr="00B17DA1">
        <w:rPr>
          <w:color w:val="000000"/>
        </w:rPr>
        <w:t xml:space="preserve"> </w:t>
      </w:r>
      <w:proofErr w:type="spellStart"/>
      <w:r w:rsidRPr="00B17DA1">
        <w:rPr>
          <w:color w:val="000000"/>
        </w:rPr>
        <w:t>adanya</w:t>
      </w:r>
      <w:proofErr w:type="spellEnd"/>
      <w:r w:rsidRPr="00B17DA1">
        <w:rPr>
          <w:color w:val="000000"/>
        </w:rPr>
        <w:t xml:space="preserve"> </w:t>
      </w:r>
      <w:proofErr w:type="spellStart"/>
      <w:r w:rsidRPr="00B17DA1">
        <w:rPr>
          <w:color w:val="000000"/>
        </w:rPr>
        <w:t>pemulihan</w:t>
      </w:r>
      <w:proofErr w:type="spellEnd"/>
      <w:r w:rsidRPr="00B17DA1">
        <w:rPr>
          <w:color w:val="000000"/>
        </w:rPr>
        <w:t xml:space="preserve"> </w:t>
      </w:r>
      <w:proofErr w:type="spellStart"/>
      <w:r w:rsidRPr="00B17DA1">
        <w:rPr>
          <w:color w:val="000000"/>
        </w:rPr>
        <w:t>ekonomi</w:t>
      </w:r>
      <w:proofErr w:type="spellEnd"/>
      <w:r w:rsidRPr="00B17DA1">
        <w:rPr>
          <w:color w:val="000000"/>
        </w:rPr>
        <w:t xml:space="preserve"> </w:t>
      </w:r>
      <w:proofErr w:type="spellStart"/>
      <w:r w:rsidRPr="00B17DA1">
        <w:rPr>
          <w:color w:val="000000"/>
        </w:rPr>
        <w:t>pasca</w:t>
      </w:r>
      <w:proofErr w:type="spellEnd"/>
      <w:r w:rsidRPr="00B17DA1">
        <w:rPr>
          <w:color w:val="000000"/>
        </w:rPr>
        <w:t xml:space="preserve"> Covid-19.</w:t>
      </w:r>
    </w:p>
    <w:p w14:paraId="1D64FF40" w14:textId="77777777" w:rsidR="00351850" w:rsidRPr="00B17DA1" w:rsidRDefault="00351850" w:rsidP="00351850">
      <w:pPr>
        <w:pBdr>
          <w:top w:val="nil"/>
          <w:left w:val="nil"/>
          <w:bottom w:val="nil"/>
          <w:right w:val="nil"/>
          <w:between w:val="nil"/>
        </w:pBdr>
        <w:spacing w:line="480" w:lineRule="auto"/>
        <w:ind w:firstLine="720"/>
        <w:jc w:val="both"/>
        <w:rPr>
          <w:color w:val="000000"/>
        </w:rPr>
      </w:pPr>
      <w:proofErr w:type="spellStart"/>
      <w:r w:rsidRPr="00B17DA1">
        <w:rPr>
          <w:color w:val="000000"/>
        </w:rPr>
        <w:t>Tahun</w:t>
      </w:r>
      <w:proofErr w:type="spellEnd"/>
      <w:r w:rsidRPr="00B17DA1">
        <w:rPr>
          <w:color w:val="000000"/>
        </w:rPr>
        <w:t xml:space="preserve"> 2019, BOPO BPDS </w:t>
      </w:r>
      <w:proofErr w:type="spellStart"/>
      <w:r w:rsidRPr="00B17DA1">
        <w:rPr>
          <w:color w:val="000000"/>
        </w:rPr>
        <w:t>sebesar</w:t>
      </w:r>
      <w:proofErr w:type="spellEnd"/>
      <w:r w:rsidRPr="00B17DA1">
        <w:rPr>
          <w:color w:val="000000"/>
        </w:rPr>
        <w:t xml:space="preserve"> 97,4% </w:t>
      </w:r>
      <w:proofErr w:type="spellStart"/>
      <w:r w:rsidRPr="00B17DA1">
        <w:rPr>
          <w:color w:val="000000"/>
        </w:rPr>
        <w:t>kondisinya</w:t>
      </w:r>
      <w:proofErr w:type="spellEnd"/>
      <w:r w:rsidRPr="00B17DA1">
        <w:rPr>
          <w:color w:val="000000"/>
        </w:rPr>
        <w:t xml:space="preserve"> </w:t>
      </w:r>
      <w:proofErr w:type="spellStart"/>
      <w:r w:rsidRPr="00B17DA1">
        <w:rPr>
          <w:color w:val="000000"/>
        </w:rPr>
        <w:t>kurang</w:t>
      </w:r>
      <w:proofErr w:type="spellEnd"/>
      <w:r w:rsidRPr="00B17DA1">
        <w:rPr>
          <w:color w:val="000000"/>
        </w:rPr>
        <w:t xml:space="preserve"> </w:t>
      </w:r>
      <w:proofErr w:type="spellStart"/>
      <w:r w:rsidRPr="00B17DA1">
        <w:rPr>
          <w:color w:val="000000"/>
        </w:rPr>
        <w:t>sehat</w:t>
      </w:r>
      <w:proofErr w:type="spellEnd"/>
      <w:r w:rsidRPr="00B17DA1">
        <w:rPr>
          <w:color w:val="000000"/>
        </w:rPr>
        <w:t xml:space="preserve"> </w:t>
      </w:r>
      <w:proofErr w:type="spellStart"/>
      <w:r w:rsidRPr="00B17DA1">
        <w:rPr>
          <w:color w:val="000000"/>
        </w:rPr>
        <w:t>karena</w:t>
      </w:r>
      <w:proofErr w:type="spellEnd"/>
      <w:r w:rsidRPr="00B17DA1">
        <w:rPr>
          <w:color w:val="000000"/>
        </w:rPr>
        <w:t xml:space="preserve"> </w:t>
      </w:r>
      <w:proofErr w:type="spellStart"/>
      <w:r w:rsidRPr="00B17DA1">
        <w:rPr>
          <w:color w:val="000000"/>
        </w:rPr>
        <w:t>diatas</w:t>
      </w:r>
      <w:proofErr w:type="spellEnd"/>
      <w:r w:rsidRPr="00B17DA1">
        <w:rPr>
          <w:color w:val="000000"/>
        </w:rPr>
        <w:t xml:space="preserve"> 89%. </w:t>
      </w:r>
      <w:proofErr w:type="spellStart"/>
      <w:r w:rsidRPr="00B17DA1">
        <w:rPr>
          <w:color w:val="000000"/>
        </w:rPr>
        <w:t>Tahun</w:t>
      </w:r>
      <w:proofErr w:type="spellEnd"/>
      <w:r w:rsidRPr="00B17DA1">
        <w:rPr>
          <w:color w:val="000000"/>
        </w:rPr>
        <w:t xml:space="preserve"> 2020, BOPO BPDS </w:t>
      </w:r>
      <w:proofErr w:type="spellStart"/>
      <w:r w:rsidRPr="00B17DA1">
        <w:rPr>
          <w:color w:val="000000"/>
        </w:rPr>
        <w:t>sebesar</w:t>
      </w:r>
      <w:proofErr w:type="spellEnd"/>
      <w:r w:rsidRPr="00B17DA1">
        <w:rPr>
          <w:color w:val="000000"/>
        </w:rPr>
        <w:t xml:space="preserve"> 99,42% </w:t>
      </w:r>
      <w:proofErr w:type="spellStart"/>
      <w:r w:rsidRPr="00B17DA1">
        <w:rPr>
          <w:color w:val="000000"/>
        </w:rPr>
        <w:t>karena</w:t>
      </w:r>
      <w:proofErr w:type="spellEnd"/>
      <w:r w:rsidRPr="00B17DA1">
        <w:rPr>
          <w:color w:val="000000"/>
        </w:rPr>
        <w:t xml:space="preserve"> </w:t>
      </w:r>
      <w:proofErr w:type="spellStart"/>
      <w:r w:rsidRPr="00B17DA1">
        <w:rPr>
          <w:color w:val="000000"/>
        </w:rPr>
        <w:t>adanya</w:t>
      </w:r>
      <w:proofErr w:type="spellEnd"/>
      <w:r w:rsidRPr="00B17DA1">
        <w:rPr>
          <w:color w:val="000000"/>
        </w:rPr>
        <w:t xml:space="preserve"> Covid-19 </w:t>
      </w:r>
      <w:r w:rsidRPr="00B17DA1">
        <w:rPr>
          <w:color w:val="000000"/>
        </w:rPr>
        <w:lastRenderedPageBreak/>
        <w:t xml:space="preserve">yang </w:t>
      </w:r>
      <w:proofErr w:type="spellStart"/>
      <w:r w:rsidRPr="00B17DA1">
        <w:rPr>
          <w:color w:val="000000"/>
        </w:rPr>
        <w:t>melemahkan</w:t>
      </w:r>
      <w:proofErr w:type="spellEnd"/>
      <w:r w:rsidRPr="00B17DA1">
        <w:rPr>
          <w:color w:val="000000"/>
        </w:rPr>
        <w:t xml:space="preserve"> </w:t>
      </w:r>
      <w:proofErr w:type="spellStart"/>
      <w:r w:rsidRPr="00B17DA1">
        <w:rPr>
          <w:color w:val="000000"/>
        </w:rPr>
        <w:t>keuangan</w:t>
      </w:r>
      <w:proofErr w:type="spellEnd"/>
      <w:r w:rsidRPr="00B17DA1">
        <w:rPr>
          <w:color w:val="000000"/>
        </w:rPr>
        <w:t xml:space="preserve">. </w:t>
      </w:r>
      <w:proofErr w:type="spellStart"/>
      <w:r w:rsidRPr="00B17DA1">
        <w:rPr>
          <w:color w:val="000000"/>
        </w:rPr>
        <w:t>Tahun</w:t>
      </w:r>
      <w:proofErr w:type="spellEnd"/>
      <w:r w:rsidRPr="00B17DA1">
        <w:rPr>
          <w:color w:val="000000"/>
        </w:rPr>
        <w:t xml:space="preserve"> 2021, BOPO BPDS </w:t>
      </w:r>
      <w:proofErr w:type="spellStart"/>
      <w:r w:rsidRPr="00B17DA1">
        <w:rPr>
          <w:color w:val="000000"/>
        </w:rPr>
        <w:t>sebesar</w:t>
      </w:r>
      <w:proofErr w:type="spellEnd"/>
      <w:r w:rsidRPr="00B17DA1">
        <w:rPr>
          <w:color w:val="000000"/>
        </w:rPr>
        <w:t xml:space="preserve"> 202,74 </w:t>
      </w:r>
      <w:proofErr w:type="spellStart"/>
      <w:r w:rsidRPr="00B17DA1">
        <w:rPr>
          <w:color w:val="000000"/>
        </w:rPr>
        <w:t>karena</w:t>
      </w:r>
      <w:proofErr w:type="spellEnd"/>
      <w:r w:rsidRPr="00B17DA1">
        <w:rPr>
          <w:color w:val="000000"/>
        </w:rPr>
        <w:t xml:space="preserve"> </w:t>
      </w:r>
      <w:proofErr w:type="spellStart"/>
      <w:r w:rsidRPr="00B17DA1">
        <w:rPr>
          <w:color w:val="000000"/>
        </w:rPr>
        <w:t>adanya</w:t>
      </w:r>
      <w:proofErr w:type="spellEnd"/>
      <w:r w:rsidRPr="00B17DA1">
        <w:rPr>
          <w:color w:val="000000"/>
        </w:rPr>
        <w:t xml:space="preserve"> </w:t>
      </w:r>
      <w:proofErr w:type="spellStart"/>
      <w:r w:rsidRPr="00B17DA1">
        <w:rPr>
          <w:color w:val="000000"/>
        </w:rPr>
        <w:t>dampak</w:t>
      </w:r>
      <w:proofErr w:type="spellEnd"/>
      <w:r w:rsidRPr="00B17DA1">
        <w:rPr>
          <w:color w:val="000000"/>
        </w:rPr>
        <w:t xml:space="preserve"> Covid-19 dan BPDS </w:t>
      </w:r>
      <w:proofErr w:type="spellStart"/>
      <w:r w:rsidRPr="00B17DA1">
        <w:rPr>
          <w:color w:val="000000"/>
        </w:rPr>
        <w:t>sedang</w:t>
      </w:r>
      <w:proofErr w:type="spellEnd"/>
      <w:r w:rsidRPr="00B17DA1">
        <w:rPr>
          <w:color w:val="000000"/>
        </w:rPr>
        <w:t xml:space="preserve"> proses </w:t>
      </w:r>
      <w:proofErr w:type="spellStart"/>
      <w:r w:rsidRPr="00B17DA1">
        <w:rPr>
          <w:color w:val="000000"/>
        </w:rPr>
        <w:t>pemulihan</w:t>
      </w:r>
      <w:proofErr w:type="spellEnd"/>
      <w:r w:rsidRPr="00B17DA1">
        <w:rPr>
          <w:color w:val="000000"/>
        </w:rPr>
        <w:t xml:space="preserve"> </w:t>
      </w:r>
      <w:proofErr w:type="spellStart"/>
      <w:r w:rsidRPr="00B17DA1">
        <w:rPr>
          <w:color w:val="000000"/>
        </w:rPr>
        <w:t>dalam</w:t>
      </w:r>
      <w:proofErr w:type="spellEnd"/>
      <w:r w:rsidRPr="00B17DA1">
        <w:rPr>
          <w:color w:val="000000"/>
        </w:rPr>
        <w:t xml:space="preserve"> </w:t>
      </w:r>
      <w:proofErr w:type="spellStart"/>
      <w:r w:rsidRPr="00B17DA1">
        <w:rPr>
          <w:color w:val="000000"/>
        </w:rPr>
        <w:t>bidang</w:t>
      </w:r>
      <w:proofErr w:type="spellEnd"/>
      <w:r w:rsidRPr="00B17DA1">
        <w:rPr>
          <w:color w:val="000000"/>
        </w:rPr>
        <w:t xml:space="preserve"> </w:t>
      </w:r>
      <w:proofErr w:type="spellStart"/>
      <w:r w:rsidRPr="00B17DA1">
        <w:rPr>
          <w:color w:val="000000"/>
        </w:rPr>
        <w:t>keuangan</w:t>
      </w:r>
      <w:proofErr w:type="spellEnd"/>
      <w:r w:rsidRPr="00B17DA1">
        <w:rPr>
          <w:color w:val="000000"/>
        </w:rPr>
        <w:t xml:space="preserve">. </w:t>
      </w:r>
      <w:proofErr w:type="spellStart"/>
      <w:r w:rsidRPr="00B17DA1">
        <w:rPr>
          <w:color w:val="000000"/>
        </w:rPr>
        <w:t>Tahun</w:t>
      </w:r>
      <w:proofErr w:type="spellEnd"/>
      <w:r w:rsidRPr="00B17DA1">
        <w:rPr>
          <w:color w:val="000000"/>
        </w:rPr>
        <w:t xml:space="preserve"> 2022, BOPO BPDS </w:t>
      </w:r>
      <w:proofErr w:type="spellStart"/>
      <w:r w:rsidRPr="00B17DA1">
        <w:rPr>
          <w:color w:val="000000"/>
        </w:rPr>
        <w:t>sebesar</w:t>
      </w:r>
      <w:proofErr w:type="spellEnd"/>
      <w:r w:rsidRPr="00B17DA1">
        <w:rPr>
          <w:color w:val="000000"/>
        </w:rPr>
        <w:t xml:space="preserve"> 97% </w:t>
      </w:r>
      <w:proofErr w:type="spellStart"/>
      <w:r w:rsidRPr="00B17DA1">
        <w:rPr>
          <w:color w:val="000000"/>
        </w:rPr>
        <w:t>turun</w:t>
      </w:r>
      <w:proofErr w:type="spellEnd"/>
      <w:r w:rsidRPr="00B17DA1">
        <w:rPr>
          <w:color w:val="000000"/>
        </w:rPr>
        <w:t xml:space="preserve"> dan </w:t>
      </w:r>
      <w:proofErr w:type="spellStart"/>
      <w:r w:rsidRPr="00B17DA1">
        <w:rPr>
          <w:color w:val="000000"/>
        </w:rPr>
        <w:t>berada</w:t>
      </w:r>
      <w:proofErr w:type="spellEnd"/>
      <w:r w:rsidRPr="00B17DA1">
        <w:rPr>
          <w:color w:val="000000"/>
        </w:rPr>
        <w:t xml:space="preserve"> di </w:t>
      </w:r>
      <w:proofErr w:type="spellStart"/>
      <w:r w:rsidRPr="00B17DA1">
        <w:rPr>
          <w:color w:val="000000"/>
        </w:rPr>
        <w:t>komposit</w:t>
      </w:r>
      <w:proofErr w:type="spellEnd"/>
      <w:r w:rsidRPr="00B17DA1">
        <w:rPr>
          <w:color w:val="000000"/>
        </w:rPr>
        <w:t xml:space="preserve"> 5 </w:t>
      </w:r>
      <w:proofErr w:type="spellStart"/>
      <w:r w:rsidRPr="00B17DA1">
        <w:rPr>
          <w:color w:val="000000"/>
        </w:rPr>
        <w:t>karena</w:t>
      </w:r>
      <w:proofErr w:type="spellEnd"/>
      <w:r w:rsidRPr="00B17DA1">
        <w:rPr>
          <w:color w:val="000000"/>
        </w:rPr>
        <w:t xml:space="preserve"> BTNS </w:t>
      </w:r>
      <w:proofErr w:type="spellStart"/>
      <w:r w:rsidRPr="00B17DA1">
        <w:rPr>
          <w:color w:val="000000"/>
        </w:rPr>
        <w:t>memiliki</w:t>
      </w:r>
      <w:proofErr w:type="spellEnd"/>
      <w:r w:rsidRPr="00B17DA1">
        <w:rPr>
          <w:color w:val="000000"/>
        </w:rPr>
        <w:t xml:space="preserve"> </w:t>
      </w:r>
      <w:proofErr w:type="spellStart"/>
      <w:r w:rsidRPr="00B17DA1">
        <w:rPr>
          <w:color w:val="000000"/>
        </w:rPr>
        <w:t>kebijakan</w:t>
      </w:r>
      <w:proofErr w:type="spellEnd"/>
      <w:r w:rsidRPr="00B17DA1">
        <w:rPr>
          <w:color w:val="000000"/>
        </w:rPr>
        <w:t xml:space="preserve"> </w:t>
      </w:r>
      <w:proofErr w:type="spellStart"/>
      <w:r w:rsidRPr="00B17DA1">
        <w:rPr>
          <w:color w:val="000000"/>
        </w:rPr>
        <w:t>untuk</w:t>
      </w:r>
      <w:proofErr w:type="spellEnd"/>
      <w:r w:rsidRPr="00B17DA1">
        <w:rPr>
          <w:color w:val="000000"/>
        </w:rPr>
        <w:t xml:space="preserve"> </w:t>
      </w:r>
      <w:proofErr w:type="spellStart"/>
      <w:r w:rsidRPr="00B17DA1">
        <w:rPr>
          <w:color w:val="000000"/>
        </w:rPr>
        <w:t>pemulihan</w:t>
      </w:r>
      <w:proofErr w:type="spellEnd"/>
      <w:r w:rsidRPr="00B17DA1">
        <w:rPr>
          <w:color w:val="000000"/>
        </w:rPr>
        <w:t xml:space="preserve"> </w:t>
      </w:r>
      <w:proofErr w:type="spellStart"/>
      <w:r w:rsidRPr="00B17DA1">
        <w:rPr>
          <w:color w:val="000000"/>
        </w:rPr>
        <w:t>kesehatan</w:t>
      </w:r>
      <w:proofErr w:type="spellEnd"/>
      <w:r w:rsidRPr="00B17DA1">
        <w:rPr>
          <w:color w:val="000000"/>
        </w:rPr>
        <w:t xml:space="preserve"> bank.</w:t>
      </w:r>
    </w:p>
    <w:p w14:paraId="46A0FAC3" w14:textId="77777777" w:rsidR="00351850" w:rsidRPr="00B17DA1" w:rsidRDefault="00351850" w:rsidP="00351850">
      <w:pPr>
        <w:spacing w:line="480" w:lineRule="auto"/>
        <w:ind w:firstLine="720"/>
        <w:jc w:val="both"/>
        <w:rPr>
          <w:lang w:val="id-ID"/>
        </w:rPr>
      </w:pPr>
      <w:proofErr w:type="spellStart"/>
      <w:r w:rsidRPr="00B17DA1">
        <w:t>Tahun</w:t>
      </w:r>
      <w:proofErr w:type="spellEnd"/>
      <w:r w:rsidRPr="00B17DA1">
        <w:t xml:space="preserve"> 2020, BOPO BSI </w:t>
      </w:r>
      <w:proofErr w:type="spellStart"/>
      <w:r w:rsidRPr="00B17DA1">
        <w:t>sebesar</w:t>
      </w:r>
      <w:proofErr w:type="spellEnd"/>
      <w:r w:rsidRPr="00B17DA1">
        <w:t xml:space="preserve"> 84,61% </w:t>
      </w:r>
      <w:proofErr w:type="spellStart"/>
      <w:r w:rsidRPr="00B17DA1">
        <w:t>karena</w:t>
      </w:r>
      <w:proofErr w:type="spellEnd"/>
      <w:r w:rsidRPr="00B17DA1">
        <w:t xml:space="preserve"> </w:t>
      </w:r>
      <w:proofErr w:type="spellStart"/>
      <w:r w:rsidRPr="00B17DA1">
        <w:t>adanya</w:t>
      </w:r>
      <w:proofErr w:type="spellEnd"/>
      <w:r w:rsidRPr="00B17DA1">
        <w:t xml:space="preserve"> Covid-19 yang </w:t>
      </w:r>
      <w:proofErr w:type="spellStart"/>
      <w:r w:rsidRPr="00B17DA1">
        <w:t>membuat</w:t>
      </w:r>
      <w:proofErr w:type="spellEnd"/>
      <w:r w:rsidRPr="00B17DA1">
        <w:t xml:space="preserve"> </w:t>
      </w:r>
      <w:proofErr w:type="spellStart"/>
      <w:r w:rsidRPr="00B17DA1">
        <w:t>sistem</w:t>
      </w:r>
      <w:proofErr w:type="spellEnd"/>
      <w:r w:rsidRPr="00B17DA1">
        <w:t xml:space="preserve"> </w:t>
      </w:r>
      <w:proofErr w:type="spellStart"/>
      <w:r w:rsidRPr="00B17DA1">
        <w:t>keuangan</w:t>
      </w:r>
      <w:proofErr w:type="spellEnd"/>
      <w:r w:rsidRPr="00B17DA1">
        <w:t xml:space="preserve"> </w:t>
      </w:r>
      <w:proofErr w:type="spellStart"/>
      <w:r w:rsidRPr="00B17DA1">
        <w:t>bermasalah</w:t>
      </w:r>
      <w:proofErr w:type="spellEnd"/>
      <w:r w:rsidRPr="00B17DA1">
        <w:t xml:space="preserve">. </w:t>
      </w:r>
      <w:proofErr w:type="spellStart"/>
      <w:r w:rsidRPr="00B17DA1">
        <w:t>Tahun</w:t>
      </w:r>
      <w:proofErr w:type="spellEnd"/>
      <w:r w:rsidRPr="00B17DA1">
        <w:t xml:space="preserve"> 2021, BOPO BSI </w:t>
      </w:r>
      <w:proofErr w:type="spellStart"/>
      <w:r w:rsidRPr="00B17DA1">
        <w:t>sebesar</w:t>
      </w:r>
      <w:proofErr w:type="spellEnd"/>
      <w:r w:rsidRPr="00B17DA1">
        <w:t xml:space="preserve"> 80,46% </w:t>
      </w:r>
      <w:proofErr w:type="spellStart"/>
      <w:r w:rsidRPr="00B17DA1">
        <w:t>mengalami</w:t>
      </w:r>
      <w:proofErr w:type="spellEnd"/>
      <w:r w:rsidRPr="00B17DA1">
        <w:t xml:space="preserve"> </w:t>
      </w:r>
      <w:proofErr w:type="spellStart"/>
      <w:r w:rsidRPr="00B17DA1">
        <w:t>penurunan</w:t>
      </w:r>
      <w:proofErr w:type="spellEnd"/>
      <w:r w:rsidRPr="00B17DA1">
        <w:t xml:space="preserve"> </w:t>
      </w:r>
      <w:proofErr w:type="spellStart"/>
      <w:r w:rsidRPr="00B17DA1">
        <w:t>karena</w:t>
      </w:r>
      <w:proofErr w:type="spellEnd"/>
      <w:r w:rsidRPr="00B17DA1">
        <w:t xml:space="preserve"> </w:t>
      </w:r>
      <w:proofErr w:type="spellStart"/>
      <w:r w:rsidRPr="00B17DA1">
        <w:t>adanya</w:t>
      </w:r>
      <w:proofErr w:type="spellEnd"/>
      <w:r w:rsidRPr="00B17DA1">
        <w:t xml:space="preserve"> </w:t>
      </w:r>
      <w:proofErr w:type="spellStart"/>
      <w:r w:rsidRPr="00B17DA1">
        <w:t>penurunan</w:t>
      </w:r>
      <w:proofErr w:type="spellEnd"/>
      <w:r w:rsidRPr="00B17DA1">
        <w:t xml:space="preserve"> </w:t>
      </w:r>
      <w:r w:rsidRPr="00B17DA1">
        <w:rPr>
          <w:i/>
        </w:rPr>
        <w:t>cost fund</w:t>
      </w:r>
      <w:r w:rsidRPr="00B17DA1">
        <w:t xml:space="preserve">. </w:t>
      </w:r>
      <w:proofErr w:type="spellStart"/>
      <w:r w:rsidRPr="00B17DA1">
        <w:t>Tahun</w:t>
      </w:r>
      <w:proofErr w:type="spellEnd"/>
      <w:r w:rsidRPr="00B17DA1">
        <w:t xml:space="preserve"> 2022, BOPO BSI </w:t>
      </w:r>
      <w:proofErr w:type="spellStart"/>
      <w:r w:rsidRPr="00B17DA1">
        <w:t>sebesar</w:t>
      </w:r>
      <w:proofErr w:type="spellEnd"/>
      <w:r w:rsidRPr="00B17DA1">
        <w:t xml:space="preserve"> 75,88% </w:t>
      </w:r>
      <w:proofErr w:type="spellStart"/>
      <w:proofErr w:type="gramStart"/>
      <w:r w:rsidRPr="00B17DA1">
        <w:t>karena</w:t>
      </w:r>
      <w:proofErr w:type="spellEnd"/>
      <w:r w:rsidRPr="00B17DA1">
        <w:t xml:space="preserve">  </w:t>
      </w:r>
      <w:proofErr w:type="spellStart"/>
      <w:r w:rsidRPr="00B17DA1">
        <w:t>mengalami</w:t>
      </w:r>
      <w:proofErr w:type="spellEnd"/>
      <w:proofErr w:type="gramEnd"/>
      <w:r w:rsidRPr="00B17DA1">
        <w:t xml:space="preserve"> </w:t>
      </w:r>
      <w:proofErr w:type="spellStart"/>
      <w:r w:rsidRPr="00B17DA1">
        <w:t>perbaikan</w:t>
      </w:r>
      <w:proofErr w:type="spellEnd"/>
      <w:r w:rsidRPr="00B17DA1">
        <w:t xml:space="preserve"> </w:t>
      </w:r>
      <w:proofErr w:type="spellStart"/>
      <w:r w:rsidRPr="00B17DA1">
        <w:t>penurunan</w:t>
      </w:r>
      <w:proofErr w:type="spellEnd"/>
      <w:r w:rsidRPr="00B17DA1">
        <w:t>.</w:t>
      </w:r>
    </w:p>
    <w:p w14:paraId="28C0F3BE" w14:textId="77777777" w:rsidR="00351850" w:rsidRPr="00B17DA1" w:rsidRDefault="00351850" w:rsidP="00351850">
      <w:pPr>
        <w:spacing w:line="480" w:lineRule="auto"/>
        <w:ind w:firstLine="720"/>
        <w:jc w:val="both"/>
        <w:rPr>
          <w:lang w:val="id-ID"/>
        </w:rPr>
      </w:pPr>
      <w:r w:rsidRPr="00B17DA1">
        <w:rPr>
          <w:lang w:val="id-ID"/>
        </w:rPr>
        <w:t xml:space="preserve">Tahun 2019 Bank Umum Syariah yang tertinggi BOPO nya adalah BAS sebesar 84,70%, </w:t>
      </w:r>
      <w:r w:rsidRPr="00B17DA1">
        <w:t xml:space="preserve"> </w:t>
      </w:r>
      <w:r w:rsidRPr="00B17DA1">
        <w:rPr>
          <w:lang w:val="id-ID"/>
        </w:rPr>
        <w:t xml:space="preserve">BTPNS sebesar 97,4%, BPDS sebesar 97,74% dengan predikat sangat baik pada bank BAS karena kurang dari 85%. BTPNS dan BPDS predikat BOPO nya tidak baik karena lebih dari 89%. Tahun 2020 BOPO paling tertinggi  BAS sebesar 82,72%, BSI sebesar 84,61%, BTPNS sebesar 92,42%, BPDS sebesar 99,42% dengan predikat sangat baik pada BAS dan BSI. Sedangkan BTPNSdan BPDS  tidak sehat karena lebih dari 89%. </w:t>
      </w:r>
    </w:p>
    <w:p w14:paraId="0D537EE4" w14:textId="77777777" w:rsidR="00351850" w:rsidRPr="00B17DA1" w:rsidRDefault="00351850" w:rsidP="00351850">
      <w:pPr>
        <w:spacing w:line="480" w:lineRule="auto"/>
        <w:ind w:firstLine="720"/>
        <w:jc w:val="both"/>
        <w:rPr>
          <w:lang w:val="id-ID"/>
        </w:rPr>
      </w:pPr>
      <w:r w:rsidRPr="00B17DA1">
        <w:rPr>
          <w:lang w:val="id-ID"/>
        </w:rPr>
        <w:t xml:space="preserve">Tahun 2021 Bank Umum Syariah yang tertinggi BOPO nya adalah BTPNS sebesar 59,97%, BAS sebesar 66,25%, BSI sebesar 80,46%, dan BPDS sebesar 202,74% dengan predikat sangat baik pada BTPNS, BSI dan BAS karena kurang dari 85%. Sedangkan BPDS  tidak baik karena lebih dari 89%. Tahun 2022 Bank Umum Syariah yang tertinggi BOPO nya BTPNS  sebesar 48,84%,  </w:t>
      </w:r>
    </w:p>
    <w:p w14:paraId="5737B383" w14:textId="77777777" w:rsidR="00351850" w:rsidRPr="00544F78" w:rsidRDefault="00351850" w:rsidP="00351850">
      <w:pPr>
        <w:pStyle w:val="Heading2"/>
        <w:spacing w:line="480" w:lineRule="auto"/>
        <w:rPr>
          <w:sz w:val="22"/>
          <w:szCs w:val="22"/>
        </w:rPr>
      </w:pPr>
      <w:bookmarkStart w:id="32" w:name="_Toc139964781"/>
      <w:r w:rsidRPr="00544F78">
        <w:rPr>
          <w:sz w:val="22"/>
          <w:szCs w:val="22"/>
        </w:rPr>
        <w:lastRenderedPageBreak/>
        <w:t xml:space="preserve">4.5 Hasil </w:t>
      </w:r>
      <w:proofErr w:type="spellStart"/>
      <w:r w:rsidRPr="00544F78">
        <w:rPr>
          <w:sz w:val="22"/>
          <w:szCs w:val="22"/>
        </w:rPr>
        <w:t>Analisis</w:t>
      </w:r>
      <w:proofErr w:type="spellEnd"/>
      <w:r w:rsidRPr="00544F78">
        <w:rPr>
          <w:sz w:val="22"/>
          <w:szCs w:val="22"/>
        </w:rPr>
        <w:t xml:space="preserve"> Kinerja Bank Syariah yang Listing di Bursa </w:t>
      </w:r>
      <w:proofErr w:type="spellStart"/>
      <w:r w:rsidRPr="00544F78">
        <w:rPr>
          <w:sz w:val="22"/>
          <w:szCs w:val="22"/>
        </w:rPr>
        <w:t>Efek</w:t>
      </w:r>
      <w:proofErr w:type="spellEnd"/>
      <w:r w:rsidRPr="00544F78">
        <w:rPr>
          <w:sz w:val="22"/>
          <w:szCs w:val="22"/>
        </w:rPr>
        <w:t xml:space="preserve"> Indonesia </w:t>
      </w:r>
      <w:proofErr w:type="spellStart"/>
      <w:r w:rsidRPr="00544F78">
        <w:rPr>
          <w:sz w:val="22"/>
          <w:szCs w:val="22"/>
        </w:rPr>
        <w:t>dilihat</w:t>
      </w:r>
      <w:proofErr w:type="spellEnd"/>
      <w:r w:rsidRPr="00544F78">
        <w:rPr>
          <w:sz w:val="22"/>
          <w:szCs w:val="22"/>
        </w:rPr>
        <w:t xml:space="preserve"> </w:t>
      </w:r>
      <w:proofErr w:type="spellStart"/>
      <w:r w:rsidRPr="00544F78">
        <w:rPr>
          <w:sz w:val="22"/>
          <w:szCs w:val="22"/>
        </w:rPr>
        <w:t>dari</w:t>
      </w:r>
      <w:proofErr w:type="spellEnd"/>
      <w:r w:rsidRPr="00544F78">
        <w:rPr>
          <w:sz w:val="22"/>
          <w:szCs w:val="22"/>
        </w:rPr>
        <w:t xml:space="preserve"> </w:t>
      </w:r>
      <w:proofErr w:type="spellStart"/>
      <w:r w:rsidRPr="00544F78">
        <w:rPr>
          <w:sz w:val="22"/>
          <w:szCs w:val="22"/>
        </w:rPr>
        <w:t>Indikator</w:t>
      </w:r>
      <w:proofErr w:type="spellEnd"/>
      <w:r w:rsidRPr="00544F78">
        <w:rPr>
          <w:sz w:val="22"/>
          <w:szCs w:val="22"/>
        </w:rPr>
        <w:t xml:space="preserve"> </w:t>
      </w:r>
      <w:r w:rsidRPr="00544F78">
        <w:rPr>
          <w:i/>
          <w:sz w:val="22"/>
          <w:szCs w:val="22"/>
        </w:rPr>
        <w:t>Capital</w:t>
      </w:r>
      <w:bookmarkEnd w:id="32"/>
    </w:p>
    <w:p w14:paraId="0EEE9BC2" w14:textId="77777777" w:rsidR="00351850" w:rsidRPr="00544F78" w:rsidRDefault="00351850" w:rsidP="00351850">
      <w:pPr>
        <w:pStyle w:val="Heading3"/>
        <w:spacing w:before="0" w:line="480" w:lineRule="auto"/>
        <w:rPr>
          <w:rFonts w:ascii="Times New Roman" w:hAnsi="Times New Roman" w:cs="Times New Roman"/>
          <w:b w:val="0"/>
          <w:bCs w:val="0"/>
          <w:i/>
          <w:color w:val="000000" w:themeColor="text1"/>
          <w:sz w:val="22"/>
          <w:szCs w:val="22"/>
        </w:rPr>
      </w:pPr>
      <w:bookmarkStart w:id="33" w:name="_Toc139964782"/>
      <w:r w:rsidRPr="00544F78">
        <w:rPr>
          <w:rFonts w:ascii="Times New Roman" w:hAnsi="Times New Roman" w:cs="Times New Roman"/>
          <w:b w:val="0"/>
          <w:bCs w:val="0"/>
          <w:color w:val="000000" w:themeColor="text1"/>
          <w:sz w:val="22"/>
          <w:szCs w:val="22"/>
        </w:rPr>
        <w:t xml:space="preserve">4.5.1 </w:t>
      </w:r>
      <w:r w:rsidRPr="00544F78">
        <w:rPr>
          <w:rFonts w:ascii="Times New Roman" w:hAnsi="Times New Roman" w:cs="Times New Roman"/>
          <w:b w:val="0"/>
          <w:bCs w:val="0"/>
          <w:i/>
          <w:color w:val="000000" w:themeColor="text1"/>
          <w:sz w:val="22"/>
          <w:szCs w:val="22"/>
        </w:rPr>
        <w:t>Capital Adequacy Ratio</w:t>
      </w:r>
      <w:r w:rsidRPr="00544F78">
        <w:rPr>
          <w:rFonts w:ascii="Times New Roman" w:hAnsi="Times New Roman" w:cs="Times New Roman"/>
          <w:b w:val="0"/>
          <w:bCs w:val="0"/>
          <w:color w:val="000000" w:themeColor="text1"/>
          <w:sz w:val="22"/>
          <w:szCs w:val="22"/>
        </w:rPr>
        <w:t xml:space="preserve"> (CAR</w:t>
      </w:r>
      <w:r w:rsidRPr="00544F78">
        <w:rPr>
          <w:rFonts w:ascii="Times New Roman" w:hAnsi="Times New Roman" w:cs="Times New Roman"/>
          <w:b w:val="0"/>
          <w:bCs w:val="0"/>
          <w:i/>
          <w:color w:val="000000" w:themeColor="text1"/>
          <w:sz w:val="22"/>
          <w:szCs w:val="22"/>
        </w:rPr>
        <w:t>)</w:t>
      </w:r>
      <w:bookmarkEnd w:id="33"/>
    </w:p>
    <w:p w14:paraId="72DA1BEB" w14:textId="77777777" w:rsidR="00351850" w:rsidRPr="00B17DA1" w:rsidRDefault="00351850" w:rsidP="00351850">
      <w:pPr>
        <w:spacing w:line="480" w:lineRule="auto"/>
        <w:jc w:val="both"/>
      </w:pPr>
      <w:r w:rsidRPr="00B17DA1">
        <w:tab/>
        <w:t xml:space="preserve">CAR </w:t>
      </w:r>
      <w:proofErr w:type="spellStart"/>
      <w:r w:rsidRPr="00B17DA1">
        <w:t>merupakan</w:t>
      </w:r>
      <w:proofErr w:type="spellEnd"/>
      <w:r w:rsidRPr="00B17DA1">
        <w:t xml:space="preserve"> </w:t>
      </w:r>
      <w:proofErr w:type="spellStart"/>
      <w:r w:rsidRPr="00B17DA1">
        <w:t>perbandingan</w:t>
      </w:r>
      <w:proofErr w:type="spellEnd"/>
      <w:r w:rsidRPr="00B17DA1">
        <w:t xml:space="preserve"> </w:t>
      </w:r>
      <w:proofErr w:type="spellStart"/>
      <w:r w:rsidRPr="00B17DA1">
        <w:t>antara</w:t>
      </w:r>
      <w:proofErr w:type="spellEnd"/>
      <w:r w:rsidRPr="00B17DA1">
        <w:t xml:space="preserve"> </w:t>
      </w:r>
      <w:proofErr w:type="spellStart"/>
      <w:r w:rsidRPr="00B17DA1">
        <w:t>jumlah</w:t>
      </w:r>
      <w:proofErr w:type="spellEnd"/>
      <w:r w:rsidRPr="00B17DA1">
        <w:t xml:space="preserve"> modal bank </w:t>
      </w:r>
      <w:proofErr w:type="spellStart"/>
      <w:r w:rsidRPr="00B17DA1">
        <w:t>dengan</w:t>
      </w:r>
      <w:proofErr w:type="spellEnd"/>
      <w:r w:rsidRPr="00B17DA1">
        <w:t xml:space="preserve"> </w:t>
      </w:r>
      <w:proofErr w:type="spellStart"/>
      <w:r w:rsidRPr="00B17DA1">
        <w:t>jumlah</w:t>
      </w:r>
      <w:proofErr w:type="spellEnd"/>
      <w:r w:rsidRPr="00B17DA1">
        <w:t xml:space="preserve"> ATMR. CAR </w:t>
      </w:r>
      <w:proofErr w:type="spellStart"/>
      <w:r w:rsidRPr="00B17DA1">
        <w:t>digunakan</w:t>
      </w:r>
      <w:proofErr w:type="spellEnd"/>
      <w:r w:rsidRPr="00B17DA1">
        <w:t xml:space="preserve"> </w:t>
      </w:r>
      <w:proofErr w:type="spellStart"/>
      <w:r w:rsidRPr="00B17DA1">
        <w:t>untuk</w:t>
      </w:r>
      <w:proofErr w:type="spellEnd"/>
      <w:r w:rsidRPr="00B17DA1">
        <w:t xml:space="preserve"> </w:t>
      </w:r>
      <w:proofErr w:type="spellStart"/>
      <w:r w:rsidRPr="00B17DA1">
        <w:t>mengukur</w:t>
      </w:r>
      <w:proofErr w:type="spellEnd"/>
      <w:r w:rsidRPr="00B17DA1">
        <w:t xml:space="preserve"> </w:t>
      </w:r>
      <w:proofErr w:type="spellStart"/>
      <w:r w:rsidRPr="00B17DA1">
        <w:t>kecukupan</w:t>
      </w:r>
      <w:proofErr w:type="spellEnd"/>
      <w:r w:rsidRPr="00B17DA1">
        <w:t xml:space="preserve"> modal yang </w:t>
      </w:r>
      <w:proofErr w:type="spellStart"/>
      <w:r w:rsidRPr="00B17DA1">
        <w:t>dimiliki</w:t>
      </w:r>
      <w:proofErr w:type="spellEnd"/>
      <w:r w:rsidRPr="00B17DA1">
        <w:t xml:space="preserve"> oleh bank </w:t>
      </w:r>
      <w:proofErr w:type="spellStart"/>
      <w:r w:rsidRPr="00B17DA1">
        <w:t>untuk</w:t>
      </w:r>
      <w:proofErr w:type="spellEnd"/>
      <w:r w:rsidRPr="00B17DA1">
        <w:t xml:space="preserve"> </w:t>
      </w:r>
      <w:proofErr w:type="spellStart"/>
      <w:r w:rsidRPr="00B17DA1">
        <w:t>menunjang</w:t>
      </w:r>
      <w:proofErr w:type="spellEnd"/>
      <w:r w:rsidRPr="00B17DA1">
        <w:t xml:space="preserve"> </w:t>
      </w:r>
      <w:proofErr w:type="spellStart"/>
      <w:r w:rsidRPr="00B17DA1">
        <w:t>aktiva</w:t>
      </w:r>
      <w:proofErr w:type="spellEnd"/>
      <w:r w:rsidRPr="00B17DA1">
        <w:t xml:space="preserve"> yang </w:t>
      </w:r>
      <w:proofErr w:type="spellStart"/>
      <w:r w:rsidRPr="00B17DA1">
        <w:t>mengandung</w:t>
      </w:r>
      <w:proofErr w:type="spellEnd"/>
      <w:r w:rsidRPr="00B17DA1">
        <w:t xml:space="preserve"> </w:t>
      </w:r>
      <w:proofErr w:type="spellStart"/>
      <w:r w:rsidRPr="00B17DA1">
        <w:t>risiko</w:t>
      </w:r>
      <w:proofErr w:type="spellEnd"/>
      <w:r w:rsidRPr="00B17DA1">
        <w:t xml:space="preserve"> </w:t>
      </w:r>
      <w:proofErr w:type="spellStart"/>
      <w:r w:rsidRPr="00B17DA1">
        <w:t>pembiayaan</w:t>
      </w:r>
      <w:proofErr w:type="spellEnd"/>
      <w:r w:rsidRPr="00B17DA1">
        <w:t xml:space="preserve">. </w:t>
      </w:r>
      <w:proofErr w:type="spellStart"/>
      <w:r w:rsidRPr="00B17DA1">
        <w:t>Semakin</w:t>
      </w:r>
      <w:proofErr w:type="spellEnd"/>
      <w:r w:rsidRPr="00B17DA1">
        <w:t xml:space="preserve"> </w:t>
      </w:r>
      <w:proofErr w:type="spellStart"/>
      <w:r w:rsidRPr="00B17DA1">
        <w:t>tinggi</w:t>
      </w:r>
      <w:proofErr w:type="spellEnd"/>
      <w:r w:rsidRPr="00B17DA1">
        <w:t xml:space="preserve"> </w:t>
      </w:r>
      <w:proofErr w:type="spellStart"/>
      <w:r w:rsidRPr="00B17DA1">
        <w:t>rasio</w:t>
      </w:r>
      <w:proofErr w:type="spellEnd"/>
      <w:r w:rsidRPr="00B17DA1">
        <w:t xml:space="preserve"> CAR </w:t>
      </w:r>
      <w:proofErr w:type="spellStart"/>
      <w:r w:rsidRPr="00B17DA1">
        <w:t>maka</w:t>
      </w:r>
      <w:proofErr w:type="spellEnd"/>
      <w:r w:rsidRPr="00B17DA1">
        <w:t xml:space="preserve"> </w:t>
      </w:r>
      <w:proofErr w:type="spellStart"/>
      <w:r w:rsidRPr="00B17DA1">
        <w:t>semakin</w:t>
      </w:r>
      <w:proofErr w:type="spellEnd"/>
      <w:r w:rsidRPr="00B17DA1">
        <w:t xml:space="preserve"> </w:t>
      </w:r>
      <w:proofErr w:type="spellStart"/>
      <w:r w:rsidRPr="00B17DA1">
        <w:t>kuat</w:t>
      </w:r>
      <w:proofErr w:type="spellEnd"/>
      <w:r w:rsidRPr="00B17DA1">
        <w:t xml:space="preserve"> </w:t>
      </w:r>
      <w:proofErr w:type="spellStart"/>
      <w:r w:rsidRPr="00B17DA1">
        <w:t>kemampuan</w:t>
      </w:r>
      <w:proofErr w:type="spellEnd"/>
      <w:r w:rsidRPr="00B17DA1">
        <w:t xml:space="preserve"> bank </w:t>
      </w:r>
      <w:proofErr w:type="spellStart"/>
      <w:r w:rsidRPr="00B17DA1">
        <w:t>untuk</w:t>
      </w:r>
      <w:proofErr w:type="spellEnd"/>
      <w:r w:rsidRPr="00B17DA1">
        <w:t xml:space="preserve"> </w:t>
      </w:r>
      <w:proofErr w:type="spellStart"/>
      <w:r w:rsidRPr="00B17DA1">
        <w:t>menanggung</w:t>
      </w:r>
      <w:proofErr w:type="spellEnd"/>
      <w:r w:rsidRPr="00B17DA1">
        <w:t xml:space="preserve"> </w:t>
      </w:r>
      <w:proofErr w:type="spellStart"/>
      <w:r w:rsidRPr="00B17DA1">
        <w:t>risiko</w:t>
      </w:r>
      <w:proofErr w:type="spellEnd"/>
      <w:r w:rsidRPr="00B17DA1">
        <w:t xml:space="preserve"> </w:t>
      </w:r>
      <w:proofErr w:type="spellStart"/>
      <w:r w:rsidRPr="00B17DA1">
        <w:t>dari</w:t>
      </w:r>
      <w:proofErr w:type="spellEnd"/>
      <w:r w:rsidRPr="00B17DA1">
        <w:t xml:space="preserve"> </w:t>
      </w:r>
      <w:proofErr w:type="spellStart"/>
      <w:r w:rsidRPr="00B17DA1">
        <w:t>setiap</w:t>
      </w:r>
      <w:proofErr w:type="spellEnd"/>
      <w:r w:rsidRPr="00B17DA1">
        <w:t xml:space="preserve"> </w:t>
      </w:r>
      <w:proofErr w:type="spellStart"/>
      <w:r w:rsidRPr="00B17DA1">
        <w:t>pinjaman</w:t>
      </w:r>
      <w:proofErr w:type="spellEnd"/>
      <w:r w:rsidRPr="00B17DA1">
        <w:t xml:space="preserve"> </w:t>
      </w:r>
      <w:proofErr w:type="spellStart"/>
      <w:r w:rsidRPr="00B17DA1">
        <w:t>aktiva</w:t>
      </w:r>
      <w:proofErr w:type="spellEnd"/>
      <w:r w:rsidRPr="00B17DA1">
        <w:t xml:space="preserve"> </w:t>
      </w:r>
      <w:proofErr w:type="spellStart"/>
      <w:r w:rsidRPr="00B17DA1">
        <w:t>produktif</w:t>
      </w:r>
      <w:proofErr w:type="spellEnd"/>
      <w:r w:rsidRPr="00B17DA1">
        <w:t xml:space="preserve">. Adapun </w:t>
      </w:r>
      <w:proofErr w:type="spellStart"/>
      <w:r w:rsidRPr="00B17DA1">
        <w:t>peringkat</w:t>
      </w:r>
      <w:proofErr w:type="spellEnd"/>
      <w:r w:rsidRPr="00B17DA1">
        <w:t xml:space="preserve"> </w:t>
      </w:r>
      <w:proofErr w:type="spellStart"/>
      <w:r w:rsidRPr="00B17DA1">
        <w:t>komposit</w:t>
      </w:r>
      <w:proofErr w:type="spellEnd"/>
      <w:r w:rsidRPr="00B17DA1">
        <w:t xml:space="preserve"> </w:t>
      </w:r>
      <w:proofErr w:type="spellStart"/>
      <w:r w:rsidRPr="00B17DA1">
        <w:t>untuk</w:t>
      </w:r>
      <w:proofErr w:type="spellEnd"/>
      <w:r w:rsidRPr="00B17DA1">
        <w:t xml:space="preserve"> </w:t>
      </w:r>
      <w:proofErr w:type="spellStart"/>
      <w:r w:rsidRPr="00B17DA1">
        <w:t>pengukuran</w:t>
      </w:r>
      <w:proofErr w:type="spellEnd"/>
      <w:r w:rsidRPr="00B17DA1">
        <w:t xml:space="preserve"> CAR </w:t>
      </w:r>
      <w:proofErr w:type="spellStart"/>
      <w:r w:rsidRPr="00B17DA1">
        <w:t>adalah</w:t>
      </w:r>
      <w:proofErr w:type="spellEnd"/>
      <w:r w:rsidRPr="00B17DA1">
        <w:t xml:space="preserve"> </w:t>
      </w:r>
      <w:proofErr w:type="spellStart"/>
      <w:r w:rsidRPr="00B17DA1">
        <w:t>sebagai</w:t>
      </w:r>
      <w:proofErr w:type="spellEnd"/>
      <w:r w:rsidRPr="00B17DA1">
        <w:t xml:space="preserve"> </w:t>
      </w:r>
      <w:proofErr w:type="spellStart"/>
      <w:r w:rsidRPr="00B17DA1">
        <w:t>berikut</w:t>
      </w:r>
      <w:proofErr w:type="spellEnd"/>
      <w:r w:rsidRPr="00B17DA1">
        <w:t>:</w:t>
      </w:r>
    </w:p>
    <w:p w14:paraId="346DFA49" w14:textId="77777777" w:rsidR="00351850" w:rsidRDefault="00351850" w:rsidP="00351850">
      <w:pPr>
        <w:pStyle w:val="Caption"/>
        <w:spacing w:after="0" w:line="480" w:lineRule="auto"/>
        <w:jc w:val="center"/>
        <w:rPr>
          <w:rFonts w:ascii="Times New Roman" w:hAnsi="Times New Roman" w:cs="Times New Roman"/>
          <w:color w:val="auto"/>
          <w:sz w:val="24"/>
          <w:szCs w:val="24"/>
        </w:rPr>
      </w:pPr>
      <w:bookmarkStart w:id="34" w:name="_Toc139961778"/>
    </w:p>
    <w:p w14:paraId="7A279C5B" w14:textId="77777777" w:rsidR="00351850" w:rsidRDefault="00351850" w:rsidP="00351850">
      <w:pPr>
        <w:pStyle w:val="Caption"/>
        <w:spacing w:after="0" w:line="480" w:lineRule="auto"/>
        <w:jc w:val="center"/>
        <w:rPr>
          <w:rFonts w:ascii="Times New Roman" w:hAnsi="Times New Roman" w:cs="Times New Roman"/>
          <w:color w:val="auto"/>
          <w:sz w:val="24"/>
          <w:szCs w:val="24"/>
        </w:rPr>
      </w:pPr>
    </w:p>
    <w:p w14:paraId="5CA64718" w14:textId="77777777" w:rsidR="00351850" w:rsidRDefault="00351850" w:rsidP="00351850">
      <w:pPr>
        <w:pStyle w:val="Caption"/>
        <w:spacing w:after="0" w:line="480" w:lineRule="auto"/>
        <w:jc w:val="center"/>
        <w:rPr>
          <w:rFonts w:ascii="Times New Roman" w:hAnsi="Times New Roman" w:cs="Times New Roman"/>
          <w:color w:val="auto"/>
          <w:sz w:val="24"/>
          <w:szCs w:val="24"/>
        </w:rPr>
      </w:pPr>
    </w:p>
    <w:p w14:paraId="72023D41" w14:textId="77777777" w:rsidR="00351850" w:rsidRDefault="00351850" w:rsidP="00351850">
      <w:pPr>
        <w:pStyle w:val="Caption"/>
        <w:spacing w:after="0" w:line="480" w:lineRule="auto"/>
        <w:jc w:val="center"/>
        <w:rPr>
          <w:rFonts w:ascii="Times New Roman" w:hAnsi="Times New Roman" w:cs="Times New Roman"/>
          <w:color w:val="auto"/>
          <w:sz w:val="24"/>
          <w:szCs w:val="24"/>
        </w:rPr>
      </w:pPr>
    </w:p>
    <w:p w14:paraId="5AF4E923" w14:textId="77777777" w:rsidR="00351850" w:rsidRDefault="00351850" w:rsidP="00351850">
      <w:pPr>
        <w:pStyle w:val="Caption"/>
        <w:spacing w:after="0" w:line="480" w:lineRule="auto"/>
        <w:jc w:val="center"/>
        <w:rPr>
          <w:rFonts w:ascii="Times New Roman" w:hAnsi="Times New Roman" w:cs="Times New Roman"/>
          <w:color w:val="auto"/>
          <w:sz w:val="24"/>
          <w:szCs w:val="24"/>
        </w:rPr>
      </w:pPr>
    </w:p>
    <w:p w14:paraId="00A0CDBE" w14:textId="77777777" w:rsidR="00351850" w:rsidRDefault="00351850" w:rsidP="00351850">
      <w:pPr>
        <w:pStyle w:val="Caption"/>
        <w:spacing w:after="0" w:line="480" w:lineRule="auto"/>
        <w:jc w:val="center"/>
        <w:rPr>
          <w:rFonts w:ascii="Times New Roman" w:hAnsi="Times New Roman" w:cs="Times New Roman"/>
          <w:color w:val="auto"/>
          <w:sz w:val="24"/>
          <w:szCs w:val="24"/>
        </w:rPr>
      </w:pPr>
    </w:p>
    <w:p w14:paraId="3401A653" w14:textId="77777777" w:rsidR="00351850" w:rsidRPr="00B17DA1" w:rsidRDefault="00351850" w:rsidP="00351850">
      <w:pPr>
        <w:pStyle w:val="Caption"/>
        <w:spacing w:after="0" w:line="480" w:lineRule="auto"/>
        <w:jc w:val="center"/>
        <w:rPr>
          <w:rFonts w:ascii="Times New Roman" w:hAnsi="Times New Roman" w:cs="Times New Roman"/>
          <w:color w:val="auto"/>
          <w:sz w:val="24"/>
          <w:szCs w:val="24"/>
        </w:rPr>
      </w:pPr>
      <w:r w:rsidRPr="00B17DA1">
        <w:rPr>
          <w:rFonts w:ascii="Times New Roman" w:hAnsi="Times New Roman" w:cs="Times New Roman"/>
          <w:color w:val="auto"/>
          <w:sz w:val="24"/>
          <w:szCs w:val="24"/>
        </w:rPr>
        <w:t xml:space="preserve">Tabel 4. </w:t>
      </w:r>
      <w:r w:rsidRPr="00B17DA1">
        <w:rPr>
          <w:rFonts w:ascii="Times New Roman" w:hAnsi="Times New Roman" w:cs="Times New Roman"/>
          <w:color w:val="auto"/>
          <w:sz w:val="24"/>
          <w:szCs w:val="24"/>
        </w:rPr>
        <w:fldChar w:fldCharType="begin"/>
      </w:r>
      <w:r w:rsidRPr="00B17DA1">
        <w:rPr>
          <w:rFonts w:ascii="Times New Roman" w:hAnsi="Times New Roman" w:cs="Times New Roman"/>
          <w:color w:val="auto"/>
          <w:sz w:val="24"/>
          <w:szCs w:val="24"/>
        </w:rPr>
        <w:instrText xml:space="preserve"> SEQ Tabel_4. \* ARABIC </w:instrText>
      </w:r>
      <w:r w:rsidRPr="00B17DA1">
        <w:rPr>
          <w:rFonts w:ascii="Times New Roman" w:hAnsi="Times New Roman" w:cs="Times New Roman"/>
          <w:color w:val="auto"/>
          <w:sz w:val="24"/>
          <w:szCs w:val="24"/>
        </w:rPr>
        <w:fldChar w:fldCharType="separate"/>
      </w:r>
      <w:r w:rsidRPr="00B17DA1">
        <w:rPr>
          <w:rFonts w:ascii="Times New Roman" w:hAnsi="Times New Roman" w:cs="Times New Roman"/>
          <w:noProof/>
          <w:color w:val="auto"/>
          <w:sz w:val="24"/>
          <w:szCs w:val="24"/>
        </w:rPr>
        <w:t>15</w:t>
      </w:r>
      <w:r w:rsidRPr="00B17DA1">
        <w:rPr>
          <w:rFonts w:ascii="Times New Roman" w:hAnsi="Times New Roman" w:cs="Times New Roman"/>
          <w:color w:val="auto"/>
          <w:sz w:val="24"/>
          <w:szCs w:val="24"/>
        </w:rPr>
        <w:fldChar w:fldCharType="end"/>
      </w:r>
      <w:r w:rsidRPr="00B17DA1">
        <w:rPr>
          <w:rFonts w:ascii="Times New Roman" w:hAnsi="Times New Roman" w:cs="Times New Roman"/>
          <w:color w:val="auto"/>
          <w:sz w:val="24"/>
          <w:szCs w:val="24"/>
        </w:rPr>
        <w:t xml:space="preserve"> </w:t>
      </w:r>
      <w:proofErr w:type="spellStart"/>
      <w:r w:rsidRPr="00B17DA1">
        <w:rPr>
          <w:rFonts w:ascii="Times New Roman" w:hAnsi="Times New Roman" w:cs="Times New Roman"/>
          <w:color w:val="auto"/>
          <w:sz w:val="24"/>
          <w:szCs w:val="24"/>
        </w:rPr>
        <w:t>Kriteria</w:t>
      </w:r>
      <w:proofErr w:type="spellEnd"/>
      <w:r w:rsidRPr="00B17DA1">
        <w:rPr>
          <w:rFonts w:ascii="Times New Roman" w:hAnsi="Times New Roman" w:cs="Times New Roman"/>
          <w:color w:val="auto"/>
          <w:sz w:val="24"/>
          <w:szCs w:val="24"/>
        </w:rPr>
        <w:t xml:space="preserve"> </w:t>
      </w:r>
      <w:proofErr w:type="spellStart"/>
      <w:r w:rsidRPr="00B17DA1">
        <w:rPr>
          <w:rFonts w:ascii="Times New Roman" w:hAnsi="Times New Roman" w:cs="Times New Roman"/>
          <w:color w:val="auto"/>
          <w:sz w:val="24"/>
          <w:szCs w:val="24"/>
        </w:rPr>
        <w:t>Peringkat</w:t>
      </w:r>
      <w:proofErr w:type="spellEnd"/>
      <w:r w:rsidRPr="00B17DA1">
        <w:rPr>
          <w:rFonts w:ascii="Times New Roman" w:hAnsi="Times New Roman" w:cs="Times New Roman"/>
          <w:color w:val="auto"/>
          <w:sz w:val="24"/>
          <w:szCs w:val="24"/>
        </w:rPr>
        <w:t xml:space="preserve"> </w:t>
      </w:r>
      <w:r w:rsidRPr="00B17DA1">
        <w:rPr>
          <w:rFonts w:ascii="Times New Roman" w:hAnsi="Times New Roman" w:cs="Times New Roman"/>
          <w:i/>
          <w:color w:val="auto"/>
          <w:sz w:val="24"/>
          <w:szCs w:val="24"/>
        </w:rPr>
        <w:t>Capital Adequacy Ratio</w:t>
      </w:r>
      <w:r w:rsidRPr="00B17DA1">
        <w:rPr>
          <w:rFonts w:ascii="Times New Roman" w:hAnsi="Times New Roman" w:cs="Times New Roman"/>
          <w:color w:val="auto"/>
          <w:sz w:val="24"/>
          <w:szCs w:val="24"/>
        </w:rPr>
        <w:t xml:space="preserve"> (CAR)</w:t>
      </w:r>
      <w:bookmarkEnd w:id="34"/>
    </w:p>
    <w:tbl>
      <w:tblPr>
        <w:tblW w:w="62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0"/>
        <w:gridCol w:w="2431"/>
        <w:gridCol w:w="2551"/>
      </w:tblGrid>
      <w:tr w:rsidR="00351850" w:rsidRPr="00B17DA1" w14:paraId="17633B8B" w14:textId="77777777" w:rsidTr="002F71C1">
        <w:trPr>
          <w:tblHeader/>
          <w:jc w:val="center"/>
        </w:trPr>
        <w:tc>
          <w:tcPr>
            <w:tcW w:w="1300" w:type="dxa"/>
          </w:tcPr>
          <w:p w14:paraId="3E568FC0" w14:textId="77777777" w:rsidR="00351850" w:rsidRPr="00B17DA1" w:rsidRDefault="00351850" w:rsidP="002F71C1">
            <w:pPr>
              <w:spacing w:line="480" w:lineRule="auto"/>
              <w:jc w:val="center"/>
              <w:rPr>
                <w:b/>
              </w:rPr>
            </w:pPr>
            <w:proofErr w:type="spellStart"/>
            <w:r w:rsidRPr="00B17DA1">
              <w:rPr>
                <w:b/>
              </w:rPr>
              <w:t>Peringkat</w:t>
            </w:r>
            <w:proofErr w:type="spellEnd"/>
          </w:p>
        </w:tc>
        <w:tc>
          <w:tcPr>
            <w:tcW w:w="2431" w:type="dxa"/>
          </w:tcPr>
          <w:p w14:paraId="19D596AD" w14:textId="77777777" w:rsidR="00351850" w:rsidRPr="00B17DA1" w:rsidRDefault="00351850" w:rsidP="002F71C1">
            <w:pPr>
              <w:spacing w:line="480" w:lineRule="auto"/>
              <w:jc w:val="center"/>
              <w:rPr>
                <w:b/>
              </w:rPr>
            </w:pPr>
            <w:proofErr w:type="spellStart"/>
            <w:r w:rsidRPr="00B17DA1">
              <w:rPr>
                <w:b/>
              </w:rPr>
              <w:t>Keterangan</w:t>
            </w:r>
            <w:proofErr w:type="spellEnd"/>
          </w:p>
        </w:tc>
        <w:tc>
          <w:tcPr>
            <w:tcW w:w="2551" w:type="dxa"/>
          </w:tcPr>
          <w:p w14:paraId="32022571" w14:textId="77777777" w:rsidR="00351850" w:rsidRPr="00B17DA1" w:rsidRDefault="00351850" w:rsidP="002F71C1">
            <w:pPr>
              <w:spacing w:line="480" w:lineRule="auto"/>
              <w:jc w:val="center"/>
              <w:rPr>
                <w:b/>
              </w:rPr>
            </w:pPr>
            <w:proofErr w:type="spellStart"/>
            <w:r w:rsidRPr="00B17DA1">
              <w:rPr>
                <w:b/>
              </w:rPr>
              <w:t>Kriteria</w:t>
            </w:r>
            <w:proofErr w:type="spellEnd"/>
          </w:p>
        </w:tc>
      </w:tr>
      <w:tr w:rsidR="00351850" w:rsidRPr="00B17DA1" w14:paraId="44F3CFF5" w14:textId="77777777" w:rsidTr="002F71C1">
        <w:trPr>
          <w:tblHeader/>
          <w:jc w:val="center"/>
        </w:trPr>
        <w:tc>
          <w:tcPr>
            <w:tcW w:w="1300" w:type="dxa"/>
          </w:tcPr>
          <w:p w14:paraId="54EFEEA7" w14:textId="77777777" w:rsidR="00351850" w:rsidRPr="00B17DA1" w:rsidRDefault="00351850" w:rsidP="002F71C1">
            <w:pPr>
              <w:spacing w:line="480" w:lineRule="auto"/>
              <w:jc w:val="center"/>
            </w:pPr>
            <w:r w:rsidRPr="00B17DA1">
              <w:t>1</w:t>
            </w:r>
          </w:p>
        </w:tc>
        <w:tc>
          <w:tcPr>
            <w:tcW w:w="2431" w:type="dxa"/>
          </w:tcPr>
          <w:p w14:paraId="13A36E7D" w14:textId="77777777" w:rsidR="00351850" w:rsidRPr="00B17DA1" w:rsidRDefault="00351850" w:rsidP="002F71C1">
            <w:pPr>
              <w:spacing w:line="480" w:lineRule="auto"/>
              <w:jc w:val="center"/>
            </w:pPr>
            <w:r w:rsidRPr="00B17DA1">
              <w:t>CAR&gt;12%</w:t>
            </w:r>
          </w:p>
        </w:tc>
        <w:tc>
          <w:tcPr>
            <w:tcW w:w="2551" w:type="dxa"/>
          </w:tcPr>
          <w:p w14:paraId="7FD26183" w14:textId="77777777" w:rsidR="00351850" w:rsidRPr="00B17DA1" w:rsidRDefault="00351850" w:rsidP="002F71C1">
            <w:pPr>
              <w:spacing w:line="480" w:lineRule="auto"/>
              <w:jc w:val="center"/>
            </w:pPr>
            <w:r w:rsidRPr="00B17DA1">
              <w:t>Sangat Baik</w:t>
            </w:r>
          </w:p>
        </w:tc>
      </w:tr>
      <w:tr w:rsidR="00351850" w:rsidRPr="00B17DA1" w14:paraId="33D69CA5" w14:textId="77777777" w:rsidTr="002F71C1">
        <w:trPr>
          <w:tblHeader/>
          <w:jc w:val="center"/>
        </w:trPr>
        <w:tc>
          <w:tcPr>
            <w:tcW w:w="1300" w:type="dxa"/>
          </w:tcPr>
          <w:p w14:paraId="587DBD19" w14:textId="77777777" w:rsidR="00351850" w:rsidRPr="00B17DA1" w:rsidRDefault="00351850" w:rsidP="002F71C1">
            <w:pPr>
              <w:spacing w:line="480" w:lineRule="auto"/>
              <w:jc w:val="center"/>
            </w:pPr>
            <w:r w:rsidRPr="00B17DA1">
              <w:t>2</w:t>
            </w:r>
          </w:p>
        </w:tc>
        <w:tc>
          <w:tcPr>
            <w:tcW w:w="2431" w:type="dxa"/>
          </w:tcPr>
          <w:p w14:paraId="6ACC52C7" w14:textId="77777777" w:rsidR="00351850" w:rsidRPr="00B17DA1" w:rsidRDefault="00351850" w:rsidP="002F71C1">
            <w:pPr>
              <w:spacing w:line="480" w:lineRule="auto"/>
              <w:jc w:val="center"/>
            </w:pPr>
            <w:r w:rsidRPr="00B17DA1">
              <w:t>9%&lt;CAR&lt;12%</w:t>
            </w:r>
          </w:p>
        </w:tc>
        <w:tc>
          <w:tcPr>
            <w:tcW w:w="2551" w:type="dxa"/>
          </w:tcPr>
          <w:p w14:paraId="3B908F4F" w14:textId="77777777" w:rsidR="00351850" w:rsidRPr="00B17DA1" w:rsidRDefault="00351850" w:rsidP="002F71C1">
            <w:pPr>
              <w:spacing w:line="480" w:lineRule="auto"/>
              <w:jc w:val="center"/>
            </w:pPr>
            <w:r w:rsidRPr="00B17DA1">
              <w:t>Baik</w:t>
            </w:r>
          </w:p>
        </w:tc>
      </w:tr>
      <w:tr w:rsidR="00351850" w:rsidRPr="00B17DA1" w14:paraId="12CEF26B" w14:textId="77777777" w:rsidTr="002F71C1">
        <w:trPr>
          <w:tblHeader/>
          <w:jc w:val="center"/>
        </w:trPr>
        <w:tc>
          <w:tcPr>
            <w:tcW w:w="1300" w:type="dxa"/>
          </w:tcPr>
          <w:p w14:paraId="4B4442B4" w14:textId="77777777" w:rsidR="00351850" w:rsidRPr="00B17DA1" w:rsidRDefault="00351850" w:rsidP="002F71C1">
            <w:pPr>
              <w:spacing w:line="480" w:lineRule="auto"/>
              <w:jc w:val="center"/>
            </w:pPr>
            <w:r w:rsidRPr="00B17DA1">
              <w:t>3</w:t>
            </w:r>
          </w:p>
        </w:tc>
        <w:tc>
          <w:tcPr>
            <w:tcW w:w="2431" w:type="dxa"/>
          </w:tcPr>
          <w:p w14:paraId="14BFC84A" w14:textId="77777777" w:rsidR="00351850" w:rsidRPr="00B17DA1" w:rsidRDefault="00351850" w:rsidP="002F71C1">
            <w:pPr>
              <w:spacing w:line="480" w:lineRule="auto"/>
              <w:jc w:val="center"/>
            </w:pPr>
            <w:r w:rsidRPr="00B17DA1">
              <w:t>8%&lt;CAR&lt;9%</w:t>
            </w:r>
          </w:p>
        </w:tc>
        <w:tc>
          <w:tcPr>
            <w:tcW w:w="2551" w:type="dxa"/>
          </w:tcPr>
          <w:p w14:paraId="1C736AA5" w14:textId="77777777" w:rsidR="00351850" w:rsidRPr="00B17DA1" w:rsidRDefault="00351850" w:rsidP="002F71C1">
            <w:pPr>
              <w:spacing w:line="480" w:lineRule="auto"/>
              <w:jc w:val="center"/>
            </w:pPr>
            <w:proofErr w:type="spellStart"/>
            <w:r w:rsidRPr="00B17DA1">
              <w:t>Cukup</w:t>
            </w:r>
            <w:proofErr w:type="spellEnd"/>
            <w:r w:rsidRPr="00B17DA1">
              <w:t xml:space="preserve"> Baik</w:t>
            </w:r>
          </w:p>
        </w:tc>
      </w:tr>
      <w:tr w:rsidR="00351850" w:rsidRPr="00B17DA1" w14:paraId="719B78CF" w14:textId="77777777" w:rsidTr="002F71C1">
        <w:trPr>
          <w:tblHeader/>
          <w:jc w:val="center"/>
        </w:trPr>
        <w:tc>
          <w:tcPr>
            <w:tcW w:w="1300" w:type="dxa"/>
          </w:tcPr>
          <w:p w14:paraId="2836A85F" w14:textId="77777777" w:rsidR="00351850" w:rsidRPr="00B17DA1" w:rsidRDefault="00351850" w:rsidP="002F71C1">
            <w:pPr>
              <w:spacing w:line="480" w:lineRule="auto"/>
              <w:jc w:val="center"/>
            </w:pPr>
            <w:r w:rsidRPr="00B17DA1">
              <w:t>4</w:t>
            </w:r>
          </w:p>
        </w:tc>
        <w:tc>
          <w:tcPr>
            <w:tcW w:w="2431" w:type="dxa"/>
          </w:tcPr>
          <w:p w14:paraId="53E61283" w14:textId="77777777" w:rsidR="00351850" w:rsidRPr="00B17DA1" w:rsidRDefault="00351850" w:rsidP="002F71C1">
            <w:pPr>
              <w:spacing w:line="480" w:lineRule="auto"/>
              <w:jc w:val="center"/>
            </w:pPr>
            <w:r w:rsidRPr="00B17DA1">
              <w:t>6%&lt;CAR,8%</w:t>
            </w:r>
          </w:p>
        </w:tc>
        <w:tc>
          <w:tcPr>
            <w:tcW w:w="2551" w:type="dxa"/>
          </w:tcPr>
          <w:p w14:paraId="3C6108CD" w14:textId="77777777" w:rsidR="00351850" w:rsidRPr="00B17DA1" w:rsidRDefault="00351850" w:rsidP="002F71C1">
            <w:pPr>
              <w:spacing w:line="480" w:lineRule="auto"/>
              <w:jc w:val="center"/>
            </w:pPr>
            <w:r w:rsidRPr="00B17DA1">
              <w:t>Kurang Baik</w:t>
            </w:r>
          </w:p>
        </w:tc>
      </w:tr>
      <w:tr w:rsidR="00351850" w:rsidRPr="00B17DA1" w14:paraId="38783A48" w14:textId="77777777" w:rsidTr="002F71C1">
        <w:trPr>
          <w:tblHeader/>
          <w:jc w:val="center"/>
        </w:trPr>
        <w:tc>
          <w:tcPr>
            <w:tcW w:w="1300" w:type="dxa"/>
          </w:tcPr>
          <w:p w14:paraId="7476A351" w14:textId="77777777" w:rsidR="00351850" w:rsidRPr="00B17DA1" w:rsidRDefault="00351850" w:rsidP="002F71C1">
            <w:pPr>
              <w:spacing w:line="480" w:lineRule="auto"/>
              <w:jc w:val="center"/>
            </w:pPr>
            <w:r w:rsidRPr="00B17DA1">
              <w:t>5</w:t>
            </w:r>
          </w:p>
        </w:tc>
        <w:tc>
          <w:tcPr>
            <w:tcW w:w="2431" w:type="dxa"/>
          </w:tcPr>
          <w:p w14:paraId="06646007" w14:textId="77777777" w:rsidR="00351850" w:rsidRPr="00B17DA1" w:rsidRDefault="00351850" w:rsidP="002F71C1">
            <w:pPr>
              <w:spacing w:line="480" w:lineRule="auto"/>
              <w:jc w:val="center"/>
            </w:pPr>
            <w:r w:rsidRPr="00B17DA1">
              <w:t>CAR&lt;6%</w:t>
            </w:r>
          </w:p>
        </w:tc>
        <w:tc>
          <w:tcPr>
            <w:tcW w:w="2551" w:type="dxa"/>
          </w:tcPr>
          <w:p w14:paraId="53C49AEC" w14:textId="77777777" w:rsidR="00351850" w:rsidRPr="00B17DA1" w:rsidRDefault="00351850" w:rsidP="002F71C1">
            <w:pPr>
              <w:spacing w:line="480" w:lineRule="auto"/>
              <w:jc w:val="center"/>
            </w:pPr>
            <w:r w:rsidRPr="00B17DA1">
              <w:t>Tidak Baik</w:t>
            </w:r>
          </w:p>
        </w:tc>
      </w:tr>
    </w:tbl>
    <w:p w14:paraId="7760C13B" w14:textId="77777777" w:rsidR="00351850" w:rsidRPr="00B17DA1" w:rsidRDefault="00351850" w:rsidP="00351850">
      <w:pPr>
        <w:spacing w:line="480" w:lineRule="auto"/>
        <w:rPr>
          <w:i/>
        </w:rPr>
      </w:pPr>
      <w:r w:rsidRPr="00B17DA1">
        <w:rPr>
          <w:i/>
          <w:lang w:val="id-ID"/>
        </w:rPr>
        <w:t xml:space="preserve">             </w:t>
      </w:r>
      <w:proofErr w:type="spellStart"/>
      <w:r w:rsidRPr="00B17DA1">
        <w:rPr>
          <w:i/>
        </w:rPr>
        <w:t>Sumber</w:t>
      </w:r>
      <w:proofErr w:type="spellEnd"/>
      <w:r w:rsidRPr="00B17DA1">
        <w:rPr>
          <w:i/>
        </w:rPr>
        <w:t xml:space="preserve">: Surat </w:t>
      </w:r>
      <w:proofErr w:type="spellStart"/>
      <w:r w:rsidRPr="00B17DA1">
        <w:rPr>
          <w:i/>
        </w:rPr>
        <w:t>Edaran</w:t>
      </w:r>
      <w:proofErr w:type="spellEnd"/>
      <w:r w:rsidRPr="00B17DA1">
        <w:rPr>
          <w:i/>
        </w:rPr>
        <w:t xml:space="preserve"> Bank </w:t>
      </w:r>
      <w:proofErr w:type="gramStart"/>
      <w:r w:rsidRPr="00B17DA1">
        <w:rPr>
          <w:i/>
        </w:rPr>
        <w:t>Indonesia  No.</w:t>
      </w:r>
      <w:proofErr w:type="gramEnd"/>
      <w:r w:rsidRPr="00B17DA1">
        <w:rPr>
          <w:i/>
        </w:rPr>
        <w:t>13/24/DPNP/2011</w:t>
      </w:r>
    </w:p>
    <w:p w14:paraId="55E1F5E9" w14:textId="77777777" w:rsidR="00351850" w:rsidRPr="00B17DA1" w:rsidRDefault="00351850" w:rsidP="00351850">
      <w:pPr>
        <w:spacing w:line="480" w:lineRule="auto"/>
        <w:jc w:val="both"/>
      </w:pPr>
      <w:r w:rsidRPr="00B17DA1">
        <w:lastRenderedPageBreak/>
        <w:tab/>
        <w:t xml:space="preserve">Dari data </w:t>
      </w:r>
      <w:proofErr w:type="spellStart"/>
      <w:r w:rsidRPr="00B17DA1">
        <w:t>olahan</w:t>
      </w:r>
      <w:proofErr w:type="spellEnd"/>
      <w:r w:rsidRPr="00B17DA1">
        <w:t xml:space="preserve"> CAR </w:t>
      </w:r>
      <w:proofErr w:type="spellStart"/>
      <w:r w:rsidRPr="00B17DA1">
        <w:t>dari</w:t>
      </w:r>
      <w:proofErr w:type="spellEnd"/>
      <w:r w:rsidRPr="00B17DA1">
        <w:t xml:space="preserve"> 4 </w:t>
      </w:r>
      <w:r w:rsidRPr="00B17DA1">
        <w:rPr>
          <w:lang w:val="id-ID"/>
        </w:rPr>
        <w:t>B</w:t>
      </w:r>
      <w:proofErr w:type="spellStart"/>
      <w:r w:rsidRPr="00B17DA1">
        <w:t>ank</w:t>
      </w:r>
      <w:proofErr w:type="spellEnd"/>
      <w:r w:rsidRPr="00B17DA1">
        <w:t xml:space="preserve"> </w:t>
      </w:r>
      <w:r w:rsidRPr="00B17DA1">
        <w:rPr>
          <w:lang w:val="id-ID"/>
        </w:rPr>
        <w:t>S</w:t>
      </w:r>
      <w:proofErr w:type="spellStart"/>
      <w:r w:rsidRPr="00B17DA1">
        <w:t>yariah</w:t>
      </w:r>
      <w:proofErr w:type="spellEnd"/>
      <w:r w:rsidRPr="00B17DA1">
        <w:t xml:space="preserve"> yang </w:t>
      </w:r>
      <w:r w:rsidRPr="00B17DA1">
        <w:rPr>
          <w:lang w:val="id-ID"/>
        </w:rPr>
        <w:t>L</w:t>
      </w:r>
      <w:proofErr w:type="spellStart"/>
      <w:r w:rsidRPr="00B17DA1">
        <w:t>isting</w:t>
      </w:r>
      <w:proofErr w:type="spellEnd"/>
      <w:r w:rsidRPr="00B17DA1">
        <w:t xml:space="preserve"> di BEI </w:t>
      </w:r>
      <w:proofErr w:type="spellStart"/>
      <w:r w:rsidRPr="00B17DA1">
        <w:t>dapat</w:t>
      </w:r>
      <w:proofErr w:type="spellEnd"/>
      <w:r w:rsidRPr="00B17DA1">
        <w:t xml:space="preserve"> </w:t>
      </w:r>
      <w:proofErr w:type="spellStart"/>
      <w:r w:rsidRPr="00B17DA1">
        <w:t>dilihat</w:t>
      </w:r>
      <w:proofErr w:type="spellEnd"/>
      <w:r w:rsidRPr="00B17DA1">
        <w:t xml:space="preserve"> </w:t>
      </w:r>
      <w:proofErr w:type="spellStart"/>
      <w:r w:rsidRPr="00B17DA1">
        <w:t>dari</w:t>
      </w:r>
      <w:proofErr w:type="spellEnd"/>
      <w:r w:rsidRPr="00B17DA1">
        <w:t xml:space="preserve"> </w:t>
      </w:r>
      <w:proofErr w:type="spellStart"/>
      <w:r w:rsidRPr="00B17DA1">
        <w:t>tabel</w:t>
      </w:r>
      <w:proofErr w:type="spellEnd"/>
      <w:r w:rsidRPr="00B17DA1">
        <w:t xml:space="preserve"> </w:t>
      </w:r>
      <w:proofErr w:type="spellStart"/>
      <w:r w:rsidRPr="00B17DA1">
        <w:t>berikut</w:t>
      </w:r>
      <w:proofErr w:type="spellEnd"/>
      <w:r w:rsidRPr="00B17DA1">
        <w:t>:</w:t>
      </w:r>
    </w:p>
    <w:p w14:paraId="58A3C0B0" w14:textId="77777777" w:rsidR="00351850" w:rsidRPr="00B17DA1" w:rsidRDefault="00351850" w:rsidP="00351850">
      <w:pPr>
        <w:pStyle w:val="Caption"/>
        <w:spacing w:after="0" w:line="480" w:lineRule="auto"/>
        <w:jc w:val="center"/>
        <w:rPr>
          <w:rFonts w:ascii="Times New Roman" w:hAnsi="Times New Roman" w:cs="Times New Roman"/>
          <w:color w:val="auto"/>
          <w:sz w:val="24"/>
          <w:szCs w:val="24"/>
        </w:rPr>
      </w:pPr>
      <w:bookmarkStart w:id="35" w:name="_Toc139961779"/>
      <w:r w:rsidRPr="00B17DA1">
        <w:rPr>
          <w:rFonts w:ascii="Times New Roman" w:hAnsi="Times New Roman" w:cs="Times New Roman"/>
          <w:color w:val="auto"/>
          <w:sz w:val="24"/>
          <w:szCs w:val="24"/>
        </w:rPr>
        <w:t xml:space="preserve">Tabel 4. </w:t>
      </w:r>
      <w:r w:rsidRPr="00B17DA1">
        <w:rPr>
          <w:rFonts w:ascii="Times New Roman" w:hAnsi="Times New Roman" w:cs="Times New Roman"/>
          <w:color w:val="auto"/>
          <w:sz w:val="24"/>
          <w:szCs w:val="24"/>
        </w:rPr>
        <w:fldChar w:fldCharType="begin"/>
      </w:r>
      <w:r w:rsidRPr="00B17DA1">
        <w:rPr>
          <w:rFonts w:ascii="Times New Roman" w:hAnsi="Times New Roman" w:cs="Times New Roman"/>
          <w:color w:val="auto"/>
          <w:sz w:val="24"/>
          <w:szCs w:val="24"/>
        </w:rPr>
        <w:instrText xml:space="preserve"> SEQ Tabel_4. \* ARABIC </w:instrText>
      </w:r>
      <w:r w:rsidRPr="00B17DA1">
        <w:rPr>
          <w:rFonts w:ascii="Times New Roman" w:hAnsi="Times New Roman" w:cs="Times New Roman"/>
          <w:color w:val="auto"/>
          <w:sz w:val="24"/>
          <w:szCs w:val="24"/>
        </w:rPr>
        <w:fldChar w:fldCharType="separate"/>
      </w:r>
      <w:r w:rsidRPr="00B17DA1">
        <w:rPr>
          <w:rFonts w:ascii="Times New Roman" w:hAnsi="Times New Roman" w:cs="Times New Roman"/>
          <w:noProof/>
          <w:color w:val="auto"/>
          <w:sz w:val="24"/>
          <w:szCs w:val="24"/>
        </w:rPr>
        <w:t>16</w:t>
      </w:r>
      <w:r w:rsidRPr="00B17DA1">
        <w:rPr>
          <w:rFonts w:ascii="Times New Roman" w:hAnsi="Times New Roman" w:cs="Times New Roman"/>
          <w:color w:val="auto"/>
          <w:sz w:val="24"/>
          <w:szCs w:val="24"/>
        </w:rPr>
        <w:fldChar w:fldCharType="end"/>
      </w:r>
      <w:r w:rsidRPr="00B17DA1">
        <w:rPr>
          <w:rFonts w:ascii="Times New Roman" w:hAnsi="Times New Roman" w:cs="Times New Roman"/>
          <w:color w:val="auto"/>
          <w:sz w:val="24"/>
          <w:szCs w:val="24"/>
        </w:rPr>
        <w:t xml:space="preserve"> </w:t>
      </w:r>
      <w:proofErr w:type="spellStart"/>
      <w:r w:rsidRPr="00B17DA1">
        <w:rPr>
          <w:rFonts w:ascii="Times New Roman" w:hAnsi="Times New Roman" w:cs="Times New Roman"/>
          <w:color w:val="auto"/>
          <w:sz w:val="24"/>
          <w:szCs w:val="24"/>
        </w:rPr>
        <w:t>Matriks</w:t>
      </w:r>
      <w:proofErr w:type="spellEnd"/>
      <w:r w:rsidRPr="00B17DA1">
        <w:rPr>
          <w:rFonts w:ascii="Times New Roman" w:hAnsi="Times New Roman" w:cs="Times New Roman"/>
          <w:color w:val="auto"/>
          <w:sz w:val="24"/>
          <w:szCs w:val="24"/>
        </w:rPr>
        <w:t xml:space="preserve"> </w:t>
      </w:r>
      <w:proofErr w:type="spellStart"/>
      <w:r w:rsidRPr="00B17DA1">
        <w:rPr>
          <w:rFonts w:ascii="Times New Roman" w:hAnsi="Times New Roman" w:cs="Times New Roman"/>
          <w:color w:val="auto"/>
          <w:sz w:val="24"/>
          <w:szCs w:val="24"/>
        </w:rPr>
        <w:t>Perhitungan</w:t>
      </w:r>
      <w:proofErr w:type="spellEnd"/>
      <w:r w:rsidRPr="00B17DA1">
        <w:rPr>
          <w:rFonts w:ascii="Times New Roman" w:hAnsi="Times New Roman" w:cs="Times New Roman"/>
          <w:color w:val="auto"/>
          <w:sz w:val="24"/>
          <w:szCs w:val="24"/>
        </w:rPr>
        <w:t xml:space="preserve"> </w:t>
      </w:r>
      <w:proofErr w:type="spellStart"/>
      <w:r w:rsidRPr="00B17DA1">
        <w:rPr>
          <w:rFonts w:ascii="Times New Roman" w:hAnsi="Times New Roman" w:cs="Times New Roman"/>
          <w:color w:val="auto"/>
          <w:sz w:val="24"/>
          <w:szCs w:val="24"/>
        </w:rPr>
        <w:t>Rasio</w:t>
      </w:r>
      <w:proofErr w:type="spellEnd"/>
      <w:r w:rsidRPr="00B17DA1">
        <w:rPr>
          <w:rFonts w:ascii="Times New Roman" w:hAnsi="Times New Roman" w:cs="Times New Roman"/>
          <w:color w:val="auto"/>
          <w:sz w:val="24"/>
          <w:szCs w:val="24"/>
        </w:rPr>
        <w:t xml:space="preserve"> CAR</w:t>
      </w:r>
      <w:bookmarkEnd w:id="35"/>
      <w:r w:rsidRPr="00B17DA1">
        <w:rPr>
          <w:rFonts w:ascii="Times New Roman" w:hAnsi="Times New Roman" w:cs="Times New Roman"/>
          <w:color w:val="auto"/>
          <w:sz w:val="24"/>
          <w:szCs w:val="24"/>
        </w:rPr>
        <w:t xml:space="preserve"> (%)</w:t>
      </w:r>
    </w:p>
    <w:tbl>
      <w:tblPr>
        <w:tblW w:w="81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
        <w:gridCol w:w="1417"/>
        <w:gridCol w:w="1105"/>
        <w:gridCol w:w="714"/>
        <w:gridCol w:w="842"/>
        <w:gridCol w:w="666"/>
        <w:gridCol w:w="896"/>
        <w:gridCol w:w="522"/>
        <w:gridCol w:w="821"/>
        <w:gridCol w:w="522"/>
      </w:tblGrid>
      <w:tr w:rsidR="00351850" w:rsidRPr="00B17DA1" w14:paraId="2993C7CE" w14:textId="77777777" w:rsidTr="002F71C1">
        <w:trPr>
          <w:trHeight w:val="287"/>
          <w:jc w:val="center"/>
        </w:trPr>
        <w:tc>
          <w:tcPr>
            <w:tcW w:w="648" w:type="dxa"/>
            <w:tcBorders>
              <w:top w:val="single" w:sz="4" w:space="0" w:color="000000"/>
              <w:left w:val="single" w:sz="4" w:space="0" w:color="000000"/>
              <w:bottom w:val="single" w:sz="4" w:space="0" w:color="000000"/>
              <w:right w:val="single" w:sz="4" w:space="0" w:color="000000"/>
            </w:tcBorders>
          </w:tcPr>
          <w:p w14:paraId="1D23FFFF" w14:textId="77777777" w:rsidR="00351850" w:rsidRPr="00B17DA1" w:rsidRDefault="00351850" w:rsidP="002F71C1">
            <w:pPr>
              <w:spacing w:line="480" w:lineRule="auto"/>
              <w:jc w:val="center"/>
              <w:rPr>
                <w:b/>
              </w:rPr>
            </w:pPr>
            <w:r w:rsidRPr="00B17DA1">
              <w:rPr>
                <w:b/>
              </w:rPr>
              <w:t>No</w:t>
            </w:r>
          </w:p>
        </w:tc>
        <w:tc>
          <w:tcPr>
            <w:tcW w:w="1417" w:type="dxa"/>
            <w:tcBorders>
              <w:top w:val="single" w:sz="4" w:space="0" w:color="000000"/>
              <w:left w:val="single" w:sz="4" w:space="0" w:color="000000"/>
              <w:bottom w:val="single" w:sz="4" w:space="0" w:color="000000"/>
              <w:right w:val="single" w:sz="4" w:space="0" w:color="000000"/>
            </w:tcBorders>
          </w:tcPr>
          <w:p w14:paraId="0920AE3C" w14:textId="77777777" w:rsidR="00351850" w:rsidRPr="00B17DA1" w:rsidRDefault="00351850" w:rsidP="002F71C1">
            <w:pPr>
              <w:spacing w:line="480" w:lineRule="auto"/>
              <w:jc w:val="center"/>
              <w:rPr>
                <w:b/>
              </w:rPr>
            </w:pPr>
            <w:r w:rsidRPr="00B17DA1">
              <w:rPr>
                <w:b/>
              </w:rPr>
              <w:t>Nama Bank</w:t>
            </w:r>
          </w:p>
        </w:tc>
        <w:tc>
          <w:tcPr>
            <w:tcW w:w="1105" w:type="dxa"/>
            <w:tcBorders>
              <w:top w:val="single" w:sz="4" w:space="0" w:color="000000"/>
              <w:left w:val="single" w:sz="4" w:space="0" w:color="000000"/>
              <w:bottom w:val="single" w:sz="4" w:space="0" w:color="000000"/>
              <w:right w:val="single" w:sz="4" w:space="0" w:color="000000"/>
            </w:tcBorders>
          </w:tcPr>
          <w:p w14:paraId="45C8EA0C" w14:textId="77777777" w:rsidR="00351850" w:rsidRPr="00B17DA1" w:rsidRDefault="00351850" w:rsidP="002F71C1">
            <w:pPr>
              <w:spacing w:line="480" w:lineRule="auto"/>
              <w:jc w:val="center"/>
              <w:rPr>
                <w:b/>
              </w:rPr>
            </w:pPr>
            <w:r w:rsidRPr="00B17DA1">
              <w:rPr>
                <w:b/>
              </w:rPr>
              <w:t>2019</w:t>
            </w:r>
          </w:p>
        </w:tc>
        <w:tc>
          <w:tcPr>
            <w:tcW w:w="714" w:type="dxa"/>
            <w:tcBorders>
              <w:top w:val="single" w:sz="4" w:space="0" w:color="000000"/>
              <w:left w:val="single" w:sz="4" w:space="0" w:color="000000"/>
              <w:bottom w:val="single" w:sz="4" w:space="0" w:color="000000"/>
              <w:right w:val="single" w:sz="4" w:space="0" w:color="000000"/>
            </w:tcBorders>
          </w:tcPr>
          <w:p w14:paraId="47C79551" w14:textId="77777777" w:rsidR="00351850" w:rsidRPr="00B17DA1" w:rsidRDefault="00351850" w:rsidP="002F71C1">
            <w:pPr>
              <w:spacing w:line="480" w:lineRule="auto"/>
              <w:jc w:val="center"/>
              <w:rPr>
                <w:b/>
              </w:rPr>
            </w:pPr>
            <w:r w:rsidRPr="00B17DA1">
              <w:rPr>
                <w:b/>
              </w:rPr>
              <w:t>PK</w:t>
            </w:r>
          </w:p>
        </w:tc>
        <w:tc>
          <w:tcPr>
            <w:tcW w:w="842" w:type="dxa"/>
            <w:tcBorders>
              <w:top w:val="single" w:sz="4" w:space="0" w:color="000000"/>
              <w:left w:val="single" w:sz="4" w:space="0" w:color="000000"/>
              <w:bottom w:val="single" w:sz="4" w:space="0" w:color="000000"/>
              <w:right w:val="single" w:sz="4" w:space="0" w:color="000000"/>
            </w:tcBorders>
          </w:tcPr>
          <w:p w14:paraId="4EB81ECA" w14:textId="77777777" w:rsidR="00351850" w:rsidRPr="00B17DA1" w:rsidRDefault="00351850" w:rsidP="002F71C1">
            <w:pPr>
              <w:spacing w:line="480" w:lineRule="auto"/>
              <w:jc w:val="center"/>
              <w:rPr>
                <w:b/>
              </w:rPr>
            </w:pPr>
            <w:r w:rsidRPr="00B17DA1">
              <w:rPr>
                <w:b/>
              </w:rPr>
              <w:t>2020</w:t>
            </w:r>
          </w:p>
        </w:tc>
        <w:tc>
          <w:tcPr>
            <w:tcW w:w="666" w:type="dxa"/>
            <w:tcBorders>
              <w:top w:val="single" w:sz="4" w:space="0" w:color="000000"/>
              <w:left w:val="single" w:sz="4" w:space="0" w:color="000000"/>
              <w:bottom w:val="single" w:sz="4" w:space="0" w:color="000000"/>
              <w:right w:val="single" w:sz="4" w:space="0" w:color="000000"/>
            </w:tcBorders>
          </w:tcPr>
          <w:p w14:paraId="08820779" w14:textId="77777777" w:rsidR="00351850" w:rsidRPr="00B17DA1" w:rsidRDefault="00351850" w:rsidP="002F71C1">
            <w:pPr>
              <w:spacing w:line="480" w:lineRule="auto"/>
              <w:jc w:val="center"/>
              <w:rPr>
                <w:b/>
              </w:rPr>
            </w:pPr>
            <w:r w:rsidRPr="00B17DA1">
              <w:rPr>
                <w:b/>
              </w:rPr>
              <w:t>PK</w:t>
            </w:r>
          </w:p>
        </w:tc>
        <w:tc>
          <w:tcPr>
            <w:tcW w:w="896" w:type="dxa"/>
            <w:tcBorders>
              <w:top w:val="single" w:sz="4" w:space="0" w:color="000000"/>
              <w:left w:val="single" w:sz="4" w:space="0" w:color="000000"/>
              <w:bottom w:val="single" w:sz="4" w:space="0" w:color="000000"/>
              <w:right w:val="single" w:sz="4" w:space="0" w:color="000000"/>
            </w:tcBorders>
          </w:tcPr>
          <w:p w14:paraId="7F65697F" w14:textId="77777777" w:rsidR="00351850" w:rsidRPr="00B17DA1" w:rsidRDefault="00351850" w:rsidP="002F71C1">
            <w:pPr>
              <w:spacing w:line="480" w:lineRule="auto"/>
              <w:jc w:val="center"/>
              <w:rPr>
                <w:b/>
              </w:rPr>
            </w:pPr>
            <w:r w:rsidRPr="00B17DA1">
              <w:rPr>
                <w:b/>
              </w:rPr>
              <w:t>2021</w:t>
            </w:r>
          </w:p>
        </w:tc>
        <w:tc>
          <w:tcPr>
            <w:tcW w:w="522" w:type="dxa"/>
            <w:tcBorders>
              <w:top w:val="single" w:sz="4" w:space="0" w:color="000000"/>
              <w:left w:val="single" w:sz="4" w:space="0" w:color="000000"/>
              <w:bottom w:val="single" w:sz="4" w:space="0" w:color="000000"/>
              <w:right w:val="single" w:sz="4" w:space="0" w:color="000000"/>
            </w:tcBorders>
          </w:tcPr>
          <w:p w14:paraId="708D2458" w14:textId="77777777" w:rsidR="00351850" w:rsidRPr="00B17DA1" w:rsidRDefault="00351850" w:rsidP="002F71C1">
            <w:pPr>
              <w:spacing w:line="480" w:lineRule="auto"/>
              <w:jc w:val="center"/>
              <w:rPr>
                <w:b/>
              </w:rPr>
            </w:pPr>
            <w:r w:rsidRPr="00B17DA1">
              <w:rPr>
                <w:b/>
              </w:rPr>
              <w:t>PK</w:t>
            </w:r>
          </w:p>
        </w:tc>
        <w:tc>
          <w:tcPr>
            <w:tcW w:w="821" w:type="dxa"/>
            <w:tcBorders>
              <w:top w:val="single" w:sz="4" w:space="0" w:color="000000"/>
              <w:left w:val="single" w:sz="4" w:space="0" w:color="000000"/>
              <w:bottom w:val="single" w:sz="4" w:space="0" w:color="000000"/>
              <w:right w:val="single" w:sz="4" w:space="0" w:color="000000"/>
            </w:tcBorders>
          </w:tcPr>
          <w:p w14:paraId="71B843DE" w14:textId="77777777" w:rsidR="00351850" w:rsidRPr="00B17DA1" w:rsidRDefault="00351850" w:rsidP="002F71C1">
            <w:pPr>
              <w:spacing w:line="480" w:lineRule="auto"/>
              <w:jc w:val="center"/>
              <w:rPr>
                <w:b/>
              </w:rPr>
            </w:pPr>
            <w:r w:rsidRPr="00B17DA1">
              <w:rPr>
                <w:b/>
              </w:rPr>
              <w:t>2022</w:t>
            </w:r>
          </w:p>
        </w:tc>
        <w:tc>
          <w:tcPr>
            <w:tcW w:w="522" w:type="dxa"/>
            <w:tcBorders>
              <w:top w:val="single" w:sz="4" w:space="0" w:color="000000"/>
              <w:left w:val="single" w:sz="4" w:space="0" w:color="000000"/>
              <w:bottom w:val="single" w:sz="4" w:space="0" w:color="000000"/>
              <w:right w:val="single" w:sz="4" w:space="0" w:color="000000"/>
            </w:tcBorders>
          </w:tcPr>
          <w:p w14:paraId="45109E40" w14:textId="77777777" w:rsidR="00351850" w:rsidRPr="00B17DA1" w:rsidRDefault="00351850" w:rsidP="002F71C1">
            <w:pPr>
              <w:spacing w:line="480" w:lineRule="auto"/>
              <w:jc w:val="center"/>
              <w:rPr>
                <w:b/>
              </w:rPr>
            </w:pPr>
            <w:r w:rsidRPr="00B17DA1">
              <w:rPr>
                <w:b/>
              </w:rPr>
              <w:t>PK</w:t>
            </w:r>
          </w:p>
        </w:tc>
      </w:tr>
      <w:tr w:rsidR="00351850" w:rsidRPr="00B17DA1" w14:paraId="74D221B1" w14:textId="77777777" w:rsidTr="002F71C1">
        <w:trPr>
          <w:jc w:val="center"/>
        </w:trPr>
        <w:tc>
          <w:tcPr>
            <w:tcW w:w="648" w:type="dxa"/>
            <w:tcBorders>
              <w:top w:val="single" w:sz="4" w:space="0" w:color="000000"/>
              <w:left w:val="single" w:sz="4" w:space="0" w:color="000000"/>
              <w:bottom w:val="single" w:sz="4" w:space="0" w:color="000000"/>
              <w:right w:val="single" w:sz="4" w:space="0" w:color="000000"/>
            </w:tcBorders>
          </w:tcPr>
          <w:p w14:paraId="2564F969" w14:textId="77777777" w:rsidR="00351850" w:rsidRPr="00B17DA1" w:rsidRDefault="00351850" w:rsidP="002F71C1">
            <w:pPr>
              <w:spacing w:line="480" w:lineRule="auto"/>
              <w:jc w:val="center"/>
            </w:pPr>
            <w:r w:rsidRPr="00B17DA1">
              <w:t>1</w:t>
            </w:r>
          </w:p>
        </w:tc>
        <w:tc>
          <w:tcPr>
            <w:tcW w:w="1417" w:type="dxa"/>
            <w:tcBorders>
              <w:top w:val="single" w:sz="4" w:space="0" w:color="000000"/>
              <w:left w:val="single" w:sz="4" w:space="0" w:color="000000"/>
              <w:bottom w:val="single" w:sz="4" w:space="0" w:color="000000"/>
              <w:right w:val="single" w:sz="4" w:space="0" w:color="000000"/>
            </w:tcBorders>
          </w:tcPr>
          <w:p w14:paraId="2DC1073D" w14:textId="77777777" w:rsidR="00351850" w:rsidRPr="00B17DA1" w:rsidRDefault="00351850" w:rsidP="002F71C1">
            <w:pPr>
              <w:spacing w:line="480" w:lineRule="auto"/>
            </w:pPr>
            <w:r w:rsidRPr="00B17DA1">
              <w:t>BAS</w:t>
            </w:r>
          </w:p>
        </w:tc>
        <w:tc>
          <w:tcPr>
            <w:tcW w:w="1105" w:type="dxa"/>
            <w:tcBorders>
              <w:top w:val="single" w:sz="4" w:space="0" w:color="000000"/>
              <w:left w:val="single" w:sz="4" w:space="0" w:color="000000"/>
              <w:bottom w:val="single" w:sz="4" w:space="0" w:color="000000"/>
              <w:right w:val="single" w:sz="4" w:space="0" w:color="000000"/>
            </w:tcBorders>
          </w:tcPr>
          <w:p w14:paraId="613F7DAF" w14:textId="77777777" w:rsidR="00351850" w:rsidRPr="00B17DA1" w:rsidRDefault="00351850" w:rsidP="002F71C1">
            <w:pPr>
              <w:spacing w:line="480" w:lineRule="auto"/>
              <w:jc w:val="center"/>
            </w:pPr>
            <w:r w:rsidRPr="00B17DA1">
              <w:t>20,39</w:t>
            </w:r>
          </w:p>
        </w:tc>
        <w:tc>
          <w:tcPr>
            <w:tcW w:w="714" w:type="dxa"/>
            <w:tcBorders>
              <w:top w:val="single" w:sz="4" w:space="0" w:color="000000"/>
              <w:left w:val="single" w:sz="4" w:space="0" w:color="000000"/>
              <w:bottom w:val="single" w:sz="4" w:space="0" w:color="000000"/>
              <w:right w:val="single" w:sz="4" w:space="0" w:color="000000"/>
            </w:tcBorders>
          </w:tcPr>
          <w:p w14:paraId="5BC58A33" w14:textId="77777777" w:rsidR="00351850" w:rsidRPr="00B17DA1" w:rsidRDefault="00351850" w:rsidP="002F71C1">
            <w:pPr>
              <w:spacing w:line="480" w:lineRule="auto"/>
              <w:jc w:val="center"/>
            </w:pPr>
            <w:r w:rsidRPr="00B17DA1">
              <w:t>1</w:t>
            </w:r>
          </w:p>
        </w:tc>
        <w:tc>
          <w:tcPr>
            <w:tcW w:w="842" w:type="dxa"/>
            <w:tcBorders>
              <w:top w:val="single" w:sz="4" w:space="0" w:color="000000"/>
              <w:left w:val="single" w:sz="4" w:space="0" w:color="000000"/>
              <w:bottom w:val="single" w:sz="4" w:space="0" w:color="000000"/>
              <w:right w:val="single" w:sz="4" w:space="0" w:color="000000"/>
            </w:tcBorders>
          </w:tcPr>
          <w:p w14:paraId="4453A862" w14:textId="77777777" w:rsidR="00351850" w:rsidRPr="00B17DA1" w:rsidRDefault="00351850" w:rsidP="002F71C1">
            <w:pPr>
              <w:spacing w:line="480" w:lineRule="auto"/>
              <w:jc w:val="center"/>
            </w:pPr>
            <w:r w:rsidRPr="00B17DA1">
              <w:t>1,64</w:t>
            </w:r>
          </w:p>
        </w:tc>
        <w:tc>
          <w:tcPr>
            <w:tcW w:w="666" w:type="dxa"/>
            <w:tcBorders>
              <w:top w:val="single" w:sz="4" w:space="0" w:color="000000"/>
              <w:left w:val="single" w:sz="4" w:space="0" w:color="000000"/>
              <w:bottom w:val="single" w:sz="4" w:space="0" w:color="000000"/>
              <w:right w:val="single" w:sz="4" w:space="0" w:color="000000"/>
            </w:tcBorders>
          </w:tcPr>
          <w:p w14:paraId="586F99FB" w14:textId="77777777" w:rsidR="00351850" w:rsidRPr="00B17DA1" w:rsidRDefault="00351850" w:rsidP="002F71C1">
            <w:pPr>
              <w:spacing w:line="480" w:lineRule="auto"/>
              <w:jc w:val="center"/>
            </w:pPr>
            <w:r w:rsidRPr="00B17DA1">
              <w:t>5</w:t>
            </w:r>
          </w:p>
        </w:tc>
        <w:tc>
          <w:tcPr>
            <w:tcW w:w="896" w:type="dxa"/>
            <w:tcBorders>
              <w:top w:val="single" w:sz="4" w:space="0" w:color="000000"/>
              <w:left w:val="single" w:sz="4" w:space="0" w:color="000000"/>
              <w:bottom w:val="single" w:sz="4" w:space="0" w:color="000000"/>
              <w:right w:val="single" w:sz="4" w:space="0" w:color="000000"/>
            </w:tcBorders>
          </w:tcPr>
          <w:p w14:paraId="4C731EFB" w14:textId="77777777" w:rsidR="00351850" w:rsidRPr="00B17DA1" w:rsidRDefault="00351850" w:rsidP="002F71C1">
            <w:pPr>
              <w:spacing w:line="480" w:lineRule="auto"/>
              <w:jc w:val="center"/>
            </w:pPr>
            <w:r w:rsidRPr="00B17DA1">
              <w:t>55,84</w:t>
            </w:r>
          </w:p>
        </w:tc>
        <w:tc>
          <w:tcPr>
            <w:tcW w:w="522" w:type="dxa"/>
            <w:tcBorders>
              <w:top w:val="single" w:sz="4" w:space="0" w:color="000000"/>
              <w:left w:val="single" w:sz="4" w:space="0" w:color="000000"/>
              <w:bottom w:val="single" w:sz="4" w:space="0" w:color="000000"/>
              <w:right w:val="single" w:sz="4" w:space="0" w:color="000000"/>
            </w:tcBorders>
          </w:tcPr>
          <w:p w14:paraId="77785321" w14:textId="77777777" w:rsidR="00351850" w:rsidRPr="00B17DA1" w:rsidRDefault="00351850" w:rsidP="002F71C1">
            <w:pPr>
              <w:spacing w:line="480" w:lineRule="auto"/>
              <w:jc w:val="center"/>
            </w:pPr>
            <w:r w:rsidRPr="00B17DA1">
              <w:t>1</w:t>
            </w:r>
          </w:p>
        </w:tc>
        <w:tc>
          <w:tcPr>
            <w:tcW w:w="821" w:type="dxa"/>
            <w:tcBorders>
              <w:top w:val="single" w:sz="4" w:space="0" w:color="000000"/>
              <w:left w:val="single" w:sz="4" w:space="0" w:color="000000"/>
              <w:bottom w:val="single" w:sz="4" w:space="0" w:color="000000"/>
              <w:right w:val="single" w:sz="4" w:space="0" w:color="000000"/>
            </w:tcBorders>
          </w:tcPr>
          <w:p w14:paraId="5E1A11EC" w14:textId="77777777" w:rsidR="00351850" w:rsidRPr="00B17DA1" w:rsidRDefault="00351850" w:rsidP="002F71C1">
            <w:pPr>
              <w:spacing w:line="480" w:lineRule="auto"/>
              <w:jc w:val="center"/>
            </w:pPr>
            <w:r w:rsidRPr="00B17DA1">
              <w:t>189,28</w:t>
            </w:r>
          </w:p>
        </w:tc>
        <w:tc>
          <w:tcPr>
            <w:tcW w:w="522" w:type="dxa"/>
            <w:tcBorders>
              <w:top w:val="single" w:sz="4" w:space="0" w:color="000000"/>
              <w:left w:val="single" w:sz="4" w:space="0" w:color="000000"/>
              <w:bottom w:val="single" w:sz="4" w:space="0" w:color="000000"/>
              <w:right w:val="single" w:sz="4" w:space="0" w:color="000000"/>
            </w:tcBorders>
          </w:tcPr>
          <w:p w14:paraId="292E6B2B" w14:textId="77777777" w:rsidR="00351850" w:rsidRPr="00B17DA1" w:rsidRDefault="00351850" w:rsidP="002F71C1">
            <w:pPr>
              <w:spacing w:line="480" w:lineRule="auto"/>
              <w:jc w:val="center"/>
            </w:pPr>
            <w:r w:rsidRPr="00B17DA1">
              <w:t>1</w:t>
            </w:r>
          </w:p>
        </w:tc>
      </w:tr>
      <w:tr w:rsidR="00351850" w:rsidRPr="00B17DA1" w14:paraId="14FEBAC3" w14:textId="77777777" w:rsidTr="002F71C1">
        <w:trPr>
          <w:jc w:val="center"/>
        </w:trPr>
        <w:tc>
          <w:tcPr>
            <w:tcW w:w="648" w:type="dxa"/>
            <w:tcBorders>
              <w:top w:val="single" w:sz="4" w:space="0" w:color="000000"/>
              <w:left w:val="single" w:sz="4" w:space="0" w:color="000000"/>
              <w:bottom w:val="single" w:sz="4" w:space="0" w:color="000000"/>
              <w:right w:val="single" w:sz="4" w:space="0" w:color="000000"/>
            </w:tcBorders>
          </w:tcPr>
          <w:p w14:paraId="3C6371AC" w14:textId="77777777" w:rsidR="00351850" w:rsidRPr="00B17DA1" w:rsidRDefault="00351850" w:rsidP="002F71C1">
            <w:pPr>
              <w:spacing w:line="480" w:lineRule="auto"/>
              <w:jc w:val="center"/>
            </w:pPr>
            <w:r w:rsidRPr="00B17DA1">
              <w:t>2</w:t>
            </w:r>
          </w:p>
        </w:tc>
        <w:tc>
          <w:tcPr>
            <w:tcW w:w="1417" w:type="dxa"/>
            <w:tcBorders>
              <w:top w:val="single" w:sz="4" w:space="0" w:color="000000"/>
              <w:left w:val="single" w:sz="4" w:space="0" w:color="000000"/>
              <w:bottom w:val="single" w:sz="4" w:space="0" w:color="000000"/>
              <w:right w:val="single" w:sz="4" w:space="0" w:color="000000"/>
            </w:tcBorders>
          </w:tcPr>
          <w:p w14:paraId="4E0C9C64" w14:textId="77777777" w:rsidR="00351850" w:rsidRPr="00B17DA1" w:rsidRDefault="00351850" w:rsidP="002F71C1">
            <w:pPr>
              <w:spacing w:line="480" w:lineRule="auto"/>
            </w:pPr>
            <w:r w:rsidRPr="00B17DA1">
              <w:t>BTPNS</w:t>
            </w:r>
          </w:p>
        </w:tc>
        <w:tc>
          <w:tcPr>
            <w:tcW w:w="1105" w:type="dxa"/>
            <w:tcBorders>
              <w:top w:val="single" w:sz="4" w:space="0" w:color="000000"/>
              <w:left w:val="single" w:sz="4" w:space="0" w:color="000000"/>
              <w:bottom w:val="single" w:sz="4" w:space="0" w:color="000000"/>
              <w:right w:val="single" w:sz="4" w:space="0" w:color="000000"/>
            </w:tcBorders>
          </w:tcPr>
          <w:p w14:paraId="54D8780D" w14:textId="77777777" w:rsidR="00351850" w:rsidRPr="00B17DA1" w:rsidRDefault="00351850" w:rsidP="002F71C1">
            <w:pPr>
              <w:spacing w:line="480" w:lineRule="auto"/>
              <w:jc w:val="center"/>
            </w:pPr>
            <w:r w:rsidRPr="00B17DA1">
              <w:t>49,4</w:t>
            </w:r>
          </w:p>
        </w:tc>
        <w:tc>
          <w:tcPr>
            <w:tcW w:w="714" w:type="dxa"/>
            <w:tcBorders>
              <w:top w:val="single" w:sz="4" w:space="0" w:color="000000"/>
              <w:left w:val="single" w:sz="4" w:space="0" w:color="000000"/>
              <w:bottom w:val="single" w:sz="4" w:space="0" w:color="000000"/>
              <w:right w:val="single" w:sz="4" w:space="0" w:color="000000"/>
            </w:tcBorders>
          </w:tcPr>
          <w:p w14:paraId="0F826EC1" w14:textId="77777777" w:rsidR="00351850" w:rsidRPr="00B17DA1" w:rsidRDefault="00351850" w:rsidP="002F71C1">
            <w:pPr>
              <w:spacing w:line="480" w:lineRule="auto"/>
              <w:jc w:val="center"/>
            </w:pPr>
            <w:r w:rsidRPr="00B17DA1">
              <w:t>1</w:t>
            </w:r>
          </w:p>
        </w:tc>
        <w:tc>
          <w:tcPr>
            <w:tcW w:w="842" w:type="dxa"/>
            <w:tcBorders>
              <w:top w:val="single" w:sz="4" w:space="0" w:color="000000"/>
              <w:left w:val="single" w:sz="4" w:space="0" w:color="000000"/>
              <w:bottom w:val="single" w:sz="4" w:space="0" w:color="000000"/>
              <w:right w:val="single" w:sz="4" w:space="0" w:color="000000"/>
            </w:tcBorders>
          </w:tcPr>
          <w:p w14:paraId="19DFA866" w14:textId="77777777" w:rsidR="00351850" w:rsidRPr="00B17DA1" w:rsidRDefault="00351850" w:rsidP="002F71C1">
            <w:pPr>
              <w:spacing w:line="480" w:lineRule="auto"/>
              <w:jc w:val="center"/>
            </w:pPr>
            <w:r w:rsidRPr="00B17DA1">
              <w:t>4,68</w:t>
            </w:r>
          </w:p>
        </w:tc>
        <w:tc>
          <w:tcPr>
            <w:tcW w:w="666" w:type="dxa"/>
            <w:tcBorders>
              <w:top w:val="single" w:sz="4" w:space="0" w:color="000000"/>
              <w:left w:val="single" w:sz="4" w:space="0" w:color="000000"/>
              <w:bottom w:val="single" w:sz="4" w:space="0" w:color="000000"/>
              <w:right w:val="single" w:sz="4" w:space="0" w:color="000000"/>
            </w:tcBorders>
          </w:tcPr>
          <w:p w14:paraId="344C1311" w14:textId="77777777" w:rsidR="00351850" w:rsidRPr="00B17DA1" w:rsidRDefault="00351850" w:rsidP="002F71C1">
            <w:pPr>
              <w:spacing w:line="480" w:lineRule="auto"/>
              <w:jc w:val="center"/>
            </w:pPr>
            <w:r w:rsidRPr="00B17DA1">
              <w:t>5</w:t>
            </w:r>
          </w:p>
        </w:tc>
        <w:tc>
          <w:tcPr>
            <w:tcW w:w="896" w:type="dxa"/>
            <w:tcBorders>
              <w:top w:val="single" w:sz="4" w:space="0" w:color="000000"/>
              <w:left w:val="single" w:sz="4" w:space="0" w:color="000000"/>
              <w:bottom w:val="single" w:sz="4" w:space="0" w:color="000000"/>
              <w:right w:val="single" w:sz="4" w:space="0" w:color="000000"/>
            </w:tcBorders>
          </w:tcPr>
          <w:p w14:paraId="65844DFD" w14:textId="77777777" w:rsidR="00351850" w:rsidRPr="00B17DA1" w:rsidRDefault="00351850" w:rsidP="002F71C1">
            <w:pPr>
              <w:spacing w:line="480" w:lineRule="auto"/>
              <w:jc w:val="center"/>
            </w:pPr>
            <w:r w:rsidRPr="00B17DA1">
              <w:t>25,7</w:t>
            </w:r>
          </w:p>
        </w:tc>
        <w:tc>
          <w:tcPr>
            <w:tcW w:w="522" w:type="dxa"/>
            <w:tcBorders>
              <w:top w:val="single" w:sz="4" w:space="0" w:color="000000"/>
              <w:left w:val="single" w:sz="4" w:space="0" w:color="000000"/>
              <w:bottom w:val="single" w:sz="4" w:space="0" w:color="000000"/>
              <w:right w:val="single" w:sz="4" w:space="0" w:color="000000"/>
            </w:tcBorders>
          </w:tcPr>
          <w:p w14:paraId="1FB0C272" w14:textId="77777777" w:rsidR="00351850" w:rsidRPr="00B17DA1" w:rsidRDefault="00351850" w:rsidP="002F71C1">
            <w:pPr>
              <w:spacing w:line="480" w:lineRule="auto"/>
              <w:jc w:val="center"/>
            </w:pPr>
            <w:r w:rsidRPr="00B17DA1">
              <w:t>1</w:t>
            </w:r>
          </w:p>
        </w:tc>
        <w:tc>
          <w:tcPr>
            <w:tcW w:w="821" w:type="dxa"/>
            <w:tcBorders>
              <w:top w:val="single" w:sz="4" w:space="0" w:color="000000"/>
              <w:left w:val="single" w:sz="4" w:space="0" w:color="000000"/>
              <w:bottom w:val="single" w:sz="4" w:space="0" w:color="000000"/>
              <w:right w:val="single" w:sz="4" w:space="0" w:color="000000"/>
            </w:tcBorders>
          </w:tcPr>
          <w:p w14:paraId="5B205997" w14:textId="77777777" w:rsidR="00351850" w:rsidRPr="00B17DA1" w:rsidRDefault="00351850" w:rsidP="002F71C1">
            <w:pPr>
              <w:spacing w:line="480" w:lineRule="auto"/>
              <w:jc w:val="center"/>
            </w:pPr>
            <w:r w:rsidRPr="00B17DA1">
              <w:t>44,50</w:t>
            </w:r>
          </w:p>
        </w:tc>
        <w:tc>
          <w:tcPr>
            <w:tcW w:w="522" w:type="dxa"/>
            <w:tcBorders>
              <w:top w:val="single" w:sz="4" w:space="0" w:color="000000"/>
              <w:left w:val="single" w:sz="4" w:space="0" w:color="000000"/>
              <w:bottom w:val="single" w:sz="4" w:space="0" w:color="000000"/>
              <w:right w:val="single" w:sz="4" w:space="0" w:color="000000"/>
            </w:tcBorders>
          </w:tcPr>
          <w:p w14:paraId="0319EF51" w14:textId="77777777" w:rsidR="00351850" w:rsidRPr="00B17DA1" w:rsidRDefault="00351850" w:rsidP="002F71C1">
            <w:pPr>
              <w:spacing w:line="480" w:lineRule="auto"/>
              <w:jc w:val="center"/>
            </w:pPr>
            <w:r w:rsidRPr="00B17DA1">
              <w:t>1</w:t>
            </w:r>
          </w:p>
        </w:tc>
      </w:tr>
      <w:tr w:rsidR="00351850" w:rsidRPr="00B17DA1" w14:paraId="4B4CC53A" w14:textId="77777777" w:rsidTr="002F71C1">
        <w:trPr>
          <w:jc w:val="center"/>
        </w:trPr>
        <w:tc>
          <w:tcPr>
            <w:tcW w:w="648" w:type="dxa"/>
            <w:tcBorders>
              <w:top w:val="single" w:sz="4" w:space="0" w:color="000000"/>
              <w:left w:val="single" w:sz="4" w:space="0" w:color="000000"/>
              <w:bottom w:val="single" w:sz="4" w:space="0" w:color="000000"/>
              <w:right w:val="single" w:sz="4" w:space="0" w:color="000000"/>
            </w:tcBorders>
          </w:tcPr>
          <w:p w14:paraId="0B4F977F" w14:textId="77777777" w:rsidR="00351850" w:rsidRPr="00B17DA1" w:rsidRDefault="00351850" w:rsidP="002F71C1">
            <w:pPr>
              <w:spacing w:line="480" w:lineRule="auto"/>
              <w:jc w:val="center"/>
            </w:pPr>
            <w:r w:rsidRPr="00B17DA1">
              <w:t>3</w:t>
            </w:r>
          </w:p>
        </w:tc>
        <w:tc>
          <w:tcPr>
            <w:tcW w:w="1417" w:type="dxa"/>
            <w:tcBorders>
              <w:top w:val="single" w:sz="4" w:space="0" w:color="000000"/>
              <w:left w:val="single" w:sz="4" w:space="0" w:color="000000"/>
              <w:bottom w:val="single" w:sz="4" w:space="0" w:color="000000"/>
              <w:right w:val="single" w:sz="4" w:space="0" w:color="000000"/>
            </w:tcBorders>
          </w:tcPr>
          <w:p w14:paraId="0773A6A7" w14:textId="77777777" w:rsidR="00351850" w:rsidRPr="00B17DA1" w:rsidRDefault="00351850" w:rsidP="002F71C1">
            <w:pPr>
              <w:spacing w:line="480" w:lineRule="auto"/>
            </w:pPr>
            <w:r w:rsidRPr="00B17DA1">
              <w:t>BSI</w:t>
            </w:r>
          </w:p>
        </w:tc>
        <w:tc>
          <w:tcPr>
            <w:tcW w:w="1105" w:type="dxa"/>
            <w:tcBorders>
              <w:top w:val="single" w:sz="4" w:space="0" w:color="000000"/>
              <w:left w:val="single" w:sz="4" w:space="0" w:color="000000"/>
              <w:bottom w:val="single" w:sz="4" w:space="0" w:color="000000"/>
              <w:right w:val="single" w:sz="4" w:space="0" w:color="000000"/>
            </w:tcBorders>
          </w:tcPr>
          <w:p w14:paraId="7ACCFB07" w14:textId="77777777" w:rsidR="00351850" w:rsidRPr="00B17DA1" w:rsidRDefault="00351850" w:rsidP="002F71C1">
            <w:pPr>
              <w:spacing w:line="480" w:lineRule="auto"/>
              <w:jc w:val="center"/>
            </w:pPr>
            <w:r w:rsidRPr="00B17DA1">
              <w:t>-</w:t>
            </w:r>
          </w:p>
        </w:tc>
        <w:tc>
          <w:tcPr>
            <w:tcW w:w="714" w:type="dxa"/>
            <w:tcBorders>
              <w:top w:val="single" w:sz="4" w:space="0" w:color="000000"/>
              <w:left w:val="single" w:sz="4" w:space="0" w:color="000000"/>
              <w:bottom w:val="single" w:sz="4" w:space="0" w:color="000000"/>
              <w:right w:val="single" w:sz="4" w:space="0" w:color="000000"/>
            </w:tcBorders>
          </w:tcPr>
          <w:p w14:paraId="24C73BBF" w14:textId="77777777" w:rsidR="00351850" w:rsidRPr="00B17DA1" w:rsidRDefault="00351850" w:rsidP="002F71C1">
            <w:pPr>
              <w:spacing w:line="480" w:lineRule="auto"/>
              <w:jc w:val="center"/>
            </w:pPr>
            <w:r w:rsidRPr="00B17DA1">
              <w:t>-</w:t>
            </w:r>
          </w:p>
        </w:tc>
        <w:tc>
          <w:tcPr>
            <w:tcW w:w="842" w:type="dxa"/>
            <w:tcBorders>
              <w:top w:val="single" w:sz="4" w:space="0" w:color="000000"/>
              <w:left w:val="single" w:sz="4" w:space="0" w:color="000000"/>
              <w:bottom w:val="single" w:sz="4" w:space="0" w:color="000000"/>
              <w:right w:val="single" w:sz="4" w:space="0" w:color="000000"/>
            </w:tcBorders>
          </w:tcPr>
          <w:p w14:paraId="0A4BE023" w14:textId="77777777" w:rsidR="00351850" w:rsidRPr="00B17DA1" w:rsidRDefault="00351850" w:rsidP="002F71C1">
            <w:pPr>
              <w:spacing w:line="480" w:lineRule="auto"/>
              <w:jc w:val="center"/>
            </w:pPr>
            <w:r w:rsidRPr="00B17DA1">
              <w:t>19,04</w:t>
            </w:r>
          </w:p>
        </w:tc>
        <w:tc>
          <w:tcPr>
            <w:tcW w:w="666" w:type="dxa"/>
            <w:tcBorders>
              <w:top w:val="single" w:sz="4" w:space="0" w:color="000000"/>
              <w:left w:val="single" w:sz="4" w:space="0" w:color="000000"/>
              <w:bottom w:val="single" w:sz="4" w:space="0" w:color="000000"/>
              <w:right w:val="single" w:sz="4" w:space="0" w:color="000000"/>
            </w:tcBorders>
          </w:tcPr>
          <w:p w14:paraId="1BE258B6" w14:textId="77777777" w:rsidR="00351850" w:rsidRPr="00B17DA1" w:rsidRDefault="00351850" w:rsidP="002F71C1">
            <w:pPr>
              <w:spacing w:line="480" w:lineRule="auto"/>
              <w:jc w:val="center"/>
            </w:pPr>
            <w:r w:rsidRPr="00B17DA1">
              <w:t>1</w:t>
            </w:r>
          </w:p>
        </w:tc>
        <w:tc>
          <w:tcPr>
            <w:tcW w:w="896" w:type="dxa"/>
            <w:tcBorders>
              <w:top w:val="single" w:sz="4" w:space="0" w:color="000000"/>
              <w:left w:val="single" w:sz="4" w:space="0" w:color="000000"/>
              <w:bottom w:val="single" w:sz="4" w:space="0" w:color="000000"/>
              <w:right w:val="single" w:sz="4" w:space="0" w:color="000000"/>
            </w:tcBorders>
          </w:tcPr>
          <w:p w14:paraId="55720838" w14:textId="77777777" w:rsidR="00351850" w:rsidRPr="00B17DA1" w:rsidRDefault="00351850" w:rsidP="002F71C1">
            <w:pPr>
              <w:spacing w:line="480" w:lineRule="auto"/>
              <w:jc w:val="center"/>
            </w:pPr>
            <w:r w:rsidRPr="00B17DA1">
              <w:t>22,09</w:t>
            </w:r>
          </w:p>
        </w:tc>
        <w:tc>
          <w:tcPr>
            <w:tcW w:w="522" w:type="dxa"/>
            <w:tcBorders>
              <w:top w:val="single" w:sz="4" w:space="0" w:color="000000"/>
              <w:left w:val="single" w:sz="4" w:space="0" w:color="000000"/>
              <w:bottom w:val="single" w:sz="4" w:space="0" w:color="000000"/>
              <w:right w:val="single" w:sz="4" w:space="0" w:color="000000"/>
            </w:tcBorders>
          </w:tcPr>
          <w:p w14:paraId="12B23ED6" w14:textId="77777777" w:rsidR="00351850" w:rsidRPr="00B17DA1" w:rsidRDefault="00351850" w:rsidP="002F71C1">
            <w:pPr>
              <w:spacing w:line="480" w:lineRule="auto"/>
              <w:jc w:val="center"/>
            </w:pPr>
            <w:r w:rsidRPr="00B17DA1">
              <w:t>1</w:t>
            </w:r>
          </w:p>
        </w:tc>
        <w:tc>
          <w:tcPr>
            <w:tcW w:w="821" w:type="dxa"/>
            <w:tcBorders>
              <w:top w:val="single" w:sz="4" w:space="0" w:color="000000"/>
              <w:left w:val="single" w:sz="4" w:space="0" w:color="000000"/>
              <w:bottom w:val="single" w:sz="4" w:space="0" w:color="000000"/>
              <w:right w:val="single" w:sz="4" w:space="0" w:color="000000"/>
            </w:tcBorders>
          </w:tcPr>
          <w:p w14:paraId="5B216032" w14:textId="77777777" w:rsidR="00351850" w:rsidRPr="00B17DA1" w:rsidRDefault="00351850" w:rsidP="002F71C1">
            <w:pPr>
              <w:spacing w:line="480" w:lineRule="auto"/>
              <w:jc w:val="center"/>
            </w:pPr>
            <w:r w:rsidRPr="00B17DA1">
              <w:t>20,19</w:t>
            </w:r>
          </w:p>
        </w:tc>
        <w:tc>
          <w:tcPr>
            <w:tcW w:w="522" w:type="dxa"/>
            <w:tcBorders>
              <w:top w:val="single" w:sz="4" w:space="0" w:color="000000"/>
              <w:left w:val="single" w:sz="4" w:space="0" w:color="000000"/>
              <w:bottom w:val="single" w:sz="4" w:space="0" w:color="000000"/>
              <w:right w:val="single" w:sz="4" w:space="0" w:color="000000"/>
            </w:tcBorders>
          </w:tcPr>
          <w:p w14:paraId="2A7450CE" w14:textId="77777777" w:rsidR="00351850" w:rsidRPr="00B17DA1" w:rsidRDefault="00351850" w:rsidP="002F71C1">
            <w:pPr>
              <w:spacing w:line="480" w:lineRule="auto"/>
              <w:jc w:val="center"/>
            </w:pPr>
            <w:r w:rsidRPr="00B17DA1">
              <w:t>1</w:t>
            </w:r>
          </w:p>
        </w:tc>
      </w:tr>
      <w:tr w:rsidR="00351850" w:rsidRPr="00B17DA1" w14:paraId="35539E6C" w14:textId="77777777" w:rsidTr="002F71C1">
        <w:trPr>
          <w:jc w:val="center"/>
        </w:trPr>
        <w:tc>
          <w:tcPr>
            <w:tcW w:w="648" w:type="dxa"/>
            <w:tcBorders>
              <w:top w:val="single" w:sz="4" w:space="0" w:color="000000"/>
              <w:left w:val="single" w:sz="4" w:space="0" w:color="000000"/>
              <w:bottom w:val="single" w:sz="4" w:space="0" w:color="000000"/>
              <w:right w:val="single" w:sz="4" w:space="0" w:color="000000"/>
            </w:tcBorders>
          </w:tcPr>
          <w:p w14:paraId="5B372C78" w14:textId="77777777" w:rsidR="00351850" w:rsidRPr="00B17DA1" w:rsidRDefault="00351850" w:rsidP="002F71C1">
            <w:pPr>
              <w:spacing w:line="480" w:lineRule="auto"/>
              <w:jc w:val="center"/>
            </w:pPr>
            <w:r w:rsidRPr="00B17DA1">
              <w:t>4</w:t>
            </w:r>
          </w:p>
        </w:tc>
        <w:tc>
          <w:tcPr>
            <w:tcW w:w="1417" w:type="dxa"/>
            <w:tcBorders>
              <w:top w:val="single" w:sz="4" w:space="0" w:color="000000"/>
              <w:left w:val="single" w:sz="4" w:space="0" w:color="000000"/>
              <w:bottom w:val="single" w:sz="4" w:space="0" w:color="000000"/>
              <w:right w:val="single" w:sz="4" w:space="0" w:color="000000"/>
            </w:tcBorders>
          </w:tcPr>
          <w:p w14:paraId="6EB1CEBC" w14:textId="77777777" w:rsidR="00351850" w:rsidRPr="00B17DA1" w:rsidRDefault="00351850" w:rsidP="002F71C1">
            <w:pPr>
              <w:spacing w:line="480" w:lineRule="auto"/>
            </w:pPr>
            <w:r w:rsidRPr="00B17DA1">
              <w:t>BPDS</w:t>
            </w:r>
          </w:p>
        </w:tc>
        <w:tc>
          <w:tcPr>
            <w:tcW w:w="1105" w:type="dxa"/>
            <w:tcBorders>
              <w:top w:val="single" w:sz="4" w:space="0" w:color="000000"/>
              <w:left w:val="single" w:sz="4" w:space="0" w:color="000000"/>
              <w:bottom w:val="single" w:sz="4" w:space="0" w:color="000000"/>
              <w:right w:val="single" w:sz="4" w:space="0" w:color="000000"/>
            </w:tcBorders>
          </w:tcPr>
          <w:p w14:paraId="3654E5A7" w14:textId="77777777" w:rsidR="00351850" w:rsidRPr="00B17DA1" w:rsidRDefault="00351850" w:rsidP="002F71C1">
            <w:pPr>
              <w:spacing w:line="480" w:lineRule="auto"/>
              <w:jc w:val="center"/>
            </w:pPr>
            <w:r w:rsidRPr="00B17DA1">
              <w:t>20,16</w:t>
            </w:r>
          </w:p>
        </w:tc>
        <w:tc>
          <w:tcPr>
            <w:tcW w:w="714" w:type="dxa"/>
            <w:tcBorders>
              <w:top w:val="single" w:sz="4" w:space="0" w:color="000000"/>
              <w:left w:val="single" w:sz="4" w:space="0" w:color="000000"/>
              <w:bottom w:val="single" w:sz="4" w:space="0" w:color="000000"/>
              <w:right w:val="single" w:sz="4" w:space="0" w:color="000000"/>
            </w:tcBorders>
          </w:tcPr>
          <w:p w14:paraId="71FB0C1C" w14:textId="77777777" w:rsidR="00351850" w:rsidRPr="00B17DA1" w:rsidRDefault="00351850" w:rsidP="002F71C1">
            <w:pPr>
              <w:spacing w:line="480" w:lineRule="auto"/>
              <w:jc w:val="center"/>
            </w:pPr>
            <w:r w:rsidRPr="00B17DA1">
              <w:t>1</w:t>
            </w:r>
          </w:p>
        </w:tc>
        <w:tc>
          <w:tcPr>
            <w:tcW w:w="842" w:type="dxa"/>
            <w:tcBorders>
              <w:top w:val="single" w:sz="4" w:space="0" w:color="000000"/>
              <w:left w:val="single" w:sz="4" w:space="0" w:color="000000"/>
              <w:bottom w:val="single" w:sz="4" w:space="0" w:color="000000"/>
              <w:right w:val="single" w:sz="4" w:space="0" w:color="000000"/>
            </w:tcBorders>
          </w:tcPr>
          <w:p w14:paraId="470C8336" w14:textId="77777777" w:rsidR="00351850" w:rsidRPr="00B17DA1" w:rsidRDefault="00351850" w:rsidP="002F71C1">
            <w:pPr>
              <w:spacing w:line="480" w:lineRule="auto"/>
              <w:jc w:val="center"/>
            </w:pPr>
            <w:r w:rsidRPr="00B17DA1">
              <w:t>2,05</w:t>
            </w:r>
          </w:p>
        </w:tc>
        <w:tc>
          <w:tcPr>
            <w:tcW w:w="666" w:type="dxa"/>
            <w:tcBorders>
              <w:top w:val="single" w:sz="4" w:space="0" w:color="000000"/>
              <w:left w:val="single" w:sz="4" w:space="0" w:color="000000"/>
              <w:bottom w:val="single" w:sz="4" w:space="0" w:color="000000"/>
              <w:right w:val="single" w:sz="4" w:space="0" w:color="000000"/>
            </w:tcBorders>
          </w:tcPr>
          <w:p w14:paraId="46127DF7" w14:textId="77777777" w:rsidR="00351850" w:rsidRPr="00B17DA1" w:rsidRDefault="00351850" w:rsidP="002F71C1">
            <w:pPr>
              <w:spacing w:line="480" w:lineRule="auto"/>
              <w:jc w:val="center"/>
            </w:pPr>
            <w:r w:rsidRPr="00B17DA1">
              <w:t>5</w:t>
            </w:r>
          </w:p>
        </w:tc>
        <w:tc>
          <w:tcPr>
            <w:tcW w:w="896" w:type="dxa"/>
            <w:tcBorders>
              <w:top w:val="single" w:sz="4" w:space="0" w:color="000000"/>
              <w:left w:val="single" w:sz="4" w:space="0" w:color="000000"/>
              <w:bottom w:val="single" w:sz="4" w:space="0" w:color="000000"/>
              <w:right w:val="single" w:sz="4" w:space="0" w:color="000000"/>
            </w:tcBorders>
          </w:tcPr>
          <w:p w14:paraId="4E775448" w14:textId="77777777" w:rsidR="00351850" w:rsidRPr="00B17DA1" w:rsidRDefault="00351850" w:rsidP="002F71C1">
            <w:pPr>
              <w:spacing w:line="480" w:lineRule="auto"/>
              <w:jc w:val="center"/>
            </w:pPr>
            <w:r w:rsidRPr="00B17DA1">
              <w:t>25,07</w:t>
            </w:r>
          </w:p>
        </w:tc>
        <w:tc>
          <w:tcPr>
            <w:tcW w:w="522" w:type="dxa"/>
            <w:tcBorders>
              <w:top w:val="single" w:sz="4" w:space="0" w:color="000000"/>
              <w:left w:val="single" w:sz="4" w:space="0" w:color="000000"/>
              <w:bottom w:val="single" w:sz="4" w:space="0" w:color="000000"/>
              <w:right w:val="single" w:sz="4" w:space="0" w:color="000000"/>
            </w:tcBorders>
          </w:tcPr>
          <w:p w14:paraId="52E9290B" w14:textId="77777777" w:rsidR="00351850" w:rsidRPr="00B17DA1" w:rsidRDefault="00351850" w:rsidP="002F71C1">
            <w:pPr>
              <w:spacing w:line="480" w:lineRule="auto"/>
              <w:jc w:val="center"/>
            </w:pPr>
            <w:r w:rsidRPr="00B17DA1">
              <w:t>1</w:t>
            </w:r>
          </w:p>
        </w:tc>
        <w:tc>
          <w:tcPr>
            <w:tcW w:w="821" w:type="dxa"/>
            <w:tcBorders>
              <w:top w:val="single" w:sz="4" w:space="0" w:color="000000"/>
              <w:left w:val="single" w:sz="4" w:space="0" w:color="000000"/>
              <w:bottom w:val="single" w:sz="4" w:space="0" w:color="000000"/>
              <w:right w:val="single" w:sz="4" w:space="0" w:color="000000"/>
            </w:tcBorders>
          </w:tcPr>
          <w:p w14:paraId="55D8717F" w14:textId="77777777" w:rsidR="00351850" w:rsidRPr="00B17DA1" w:rsidRDefault="00351850" w:rsidP="002F71C1">
            <w:pPr>
              <w:spacing w:line="480" w:lineRule="auto"/>
              <w:jc w:val="center"/>
            </w:pPr>
            <w:r w:rsidRPr="00B17DA1">
              <w:t>23,07</w:t>
            </w:r>
          </w:p>
        </w:tc>
        <w:tc>
          <w:tcPr>
            <w:tcW w:w="522" w:type="dxa"/>
            <w:tcBorders>
              <w:top w:val="single" w:sz="4" w:space="0" w:color="000000"/>
              <w:left w:val="single" w:sz="4" w:space="0" w:color="000000"/>
              <w:bottom w:val="single" w:sz="4" w:space="0" w:color="000000"/>
              <w:right w:val="single" w:sz="4" w:space="0" w:color="000000"/>
            </w:tcBorders>
          </w:tcPr>
          <w:p w14:paraId="6B87018E" w14:textId="77777777" w:rsidR="00351850" w:rsidRPr="00B17DA1" w:rsidRDefault="00351850" w:rsidP="002F71C1">
            <w:pPr>
              <w:spacing w:line="480" w:lineRule="auto"/>
              <w:jc w:val="center"/>
            </w:pPr>
            <w:r w:rsidRPr="00B17DA1">
              <w:t>1</w:t>
            </w:r>
          </w:p>
        </w:tc>
      </w:tr>
    </w:tbl>
    <w:p w14:paraId="63F15632" w14:textId="77777777" w:rsidR="00351850" w:rsidRPr="00B17DA1" w:rsidRDefault="00351850" w:rsidP="00351850">
      <w:pPr>
        <w:spacing w:line="480" w:lineRule="auto"/>
        <w:ind w:left="-142"/>
        <w:rPr>
          <w:i/>
        </w:rPr>
      </w:pPr>
      <w:proofErr w:type="spellStart"/>
      <w:r w:rsidRPr="00B17DA1">
        <w:rPr>
          <w:i/>
        </w:rPr>
        <w:t>Sumber</w:t>
      </w:r>
      <w:proofErr w:type="spellEnd"/>
      <w:r w:rsidRPr="00B17DA1">
        <w:rPr>
          <w:i/>
        </w:rPr>
        <w:t xml:space="preserve">: Data </w:t>
      </w:r>
      <w:proofErr w:type="spellStart"/>
      <w:r w:rsidRPr="00B17DA1">
        <w:rPr>
          <w:i/>
        </w:rPr>
        <w:t>Diolah</w:t>
      </w:r>
      <w:proofErr w:type="spellEnd"/>
      <w:r w:rsidRPr="00B17DA1">
        <w:rPr>
          <w:i/>
        </w:rPr>
        <w:t>, 2023</w:t>
      </w:r>
    </w:p>
    <w:p w14:paraId="3C84A883" w14:textId="77777777" w:rsidR="00351850" w:rsidRPr="00B17DA1" w:rsidRDefault="00351850" w:rsidP="00351850">
      <w:pPr>
        <w:spacing w:line="480" w:lineRule="auto"/>
      </w:pPr>
      <w:proofErr w:type="spellStart"/>
      <w:proofErr w:type="gramStart"/>
      <w:r w:rsidRPr="00B17DA1">
        <w:t>Keterangan</w:t>
      </w:r>
      <w:proofErr w:type="spellEnd"/>
      <w:r w:rsidRPr="00B17DA1">
        <w:t xml:space="preserve"> :</w:t>
      </w:r>
      <w:proofErr w:type="gramEnd"/>
    </w:p>
    <w:p w14:paraId="48417617" w14:textId="77777777" w:rsidR="00351850" w:rsidRPr="00B17DA1" w:rsidRDefault="00351850" w:rsidP="00351850">
      <w:pPr>
        <w:spacing w:line="480" w:lineRule="auto"/>
      </w:pPr>
      <w:r w:rsidRPr="00B17DA1">
        <w:t>BAS</w:t>
      </w:r>
      <w:r w:rsidRPr="00B17DA1">
        <w:tab/>
      </w:r>
      <w:proofErr w:type="gramStart"/>
      <w:r w:rsidRPr="00B17DA1">
        <w:tab/>
        <w:t xml:space="preserve"> :</w:t>
      </w:r>
      <w:proofErr w:type="gramEnd"/>
      <w:r w:rsidRPr="00B17DA1">
        <w:t xml:space="preserve"> Bank Aladin Syariah</w:t>
      </w:r>
    </w:p>
    <w:p w14:paraId="125C3BA8" w14:textId="77777777" w:rsidR="00351850" w:rsidRPr="00B17DA1" w:rsidRDefault="00351850" w:rsidP="00351850">
      <w:pPr>
        <w:spacing w:line="480" w:lineRule="auto"/>
      </w:pPr>
      <w:r w:rsidRPr="00B17DA1">
        <w:t>BTPNS</w:t>
      </w:r>
      <w:proofErr w:type="gramStart"/>
      <w:r w:rsidRPr="00B17DA1">
        <w:tab/>
        <w:t xml:space="preserve"> :</w:t>
      </w:r>
      <w:proofErr w:type="gramEnd"/>
      <w:r w:rsidRPr="00B17DA1">
        <w:t xml:space="preserve"> Bank Tabungan </w:t>
      </w:r>
      <w:proofErr w:type="spellStart"/>
      <w:r w:rsidRPr="00B17DA1">
        <w:t>Pensiunan</w:t>
      </w:r>
      <w:proofErr w:type="spellEnd"/>
      <w:r w:rsidRPr="00B17DA1">
        <w:t xml:space="preserve"> Negara Syariah</w:t>
      </w:r>
    </w:p>
    <w:p w14:paraId="776953B3" w14:textId="77777777" w:rsidR="00351850" w:rsidRPr="00B17DA1" w:rsidRDefault="00351850" w:rsidP="00351850">
      <w:pPr>
        <w:spacing w:line="480" w:lineRule="auto"/>
      </w:pPr>
      <w:r w:rsidRPr="00B17DA1">
        <w:t>BSI</w:t>
      </w:r>
      <w:r w:rsidRPr="00B17DA1">
        <w:tab/>
      </w:r>
      <w:proofErr w:type="gramStart"/>
      <w:r w:rsidRPr="00B17DA1">
        <w:tab/>
        <w:t xml:space="preserve"> :</w:t>
      </w:r>
      <w:proofErr w:type="gramEnd"/>
      <w:r w:rsidRPr="00B17DA1">
        <w:t xml:space="preserve"> Bank Syariah Indonesia </w:t>
      </w:r>
    </w:p>
    <w:p w14:paraId="1EBCF8A9" w14:textId="77777777" w:rsidR="00351850" w:rsidRPr="00B17DA1" w:rsidRDefault="00351850" w:rsidP="00351850">
      <w:pPr>
        <w:spacing w:line="480" w:lineRule="auto"/>
      </w:pPr>
      <w:r w:rsidRPr="00B17DA1">
        <w:t>BPDS</w:t>
      </w:r>
      <w:r w:rsidRPr="00B17DA1">
        <w:tab/>
      </w:r>
      <w:proofErr w:type="gramStart"/>
      <w:r w:rsidRPr="00B17DA1">
        <w:tab/>
        <w:t xml:space="preserve"> :</w:t>
      </w:r>
      <w:proofErr w:type="gramEnd"/>
      <w:r w:rsidRPr="00B17DA1">
        <w:t xml:space="preserve"> Bank Panin Dubai Syariah  </w:t>
      </w:r>
    </w:p>
    <w:p w14:paraId="529C1DF8" w14:textId="77777777" w:rsidR="00351850" w:rsidRPr="00B17DA1" w:rsidRDefault="00351850" w:rsidP="00351850">
      <w:pPr>
        <w:spacing w:line="480" w:lineRule="auto"/>
      </w:pPr>
      <w:r w:rsidRPr="00B17DA1">
        <w:t>PK</w:t>
      </w:r>
      <w:r w:rsidRPr="00B17DA1">
        <w:tab/>
      </w:r>
      <w:proofErr w:type="gramStart"/>
      <w:r w:rsidRPr="00B17DA1">
        <w:tab/>
        <w:t xml:space="preserve"> :</w:t>
      </w:r>
      <w:proofErr w:type="gramEnd"/>
      <w:r w:rsidRPr="00B17DA1">
        <w:t xml:space="preserve"> </w:t>
      </w:r>
      <w:proofErr w:type="spellStart"/>
      <w:r w:rsidRPr="00B17DA1">
        <w:t>Peringkat</w:t>
      </w:r>
      <w:proofErr w:type="spellEnd"/>
      <w:r w:rsidRPr="00B17DA1">
        <w:t xml:space="preserve"> </w:t>
      </w:r>
      <w:proofErr w:type="spellStart"/>
      <w:r w:rsidRPr="00B17DA1">
        <w:t>Komposit</w:t>
      </w:r>
      <w:proofErr w:type="spellEnd"/>
      <w:r w:rsidRPr="00B17DA1">
        <w:t>.</w:t>
      </w:r>
    </w:p>
    <w:p w14:paraId="4A36A43C" w14:textId="77777777" w:rsidR="00351850" w:rsidRPr="00B17DA1" w:rsidRDefault="00351850" w:rsidP="00351850">
      <w:pPr>
        <w:spacing w:line="480" w:lineRule="auto"/>
        <w:jc w:val="both"/>
      </w:pPr>
      <w:r w:rsidRPr="00B17DA1">
        <w:tab/>
      </w:r>
      <w:proofErr w:type="spellStart"/>
      <w:r w:rsidRPr="00B17DA1">
        <w:t>Berdasarkan</w:t>
      </w:r>
      <w:proofErr w:type="spellEnd"/>
      <w:r w:rsidRPr="00B17DA1">
        <w:t xml:space="preserve"> data di </w:t>
      </w:r>
      <w:proofErr w:type="spellStart"/>
      <w:r w:rsidRPr="00B17DA1">
        <w:t>atas</w:t>
      </w:r>
      <w:proofErr w:type="spellEnd"/>
      <w:r w:rsidRPr="00B17DA1">
        <w:t xml:space="preserve">, </w:t>
      </w:r>
      <w:proofErr w:type="spellStart"/>
      <w:r w:rsidRPr="00B17DA1">
        <w:t>kondisi</w:t>
      </w:r>
      <w:proofErr w:type="spellEnd"/>
      <w:r w:rsidRPr="00B17DA1">
        <w:t xml:space="preserve"> </w:t>
      </w:r>
      <w:proofErr w:type="spellStart"/>
      <w:r w:rsidRPr="00B17DA1">
        <w:t>kesehatan</w:t>
      </w:r>
      <w:proofErr w:type="spellEnd"/>
      <w:r w:rsidRPr="00B17DA1">
        <w:t xml:space="preserve"> CAR pada 4 Bank yang listing di BEI sangat </w:t>
      </w:r>
      <w:proofErr w:type="spellStart"/>
      <w:r w:rsidRPr="00B17DA1">
        <w:t>baik</w:t>
      </w:r>
      <w:proofErr w:type="spellEnd"/>
      <w:r w:rsidRPr="00B17DA1">
        <w:t xml:space="preserve"> </w:t>
      </w:r>
      <w:proofErr w:type="spellStart"/>
      <w:r w:rsidRPr="00B17DA1">
        <w:t>tahun</w:t>
      </w:r>
      <w:proofErr w:type="spellEnd"/>
      <w:r w:rsidRPr="00B17DA1">
        <w:t xml:space="preserve"> 2019, 2021 dan 2022 </w:t>
      </w:r>
      <w:proofErr w:type="spellStart"/>
      <w:r w:rsidRPr="00B17DA1">
        <w:t>karena</w:t>
      </w:r>
      <w:proofErr w:type="spellEnd"/>
      <w:r w:rsidRPr="00B17DA1">
        <w:t xml:space="preserve"> </w:t>
      </w:r>
      <w:proofErr w:type="spellStart"/>
      <w:r w:rsidRPr="00B17DA1">
        <w:t>rasionya</w:t>
      </w:r>
      <w:proofErr w:type="spellEnd"/>
      <w:r w:rsidRPr="00B17DA1">
        <w:t xml:space="preserve"> </w:t>
      </w:r>
      <w:proofErr w:type="spellStart"/>
      <w:r w:rsidRPr="00B17DA1">
        <w:t>lebih</w:t>
      </w:r>
      <w:proofErr w:type="spellEnd"/>
      <w:r w:rsidRPr="00B17DA1">
        <w:t xml:space="preserve"> </w:t>
      </w:r>
      <w:proofErr w:type="spellStart"/>
      <w:r w:rsidRPr="00B17DA1">
        <w:t>dari</w:t>
      </w:r>
      <w:proofErr w:type="spellEnd"/>
      <w:r w:rsidRPr="00B17DA1">
        <w:t xml:space="preserve"> 12% yang </w:t>
      </w:r>
      <w:proofErr w:type="spellStart"/>
      <w:r w:rsidRPr="00B17DA1">
        <w:t>menandakan</w:t>
      </w:r>
      <w:proofErr w:type="spellEnd"/>
      <w:r w:rsidRPr="00B17DA1">
        <w:t xml:space="preserve"> bank </w:t>
      </w:r>
      <w:proofErr w:type="spellStart"/>
      <w:r w:rsidRPr="00B17DA1">
        <w:t>tersebut</w:t>
      </w:r>
      <w:proofErr w:type="spellEnd"/>
      <w:r w:rsidRPr="00B17DA1">
        <w:t xml:space="preserve"> CAR-</w:t>
      </w:r>
      <w:proofErr w:type="spellStart"/>
      <w:r w:rsidRPr="00B17DA1">
        <w:t>nya</w:t>
      </w:r>
      <w:proofErr w:type="spellEnd"/>
      <w:r w:rsidRPr="00B17DA1">
        <w:t xml:space="preserve"> </w:t>
      </w:r>
      <w:proofErr w:type="spellStart"/>
      <w:r w:rsidRPr="00B17DA1">
        <w:t>dalam</w:t>
      </w:r>
      <w:proofErr w:type="spellEnd"/>
      <w:r w:rsidRPr="00B17DA1">
        <w:t xml:space="preserve"> </w:t>
      </w:r>
      <w:proofErr w:type="spellStart"/>
      <w:r w:rsidRPr="00B17DA1">
        <w:t>keadaan</w:t>
      </w:r>
      <w:proofErr w:type="spellEnd"/>
      <w:r w:rsidRPr="00B17DA1">
        <w:t xml:space="preserve"> sangat </w:t>
      </w:r>
      <w:proofErr w:type="spellStart"/>
      <w:r w:rsidRPr="00B17DA1">
        <w:t>sehat</w:t>
      </w:r>
      <w:proofErr w:type="spellEnd"/>
      <w:r w:rsidRPr="00B17DA1">
        <w:t xml:space="preserve"> dan </w:t>
      </w:r>
      <w:proofErr w:type="spellStart"/>
      <w:r w:rsidRPr="00B17DA1">
        <w:t>memiliki</w:t>
      </w:r>
      <w:proofErr w:type="spellEnd"/>
      <w:r w:rsidRPr="00B17DA1">
        <w:t xml:space="preserve"> </w:t>
      </w:r>
      <w:proofErr w:type="spellStart"/>
      <w:r w:rsidRPr="00B17DA1">
        <w:t>cadangan</w:t>
      </w:r>
      <w:proofErr w:type="spellEnd"/>
      <w:r w:rsidRPr="00B17DA1">
        <w:t xml:space="preserve"> modal </w:t>
      </w:r>
      <w:proofErr w:type="spellStart"/>
      <w:r w:rsidRPr="00B17DA1">
        <w:t>mencukupi</w:t>
      </w:r>
      <w:proofErr w:type="spellEnd"/>
      <w:r w:rsidRPr="00B17DA1">
        <w:t xml:space="preserve"> </w:t>
      </w:r>
      <w:proofErr w:type="spellStart"/>
      <w:r w:rsidRPr="00B17DA1">
        <w:t>ketentuan</w:t>
      </w:r>
      <w:proofErr w:type="spellEnd"/>
      <w:r w:rsidRPr="00B17DA1">
        <w:t xml:space="preserve"> yang </w:t>
      </w:r>
      <w:proofErr w:type="spellStart"/>
      <w:r w:rsidRPr="00B17DA1">
        <w:t>ditetapkan</w:t>
      </w:r>
      <w:proofErr w:type="spellEnd"/>
      <w:r w:rsidRPr="00B17DA1">
        <w:t xml:space="preserve"> Bank Indonesia. </w:t>
      </w:r>
      <w:proofErr w:type="spellStart"/>
      <w:r w:rsidRPr="00B17DA1">
        <w:t>Tahun</w:t>
      </w:r>
      <w:proofErr w:type="spellEnd"/>
      <w:r w:rsidRPr="00B17DA1">
        <w:t xml:space="preserve"> 2020, </w:t>
      </w:r>
      <w:proofErr w:type="spellStart"/>
      <w:r w:rsidRPr="00B17DA1">
        <w:t>kondisi</w:t>
      </w:r>
      <w:proofErr w:type="spellEnd"/>
      <w:r w:rsidRPr="00B17DA1">
        <w:t xml:space="preserve"> CAR bank syariah yang listing di BEI </w:t>
      </w:r>
      <w:proofErr w:type="spellStart"/>
      <w:r w:rsidRPr="00B17DA1">
        <w:t>menurun</w:t>
      </w:r>
      <w:proofErr w:type="spellEnd"/>
      <w:r w:rsidRPr="00B17DA1">
        <w:t xml:space="preserve"> </w:t>
      </w:r>
      <w:proofErr w:type="spellStart"/>
      <w:r w:rsidRPr="00B17DA1">
        <w:t>karena</w:t>
      </w:r>
      <w:proofErr w:type="spellEnd"/>
      <w:r w:rsidRPr="00B17DA1">
        <w:t xml:space="preserve"> CAR-</w:t>
      </w:r>
      <w:proofErr w:type="spellStart"/>
      <w:r w:rsidRPr="00B17DA1">
        <w:t>nya</w:t>
      </w:r>
      <w:proofErr w:type="spellEnd"/>
      <w:r w:rsidRPr="00B17DA1">
        <w:t xml:space="preserve"> </w:t>
      </w:r>
      <w:proofErr w:type="spellStart"/>
      <w:r w:rsidRPr="00B17DA1">
        <w:t>kurang</w:t>
      </w:r>
      <w:proofErr w:type="spellEnd"/>
      <w:r w:rsidRPr="00B17DA1">
        <w:t xml:space="preserve"> </w:t>
      </w:r>
      <w:proofErr w:type="spellStart"/>
      <w:r w:rsidRPr="00B17DA1">
        <w:t>dari</w:t>
      </w:r>
      <w:proofErr w:type="spellEnd"/>
      <w:r w:rsidRPr="00B17DA1">
        <w:t xml:space="preserve"> 6% </w:t>
      </w:r>
      <w:proofErr w:type="spellStart"/>
      <w:r w:rsidRPr="00B17DA1">
        <w:t>peringkat</w:t>
      </w:r>
      <w:proofErr w:type="spellEnd"/>
      <w:r w:rsidRPr="00B17DA1">
        <w:t xml:space="preserve"> </w:t>
      </w:r>
      <w:proofErr w:type="spellStart"/>
      <w:r w:rsidRPr="00B17DA1">
        <w:t>kompositnya</w:t>
      </w:r>
      <w:proofErr w:type="spellEnd"/>
      <w:r w:rsidRPr="00B17DA1">
        <w:t xml:space="preserve"> 5. </w:t>
      </w:r>
    </w:p>
    <w:p w14:paraId="2D477647" w14:textId="77777777" w:rsidR="00351850" w:rsidRPr="00B17DA1" w:rsidRDefault="00351850" w:rsidP="00351850">
      <w:pPr>
        <w:spacing w:line="480" w:lineRule="auto"/>
        <w:ind w:firstLine="720"/>
        <w:jc w:val="both"/>
      </w:pPr>
      <w:proofErr w:type="spellStart"/>
      <w:r w:rsidRPr="00B17DA1">
        <w:lastRenderedPageBreak/>
        <w:t>Tahun</w:t>
      </w:r>
      <w:proofErr w:type="spellEnd"/>
      <w:r w:rsidRPr="00B17DA1">
        <w:t xml:space="preserve"> 2019, CAR BAS </w:t>
      </w:r>
      <w:proofErr w:type="spellStart"/>
      <w:r w:rsidRPr="00B17DA1">
        <w:t>sebesar</w:t>
      </w:r>
      <w:proofErr w:type="spellEnd"/>
      <w:r w:rsidRPr="00B17DA1">
        <w:t xml:space="preserve"> 20,39% </w:t>
      </w:r>
      <w:proofErr w:type="spellStart"/>
      <w:r w:rsidRPr="00B17DA1">
        <w:t>dengan</w:t>
      </w:r>
      <w:proofErr w:type="spellEnd"/>
      <w:r w:rsidRPr="00B17DA1">
        <w:t xml:space="preserve"> </w:t>
      </w:r>
      <w:proofErr w:type="spellStart"/>
      <w:r w:rsidRPr="00B17DA1">
        <w:t>peringkat</w:t>
      </w:r>
      <w:proofErr w:type="spellEnd"/>
      <w:r w:rsidRPr="00B17DA1">
        <w:t xml:space="preserve"> </w:t>
      </w:r>
      <w:proofErr w:type="spellStart"/>
      <w:r w:rsidRPr="00B17DA1">
        <w:t>komposit</w:t>
      </w:r>
      <w:proofErr w:type="spellEnd"/>
      <w:r w:rsidRPr="00B17DA1">
        <w:t xml:space="preserve"> 1 </w:t>
      </w:r>
      <w:proofErr w:type="spellStart"/>
      <w:r w:rsidRPr="00B17DA1">
        <w:t>karena</w:t>
      </w:r>
      <w:proofErr w:type="spellEnd"/>
      <w:r w:rsidRPr="00B17DA1">
        <w:t xml:space="preserve"> bank </w:t>
      </w:r>
      <w:proofErr w:type="spellStart"/>
      <w:r w:rsidRPr="00B17DA1">
        <w:t>memiliki</w:t>
      </w:r>
      <w:proofErr w:type="spellEnd"/>
      <w:r w:rsidRPr="00B17DA1">
        <w:t xml:space="preserve"> modal yang </w:t>
      </w:r>
      <w:proofErr w:type="spellStart"/>
      <w:r w:rsidRPr="00B17DA1">
        <w:t>kuat</w:t>
      </w:r>
      <w:proofErr w:type="spellEnd"/>
      <w:r w:rsidRPr="00B17DA1">
        <w:t xml:space="preserve"> </w:t>
      </w:r>
      <w:proofErr w:type="spellStart"/>
      <w:r w:rsidRPr="00B17DA1">
        <w:t>untuk</w:t>
      </w:r>
      <w:proofErr w:type="spellEnd"/>
      <w:r w:rsidRPr="00B17DA1">
        <w:t xml:space="preserve"> </w:t>
      </w:r>
      <w:proofErr w:type="spellStart"/>
      <w:r w:rsidRPr="00B17DA1">
        <w:t>mendukung</w:t>
      </w:r>
      <w:proofErr w:type="spellEnd"/>
      <w:r w:rsidRPr="00B17DA1">
        <w:t xml:space="preserve"> strategi </w:t>
      </w:r>
      <w:proofErr w:type="spellStart"/>
      <w:r w:rsidRPr="00B17DA1">
        <w:t>pengembangan</w:t>
      </w:r>
      <w:proofErr w:type="spellEnd"/>
      <w:r w:rsidRPr="00B17DA1">
        <w:t xml:space="preserve"> </w:t>
      </w:r>
      <w:proofErr w:type="spellStart"/>
      <w:r w:rsidRPr="00B17DA1">
        <w:t>ekspansi</w:t>
      </w:r>
      <w:proofErr w:type="spellEnd"/>
      <w:r w:rsidRPr="00B17DA1">
        <w:t xml:space="preserve"> </w:t>
      </w:r>
      <w:proofErr w:type="spellStart"/>
      <w:r w:rsidRPr="00B17DA1">
        <w:t>usaha</w:t>
      </w:r>
      <w:proofErr w:type="spellEnd"/>
      <w:r w:rsidRPr="00B17DA1">
        <w:t xml:space="preserve"> bank </w:t>
      </w:r>
      <w:proofErr w:type="spellStart"/>
      <w:r w:rsidRPr="00B17DA1">
        <w:t>saat</w:t>
      </w:r>
      <w:proofErr w:type="spellEnd"/>
      <w:r w:rsidRPr="00B17DA1">
        <w:t xml:space="preserve"> </w:t>
      </w:r>
      <w:proofErr w:type="spellStart"/>
      <w:r w:rsidRPr="00B17DA1">
        <w:t>ini</w:t>
      </w:r>
      <w:proofErr w:type="spellEnd"/>
      <w:r w:rsidRPr="00B17DA1">
        <w:t xml:space="preserve"> dan </w:t>
      </w:r>
      <w:proofErr w:type="spellStart"/>
      <w:r w:rsidRPr="00B17DA1">
        <w:t>mempertahankan</w:t>
      </w:r>
      <w:proofErr w:type="spellEnd"/>
      <w:r w:rsidRPr="00B17DA1">
        <w:t xml:space="preserve"> </w:t>
      </w:r>
      <w:proofErr w:type="spellStart"/>
      <w:r w:rsidRPr="00B17DA1">
        <w:t>selanjutnya</w:t>
      </w:r>
      <w:proofErr w:type="spellEnd"/>
      <w:r w:rsidRPr="00B17DA1">
        <w:t xml:space="preserve"> di masa yang </w:t>
      </w:r>
      <w:proofErr w:type="spellStart"/>
      <w:r w:rsidRPr="00B17DA1">
        <w:t>akan</w:t>
      </w:r>
      <w:proofErr w:type="spellEnd"/>
      <w:r w:rsidRPr="00B17DA1">
        <w:t xml:space="preserve"> </w:t>
      </w:r>
      <w:proofErr w:type="spellStart"/>
      <w:r w:rsidRPr="00B17DA1">
        <w:t>datang</w:t>
      </w:r>
      <w:proofErr w:type="spellEnd"/>
      <w:r w:rsidRPr="00B17DA1">
        <w:t xml:space="preserve">. </w:t>
      </w:r>
      <w:proofErr w:type="spellStart"/>
      <w:r w:rsidRPr="00B17DA1">
        <w:t>Tahun</w:t>
      </w:r>
      <w:proofErr w:type="spellEnd"/>
      <w:r w:rsidRPr="00B17DA1">
        <w:t xml:space="preserve"> 2020, </w:t>
      </w:r>
      <w:proofErr w:type="spellStart"/>
      <w:r w:rsidRPr="00B17DA1">
        <w:t>kondisi</w:t>
      </w:r>
      <w:proofErr w:type="spellEnd"/>
      <w:r w:rsidRPr="00B17DA1">
        <w:t xml:space="preserve"> CAR BAS </w:t>
      </w:r>
      <w:proofErr w:type="spellStart"/>
      <w:r w:rsidRPr="00B17DA1">
        <w:t>sebesar</w:t>
      </w:r>
      <w:proofErr w:type="spellEnd"/>
      <w:r w:rsidRPr="00B17DA1">
        <w:t xml:space="preserve"> 1,64% </w:t>
      </w:r>
      <w:proofErr w:type="spellStart"/>
      <w:r w:rsidRPr="00B17DA1">
        <w:t>kondisinya</w:t>
      </w:r>
      <w:proofErr w:type="spellEnd"/>
      <w:r w:rsidRPr="00B17DA1">
        <w:t xml:space="preserve"> sangat </w:t>
      </w:r>
      <w:proofErr w:type="spellStart"/>
      <w:r w:rsidRPr="00B17DA1">
        <w:t>tidak</w:t>
      </w:r>
      <w:proofErr w:type="spellEnd"/>
      <w:r w:rsidRPr="00B17DA1">
        <w:t xml:space="preserve"> </w:t>
      </w:r>
      <w:proofErr w:type="spellStart"/>
      <w:r w:rsidRPr="00B17DA1">
        <w:t>baik</w:t>
      </w:r>
      <w:proofErr w:type="spellEnd"/>
      <w:r w:rsidRPr="00B17DA1">
        <w:t xml:space="preserve"> </w:t>
      </w:r>
      <w:proofErr w:type="spellStart"/>
      <w:r w:rsidRPr="00B17DA1">
        <w:t>karena</w:t>
      </w:r>
      <w:proofErr w:type="spellEnd"/>
      <w:r w:rsidRPr="00B17DA1">
        <w:t xml:space="preserve"> </w:t>
      </w:r>
      <w:proofErr w:type="spellStart"/>
      <w:r w:rsidRPr="00B17DA1">
        <w:t>adanya</w:t>
      </w:r>
      <w:proofErr w:type="spellEnd"/>
      <w:r w:rsidRPr="00B17DA1">
        <w:t xml:space="preserve"> Covid-19 </w:t>
      </w:r>
      <w:proofErr w:type="spellStart"/>
      <w:r w:rsidRPr="00B17DA1">
        <w:t>sehingga</w:t>
      </w:r>
      <w:proofErr w:type="spellEnd"/>
      <w:r w:rsidRPr="00B17DA1">
        <w:t xml:space="preserve"> modal yang </w:t>
      </w:r>
      <w:proofErr w:type="spellStart"/>
      <w:r w:rsidRPr="00B17DA1">
        <w:t>dihasilkan</w:t>
      </w:r>
      <w:proofErr w:type="spellEnd"/>
      <w:r w:rsidRPr="00B17DA1">
        <w:t xml:space="preserve"> </w:t>
      </w:r>
      <w:proofErr w:type="spellStart"/>
      <w:r w:rsidRPr="00B17DA1">
        <w:t>menurun</w:t>
      </w:r>
      <w:proofErr w:type="spellEnd"/>
      <w:r w:rsidRPr="00B17DA1">
        <w:t xml:space="preserve">. </w:t>
      </w:r>
      <w:proofErr w:type="spellStart"/>
      <w:r w:rsidRPr="00B17DA1">
        <w:t>Tahun</w:t>
      </w:r>
      <w:proofErr w:type="spellEnd"/>
      <w:r w:rsidRPr="00B17DA1">
        <w:t xml:space="preserve"> 2021, CAR BAS </w:t>
      </w:r>
      <w:proofErr w:type="spellStart"/>
      <w:r w:rsidRPr="00B17DA1">
        <w:t>sebesar</w:t>
      </w:r>
      <w:proofErr w:type="spellEnd"/>
      <w:r w:rsidRPr="00B17DA1">
        <w:t xml:space="preserve"> 55,84% </w:t>
      </w:r>
      <w:proofErr w:type="spellStart"/>
      <w:r w:rsidRPr="00B17DA1">
        <w:t>karena</w:t>
      </w:r>
      <w:proofErr w:type="spellEnd"/>
      <w:r w:rsidRPr="00B17DA1">
        <w:t xml:space="preserve"> </w:t>
      </w:r>
      <w:proofErr w:type="spellStart"/>
      <w:r w:rsidRPr="00B17DA1">
        <w:t>tercukupinya</w:t>
      </w:r>
      <w:proofErr w:type="spellEnd"/>
      <w:r w:rsidRPr="00B17DA1">
        <w:t xml:space="preserve"> </w:t>
      </w:r>
      <w:proofErr w:type="spellStart"/>
      <w:r w:rsidRPr="00B17DA1">
        <w:t>kebutuhan</w:t>
      </w:r>
      <w:proofErr w:type="spellEnd"/>
      <w:r w:rsidRPr="00B17DA1">
        <w:t xml:space="preserve"> modal yang </w:t>
      </w:r>
      <w:proofErr w:type="spellStart"/>
      <w:r w:rsidRPr="00B17DA1">
        <w:t>telah</w:t>
      </w:r>
      <w:proofErr w:type="spellEnd"/>
      <w:r w:rsidRPr="00B17DA1">
        <w:t xml:space="preserve"> </w:t>
      </w:r>
      <w:proofErr w:type="spellStart"/>
      <w:r w:rsidRPr="00B17DA1">
        <w:t>direncanakan</w:t>
      </w:r>
      <w:proofErr w:type="spellEnd"/>
      <w:r w:rsidRPr="00B17DA1">
        <w:t xml:space="preserve"> </w:t>
      </w:r>
      <w:proofErr w:type="spellStart"/>
      <w:r w:rsidRPr="00B17DA1">
        <w:t>dengan</w:t>
      </w:r>
      <w:proofErr w:type="spellEnd"/>
      <w:r w:rsidRPr="00B17DA1">
        <w:t xml:space="preserve"> data yang </w:t>
      </w:r>
      <w:proofErr w:type="spellStart"/>
      <w:r w:rsidRPr="00B17DA1">
        <w:t>dianalisis</w:t>
      </w:r>
      <w:proofErr w:type="spellEnd"/>
      <w:r w:rsidRPr="00B17DA1">
        <w:t xml:space="preserve"> </w:t>
      </w:r>
      <w:proofErr w:type="spellStart"/>
      <w:r w:rsidRPr="00B17DA1">
        <w:t>dengan</w:t>
      </w:r>
      <w:proofErr w:type="spellEnd"/>
      <w:r w:rsidRPr="00B17DA1">
        <w:t xml:space="preserve"> </w:t>
      </w:r>
      <w:proofErr w:type="spellStart"/>
      <w:r w:rsidRPr="00B17DA1">
        <w:t>peringkat</w:t>
      </w:r>
      <w:proofErr w:type="spellEnd"/>
      <w:r w:rsidRPr="00B17DA1">
        <w:t xml:space="preserve"> </w:t>
      </w:r>
      <w:proofErr w:type="spellStart"/>
      <w:r w:rsidRPr="00B17DA1">
        <w:t>komposit</w:t>
      </w:r>
      <w:proofErr w:type="spellEnd"/>
      <w:r w:rsidRPr="00B17DA1">
        <w:t xml:space="preserve"> 1. </w:t>
      </w:r>
      <w:proofErr w:type="spellStart"/>
      <w:r w:rsidRPr="00B17DA1">
        <w:t>Tahun</w:t>
      </w:r>
      <w:proofErr w:type="spellEnd"/>
      <w:r w:rsidRPr="00B17DA1">
        <w:t xml:space="preserve"> 2022, CAR BAS </w:t>
      </w:r>
      <w:proofErr w:type="spellStart"/>
      <w:r w:rsidRPr="00B17DA1">
        <w:t>sebesar</w:t>
      </w:r>
      <w:proofErr w:type="spellEnd"/>
      <w:r w:rsidRPr="00B17DA1">
        <w:t xml:space="preserve"> 189,28% </w:t>
      </w:r>
      <w:proofErr w:type="spellStart"/>
      <w:r w:rsidRPr="00B17DA1">
        <w:t>dengan</w:t>
      </w:r>
      <w:proofErr w:type="spellEnd"/>
      <w:r w:rsidRPr="00B17DA1">
        <w:t xml:space="preserve"> </w:t>
      </w:r>
      <w:proofErr w:type="spellStart"/>
      <w:r w:rsidRPr="00B17DA1">
        <w:t>peringkat</w:t>
      </w:r>
      <w:proofErr w:type="spellEnd"/>
      <w:r w:rsidRPr="00B17DA1">
        <w:t xml:space="preserve"> </w:t>
      </w:r>
      <w:proofErr w:type="spellStart"/>
      <w:r w:rsidRPr="00B17DA1">
        <w:t>komposit</w:t>
      </w:r>
      <w:proofErr w:type="spellEnd"/>
      <w:r w:rsidRPr="00B17DA1">
        <w:t xml:space="preserve"> 1 </w:t>
      </w:r>
      <w:proofErr w:type="spellStart"/>
      <w:r w:rsidRPr="00B17DA1">
        <w:t>karena</w:t>
      </w:r>
      <w:proofErr w:type="spellEnd"/>
      <w:r w:rsidRPr="00B17DA1">
        <w:t xml:space="preserve"> </w:t>
      </w:r>
      <w:proofErr w:type="spellStart"/>
      <w:r w:rsidRPr="00B17DA1">
        <w:t>kinerja</w:t>
      </w:r>
      <w:proofErr w:type="spellEnd"/>
      <w:r w:rsidRPr="00B17DA1">
        <w:t xml:space="preserve"> </w:t>
      </w:r>
      <w:proofErr w:type="spellStart"/>
      <w:r w:rsidRPr="00B17DA1">
        <w:t>penyedia</w:t>
      </w:r>
      <w:proofErr w:type="spellEnd"/>
      <w:r w:rsidRPr="00B17DA1">
        <w:t xml:space="preserve"> modal </w:t>
      </w:r>
      <w:proofErr w:type="spellStart"/>
      <w:r w:rsidRPr="00B17DA1">
        <w:t>minimumnya</w:t>
      </w:r>
      <w:proofErr w:type="spellEnd"/>
      <w:r w:rsidRPr="00B17DA1">
        <w:t xml:space="preserve"> naik. </w:t>
      </w:r>
    </w:p>
    <w:p w14:paraId="29914B86" w14:textId="77777777" w:rsidR="00351850" w:rsidRPr="00B17DA1" w:rsidRDefault="00351850" w:rsidP="00351850">
      <w:pPr>
        <w:spacing w:line="480" w:lineRule="auto"/>
        <w:jc w:val="both"/>
      </w:pPr>
      <w:bookmarkStart w:id="36" w:name="_3znysh7" w:colFirst="0" w:colLast="0"/>
      <w:bookmarkEnd w:id="36"/>
      <w:r w:rsidRPr="00B17DA1">
        <w:t xml:space="preserve">         </w:t>
      </w:r>
      <w:proofErr w:type="spellStart"/>
      <w:r w:rsidRPr="00B17DA1">
        <w:t>Tahun</w:t>
      </w:r>
      <w:proofErr w:type="spellEnd"/>
      <w:r w:rsidRPr="00B17DA1">
        <w:t xml:space="preserve"> 2019, </w:t>
      </w:r>
      <w:proofErr w:type="spellStart"/>
      <w:r w:rsidRPr="00B17DA1">
        <w:t>kondisi</w:t>
      </w:r>
      <w:proofErr w:type="spellEnd"/>
      <w:r w:rsidRPr="00B17DA1">
        <w:t xml:space="preserve"> CAR BTPNS 49,4% </w:t>
      </w:r>
      <w:proofErr w:type="spellStart"/>
      <w:r w:rsidRPr="00B17DA1">
        <w:t>kondisinya</w:t>
      </w:r>
      <w:proofErr w:type="spellEnd"/>
      <w:r w:rsidRPr="00B17DA1">
        <w:t xml:space="preserve"> sangat </w:t>
      </w:r>
      <w:proofErr w:type="spellStart"/>
      <w:r w:rsidRPr="00B17DA1">
        <w:t>baik</w:t>
      </w:r>
      <w:proofErr w:type="spellEnd"/>
      <w:r w:rsidRPr="00B17DA1">
        <w:t xml:space="preserve"> </w:t>
      </w:r>
      <w:proofErr w:type="spellStart"/>
      <w:r w:rsidRPr="00B17DA1">
        <w:t>karena</w:t>
      </w:r>
      <w:proofErr w:type="spellEnd"/>
      <w:r w:rsidRPr="00B17DA1">
        <w:t xml:space="preserve"> </w:t>
      </w:r>
      <w:proofErr w:type="spellStart"/>
      <w:r w:rsidRPr="00B17DA1">
        <w:t>lebih</w:t>
      </w:r>
      <w:proofErr w:type="spellEnd"/>
      <w:r w:rsidRPr="00B17DA1">
        <w:t xml:space="preserve"> </w:t>
      </w:r>
      <w:proofErr w:type="spellStart"/>
      <w:r w:rsidRPr="00B17DA1">
        <w:t>dari</w:t>
      </w:r>
      <w:proofErr w:type="spellEnd"/>
      <w:r w:rsidRPr="00B17DA1">
        <w:t xml:space="preserve"> 12% </w:t>
      </w:r>
      <w:proofErr w:type="spellStart"/>
      <w:r w:rsidRPr="00B17DA1">
        <w:t>sehingga</w:t>
      </w:r>
      <w:proofErr w:type="spellEnd"/>
      <w:r w:rsidRPr="00B17DA1">
        <w:t xml:space="preserve"> </w:t>
      </w:r>
      <w:proofErr w:type="spellStart"/>
      <w:r w:rsidRPr="00B17DA1">
        <w:t>mendapatkan</w:t>
      </w:r>
      <w:proofErr w:type="spellEnd"/>
      <w:r w:rsidRPr="00B17DA1">
        <w:t xml:space="preserve"> </w:t>
      </w:r>
      <w:proofErr w:type="spellStart"/>
      <w:r w:rsidRPr="00B17DA1">
        <w:t>predikat</w:t>
      </w:r>
      <w:proofErr w:type="spellEnd"/>
      <w:r w:rsidRPr="00B17DA1">
        <w:t xml:space="preserve"> sangat </w:t>
      </w:r>
      <w:proofErr w:type="spellStart"/>
      <w:r w:rsidRPr="00B17DA1">
        <w:t>baik</w:t>
      </w:r>
      <w:proofErr w:type="spellEnd"/>
      <w:r w:rsidRPr="00B17DA1">
        <w:t xml:space="preserve">. </w:t>
      </w:r>
      <w:proofErr w:type="spellStart"/>
      <w:r w:rsidRPr="00B17DA1">
        <w:t>Tahun</w:t>
      </w:r>
      <w:proofErr w:type="spellEnd"/>
      <w:r w:rsidRPr="00B17DA1">
        <w:t xml:space="preserve"> 2020, CAR BTPNS </w:t>
      </w:r>
      <w:proofErr w:type="spellStart"/>
      <w:r w:rsidRPr="00B17DA1">
        <w:t>sebesar</w:t>
      </w:r>
      <w:proofErr w:type="spellEnd"/>
      <w:r w:rsidRPr="00B17DA1">
        <w:t xml:space="preserve"> 4,68% </w:t>
      </w:r>
      <w:proofErr w:type="spellStart"/>
      <w:r w:rsidRPr="00B17DA1">
        <w:t>karena</w:t>
      </w:r>
      <w:proofErr w:type="spellEnd"/>
      <w:r w:rsidRPr="00B17DA1">
        <w:t xml:space="preserve"> </w:t>
      </w:r>
      <w:proofErr w:type="spellStart"/>
      <w:r w:rsidRPr="00B17DA1">
        <w:t>tidak</w:t>
      </w:r>
      <w:proofErr w:type="spellEnd"/>
      <w:r w:rsidRPr="00B17DA1">
        <w:t xml:space="preserve"> </w:t>
      </w:r>
      <w:proofErr w:type="spellStart"/>
      <w:r w:rsidRPr="00B17DA1">
        <w:t>ada</w:t>
      </w:r>
      <w:proofErr w:type="spellEnd"/>
      <w:r w:rsidRPr="00B17DA1">
        <w:t xml:space="preserve"> strategi </w:t>
      </w:r>
      <w:proofErr w:type="spellStart"/>
      <w:r w:rsidRPr="00B17DA1">
        <w:t>penguatan</w:t>
      </w:r>
      <w:proofErr w:type="spellEnd"/>
      <w:r w:rsidRPr="00B17DA1">
        <w:t xml:space="preserve"> modal di BTPNS </w:t>
      </w:r>
      <w:proofErr w:type="spellStart"/>
      <w:r w:rsidRPr="00B17DA1">
        <w:t>melalui</w:t>
      </w:r>
      <w:proofErr w:type="spellEnd"/>
      <w:r w:rsidRPr="00B17DA1">
        <w:t xml:space="preserve"> program </w:t>
      </w:r>
      <w:proofErr w:type="spellStart"/>
      <w:r w:rsidRPr="00B17DA1">
        <w:t>penawaran</w:t>
      </w:r>
      <w:proofErr w:type="spellEnd"/>
      <w:r w:rsidRPr="00B17DA1">
        <w:t xml:space="preserve"> </w:t>
      </w:r>
      <w:proofErr w:type="spellStart"/>
      <w:r w:rsidRPr="00B17DA1">
        <w:t>saham</w:t>
      </w:r>
      <w:proofErr w:type="spellEnd"/>
      <w:r w:rsidRPr="00B17DA1">
        <w:t xml:space="preserve"> yang </w:t>
      </w:r>
      <w:proofErr w:type="spellStart"/>
      <w:r w:rsidRPr="00B17DA1">
        <w:t>dilakukan</w:t>
      </w:r>
      <w:proofErr w:type="spellEnd"/>
      <w:r w:rsidRPr="00B17DA1">
        <w:t xml:space="preserve"> </w:t>
      </w:r>
      <w:proofErr w:type="spellStart"/>
      <w:r w:rsidRPr="00B17DA1">
        <w:t>saat</w:t>
      </w:r>
      <w:proofErr w:type="spellEnd"/>
      <w:r w:rsidRPr="00B17DA1">
        <w:t xml:space="preserve"> </w:t>
      </w:r>
      <w:proofErr w:type="spellStart"/>
      <w:r w:rsidRPr="00B17DA1">
        <w:t>kondisi</w:t>
      </w:r>
      <w:proofErr w:type="spellEnd"/>
      <w:r w:rsidRPr="00B17DA1">
        <w:t xml:space="preserve"> Covid-19. </w:t>
      </w:r>
      <w:proofErr w:type="spellStart"/>
      <w:r w:rsidRPr="00B17DA1">
        <w:t>Tahun</w:t>
      </w:r>
      <w:proofErr w:type="spellEnd"/>
      <w:r w:rsidRPr="00B17DA1">
        <w:t xml:space="preserve"> 2021, CAR BTPNS </w:t>
      </w:r>
      <w:proofErr w:type="spellStart"/>
      <w:r w:rsidRPr="00B17DA1">
        <w:t>sebesar</w:t>
      </w:r>
      <w:proofErr w:type="spellEnd"/>
      <w:r w:rsidRPr="00B17DA1">
        <w:t xml:space="preserve"> 25,7% </w:t>
      </w:r>
      <w:proofErr w:type="spellStart"/>
      <w:r w:rsidRPr="00B17DA1">
        <w:t>karena</w:t>
      </w:r>
      <w:proofErr w:type="spellEnd"/>
      <w:r w:rsidRPr="00B17DA1">
        <w:t xml:space="preserve"> bank </w:t>
      </w:r>
      <w:proofErr w:type="spellStart"/>
      <w:r w:rsidRPr="00B17DA1">
        <w:t>dapat</w:t>
      </w:r>
      <w:proofErr w:type="spellEnd"/>
      <w:r w:rsidRPr="00B17DA1">
        <w:t xml:space="preserve"> </w:t>
      </w:r>
      <w:proofErr w:type="spellStart"/>
      <w:r w:rsidRPr="00B17DA1">
        <w:t>beroperasi</w:t>
      </w:r>
      <w:proofErr w:type="spellEnd"/>
      <w:r w:rsidRPr="00B17DA1">
        <w:t xml:space="preserve"> </w:t>
      </w:r>
      <w:proofErr w:type="spellStart"/>
      <w:r w:rsidRPr="00B17DA1">
        <w:t>dengan</w:t>
      </w:r>
      <w:proofErr w:type="spellEnd"/>
      <w:r w:rsidRPr="00B17DA1">
        <w:t xml:space="preserve"> solid dan </w:t>
      </w:r>
      <w:proofErr w:type="spellStart"/>
      <w:r w:rsidRPr="00B17DA1">
        <w:t>mempunyai</w:t>
      </w:r>
      <w:proofErr w:type="spellEnd"/>
      <w:r w:rsidRPr="00B17DA1">
        <w:t xml:space="preserve"> </w:t>
      </w:r>
      <w:proofErr w:type="spellStart"/>
      <w:r w:rsidRPr="00B17DA1">
        <w:t>kemampuan</w:t>
      </w:r>
      <w:proofErr w:type="spellEnd"/>
      <w:r w:rsidRPr="00B17DA1">
        <w:t xml:space="preserve"> </w:t>
      </w:r>
      <w:proofErr w:type="spellStart"/>
      <w:r w:rsidRPr="00B17DA1">
        <w:t>lebih</w:t>
      </w:r>
      <w:proofErr w:type="spellEnd"/>
      <w:r w:rsidRPr="00B17DA1">
        <w:t xml:space="preserve"> </w:t>
      </w:r>
      <w:proofErr w:type="spellStart"/>
      <w:r w:rsidRPr="00B17DA1">
        <w:t>besar</w:t>
      </w:r>
      <w:proofErr w:type="spellEnd"/>
      <w:r w:rsidRPr="00B17DA1">
        <w:t xml:space="preserve"> </w:t>
      </w:r>
      <w:proofErr w:type="spellStart"/>
      <w:r w:rsidRPr="00B17DA1">
        <w:t>untuk</w:t>
      </w:r>
      <w:proofErr w:type="spellEnd"/>
      <w:r w:rsidRPr="00B17DA1">
        <w:t xml:space="preserve"> </w:t>
      </w:r>
      <w:proofErr w:type="spellStart"/>
      <w:r w:rsidRPr="00B17DA1">
        <w:t>mendukung</w:t>
      </w:r>
      <w:proofErr w:type="spellEnd"/>
      <w:r w:rsidRPr="00B17DA1">
        <w:t xml:space="preserve"> </w:t>
      </w:r>
      <w:proofErr w:type="spellStart"/>
      <w:r w:rsidRPr="00B17DA1">
        <w:t>kebutuhan</w:t>
      </w:r>
      <w:proofErr w:type="spellEnd"/>
      <w:r w:rsidRPr="00B17DA1">
        <w:t xml:space="preserve"> </w:t>
      </w:r>
      <w:proofErr w:type="spellStart"/>
      <w:r w:rsidRPr="00B17DA1">
        <w:t>pinjaman</w:t>
      </w:r>
      <w:proofErr w:type="spellEnd"/>
      <w:r w:rsidRPr="00B17DA1">
        <w:t xml:space="preserve"> </w:t>
      </w:r>
      <w:proofErr w:type="spellStart"/>
      <w:r w:rsidRPr="00B17DA1">
        <w:t>nasabah</w:t>
      </w:r>
      <w:proofErr w:type="spellEnd"/>
      <w:r w:rsidRPr="00B17DA1">
        <w:t xml:space="preserve"> dan </w:t>
      </w:r>
      <w:proofErr w:type="spellStart"/>
      <w:r w:rsidRPr="00B17DA1">
        <w:t>pertumbuhan</w:t>
      </w:r>
      <w:proofErr w:type="spellEnd"/>
      <w:r w:rsidRPr="00B17DA1">
        <w:t xml:space="preserve"> </w:t>
      </w:r>
      <w:proofErr w:type="spellStart"/>
      <w:r w:rsidRPr="00B17DA1">
        <w:t>ekonomi</w:t>
      </w:r>
      <w:proofErr w:type="spellEnd"/>
      <w:r w:rsidRPr="00B17DA1">
        <w:t xml:space="preserve"> </w:t>
      </w:r>
      <w:proofErr w:type="spellStart"/>
      <w:r w:rsidRPr="00B17DA1">
        <w:t>nasional</w:t>
      </w:r>
      <w:proofErr w:type="spellEnd"/>
      <w:r w:rsidRPr="00B17DA1">
        <w:t xml:space="preserve">. </w:t>
      </w:r>
      <w:proofErr w:type="spellStart"/>
      <w:r w:rsidRPr="00B17DA1">
        <w:t>Tahun</w:t>
      </w:r>
      <w:proofErr w:type="spellEnd"/>
      <w:r w:rsidRPr="00B17DA1">
        <w:t xml:space="preserve"> 2022, CAR BTPNS </w:t>
      </w:r>
      <w:proofErr w:type="spellStart"/>
      <w:r w:rsidRPr="00B17DA1">
        <w:t>sebesar</w:t>
      </w:r>
      <w:proofErr w:type="spellEnd"/>
      <w:r w:rsidRPr="00B17DA1">
        <w:t xml:space="preserve"> 44,50% </w:t>
      </w:r>
      <w:proofErr w:type="spellStart"/>
      <w:r w:rsidRPr="00B17DA1">
        <w:t>dengan</w:t>
      </w:r>
      <w:proofErr w:type="spellEnd"/>
      <w:r w:rsidRPr="00B17DA1">
        <w:t xml:space="preserve"> </w:t>
      </w:r>
      <w:proofErr w:type="spellStart"/>
      <w:r w:rsidRPr="00B17DA1">
        <w:t>peringkat</w:t>
      </w:r>
      <w:proofErr w:type="spellEnd"/>
      <w:r w:rsidRPr="00B17DA1">
        <w:t xml:space="preserve"> </w:t>
      </w:r>
      <w:proofErr w:type="spellStart"/>
      <w:r w:rsidRPr="00B17DA1">
        <w:t>pertama</w:t>
      </w:r>
      <w:proofErr w:type="spellEnd"/>
      <w:r w:rsidRPr="00B17DA1">
        <w:t xml:space="preserve"> </w:t>
      </w:r>
      <w:proofErr w:type="spellStart"/>
      <w:r w:rsidRPr="00B17DA1">
        <w:t>karena</w:t>
      </w:r>
      <w:proofErr w:type="spellEnd"/>
      <w:r w:rsidRPr="00B17DA1">
        <w:t xml:space="preserve"> </w:t>
      </w:r>
      <w:proofErr w:type="spellStart"/>
      <w:r w:rsidRPr="00B17DA1">
        <w:t>melakukan</w:t>
      </w:r>
      <w:proofErr w:type="spellEnd"/>
      <w:r w:rsidRPr="00B17DA1">
        <w:t xml:space="preserve"> </w:t>
      </w:r>
      <w:proofErr w:type="spellStart"/>
      <w:r w:rsidRPr="00B17DA1">
        <w:t>investasi</w:t>
      </w:r>
      <w:proofErr w:type="spellEnd"/>
      <w:r w:rsidRPr="00B17DA1">
        <w:t xml:space="preserve"> </w:t>
      </w:r>
      <w:proofErr w:type="spellStart"/>
      <w:r w:rsidRPr="00B17DA1">
        <w:t>sebanyak</w:t>
      </w:r>
      <w:proofErr w:type="spellEnd"/>
      <w:r w:rsidRPr="00B17DA1">
        <w:t xml:space="preserve"> Rp 178 </w:t>
      </w:r>
      <w:proofErr w:type="spellStart"/>
      <w:r w:rsidRPr="00B17DA1">
        <w:t>miliar</w:t>
      </w:r>
      <w:proofErr w:type="spellEnd"/>
      <w:r w:rsidRPr="00B17DA1">
        <w:t xml:space="preserve"> yang </w:t>
      </w:r>
      <w:proofErr w:type="spellStart"/>
      <w:r w:rsidRPr="00B17DA1">
        <w:t>digunakan</w:t>
      </w:r>
      <w:proofErr w:type="spellEnd"/>
      <w:r w:rsidRPr="00B17DA1">
        <w:t xml:space="preserve"> </w:t>
      </w:r>
      <w:proofErr w:type="spellStart"/>
      <w:r w:rsidRPr="00B17DA1">
        <w:t>untuk</w:t>
      </w:r>
      <w:proofErr w:type="spellEnd"/>
      <w:r w:rsidRPr="00B17DA1">
        <w:t xml:space="preserve"> </w:t>
      </w:r>
      <w:proofErr w:type="spellStart"/>
      <w:r w:rsidRPr="00B17DA1">
        <w:t>peningkatan</w:t>
      </w:r>
      <w:proofErr w:type="spellEnd"/>
      <w:r w:rsidRPr="00B17DA1">
        <w:t xml:space="preserve"> </w:t>
      </w:r>
      <w:proofErr w:type="spellStart"/>
      <w:r w:rsidRPr="00B17DA1">
        <w:t>perangkat</w:t>
      </w:r>
      <w:proofErr w:type="spellEnd"/>
      <w:r w:rsidRPr="00B17DA1">
        <w:t xml:space="preserve"> </w:t>
      </w:r>
      <w:proofErr w:type="spellStart"/>
      <w:r w:rsidRPr="00B17DA1">
        <w:t>keras</w:t>
      </w:r>
      <w:proofErr w:type="spellEnd"/>
      <w:r w:rsidRPr="00B17DA1">
        <w:t xml:space="preserve">, </w:t>
      </w:r>
      <w:proofErr w:type="spellStart"/>
      <w:r w:rsidRPr="00B17DA1">
        <w:t>pengembangan</w:t>
      </w:r>
      <w:proofErr w:type="spellEnd"/>
      <w:r w:rsidRPr="00B17DA1">
        <w:t xml:space="preserve">, dan </w:t>
      </w:r>
      <w:proofErr w:type="spellStart"/>
      <w:r w:rsidRPr="00B17DA1">
        <w:t>implementasi</w:t>
      </w:r>
      <w:proofErr w:type="spellEnd"/>
      <w:r w:rsidRPr="00B17DA1">
        <w:t xml:space="preserve"> </w:t>
      </w:r>
      <w:proofErr w:type="spellStart"/>
      <w:r w:rsidRPr="00B17DA1">
        <w:t>dalam</w:t>
      </w:r>
      <w:proofErr w:type="spellEnd"/>
      <w:r w:rsidRPr="00B17DA1">
        <w:t xml:space="preserve"> </w:t>
      </w:r>
      <w:proofErr w:type="spellStart"/>
      <w:r w:rsidRPr="00B17DA1">
        <w:t>bentuk</w:t>
      </w:r>
      <w:proofErr w:type="spellEnd"/>
      <w:r w:rsidRPr="00B17DA1">
        <w:t xml:space="preserve"> </w:t>
      </w:r>
      <w:proofErr w:type="spellStart"/>
      <w:r w:rsidRPr="00B17DA1">
        <w:t>aset</w:t>
      </w:r>
      <w:proofErr w:type="spellEnd"/>
      <w:r w:rsidRPr="00B17DA1">
        <w:t xml:space="preserve"> </w:t>
      </w:r>
      <w:proofErr w:type="spellStart"/>
      <w:r w:rsidRPr="00B17DA1">
        <w:t>tetap</w:t>
      </w:r>
      <w:proofErr w:type="spellEnd"/>
      <w:r w:rsidRPr="00B17DA1">
        <w:t xml:space="preserve"> </w:t>
      </w:r>
      <w:proofErr w:type="spellStart"/>
      <w:r w:rsidRPr="00B17DA1">
        <w:t>maupun</w:t>
      </w:r>
      <w:proofErr w:type="spellEnd"/>
      <w:r w:rsidRPr="00B17DA1">
        <w:t xml:space="preserve"> </w:t>
      </w:r>
      <w:proofErr w:type="spellStart"/>
      <w:r w:rsidRPr="00B17DA1">
        <w:t>aset</w:t>
      </w:r>
      <w:proofErr w:type="spellEnd"/>
      <w:r w:rsidRPr="00B17DA1">
        <w:t xml:space="preserve"> </w:t>
      </w:r>
      <w:proofErr w:type="spellStart"/>
      <w:r w:rsidRPr="00B17DA1">
        <w:t>tidak</w:t>
      </w:r>
      <w:proofErr w:type="spellEnd"/>
      <w:r w:rsidRPr="00B17DA1">
        <w:t xml:space="preserve"> </w:t>
      </w:r>
      <w:proofErr w:type="spellStart"/>
      <w:r w:rsidRPr="00B17DA1">
        <w:t>berwujud</w:t>
      </w:r>
      <w:proofErr w:type="spellEnd"/>
      <w:r w:rsidRPr="00B17DA1">
        <w:t>.</w:t>
      </w:r>
    </w:p>
    <w:p w14:paraId="460B2354" w14:textId="77777777" w:rsidR="00351850" w:rsidRPr="00B17DA1" w:rsidRDefault="00351850" w:rsidP="00351850">
      <w:pPr>
        <w:spacing w:line="480" w:lineRule="auto"/>
        <w:ind w:firstLine="720"/>
        <w:jc w:val="both"/>
      </w:pPr>
      <w:proofErr w:type="spellStart"/>
      <w:r w:rsidRPr="00B17DA1">
        <w:t>Tahun</w:t>
      </w:r>
      <w:proofErr w:type="spellEnd"/>
      <w:r w:rsidRPr="00B17DA1">
        <w:t xml:space="preserve"> 2019, CAR BPDS </w:t>
      </w:r>
      <w:proofErr w:type="spellStart"/>
      <w:r w:rsidRPr="00B17DA1">
        <w:t>sebesar</w:t>
      </w:r>
      <w:proofErr w:type="spellEnd"/>
      <w:r w:rsidRPr="00B17DA1">
        <w:t xml:space="preserve"> 20,16% </w:t>
      </w:r>
      <w:proofErr w:type="spellStart"/>
      <w:r w:rsidRPr="00B17DA1">
        <w:t>dengan</w:t>
      </w:r>
      <w:proofErr w:type="spellEnd"/>
      <w:r w:rsidRPr="00B17DA1">
        <w:t xml:space="preserve"> </w:t>
      </w:r>
      <w:proofErr w:type="spellStart"/>
      <w:r w:rsidRPr="00B17DA1">
        <w:t>predikat</w:t>
      </w:r>
      <w:proofErr w:type="spellEnd"/>
      <w:r w:rsidRPr="00B17DA1">
        <w:t xml:space="preserve"> </w:t>
      </w:r>
      <w:proofErr w:type="spellStart"/>
      <w:r w:rsidRPr="00B17DA1">
        <w:t>komposit</w:t>
      </w:r>
      <w:proofErr w:type="spellEnd"/>
      <w:r w:rsidRPr="00B17DA1">
        <w:t xml:space="preserve"> 1 </w:t>
      </w:r>
      <w:proofErr w:type="spellStart"/>
      <w:r w:rsidRPr="00B17DA1">
        <w:t>karena</w:t>
      </w:r>
      <w:proofErr w:type="spellEnd"/>
      <w:r w:rsidRPr="00B17DA1">
        <w:t xml:space="preserve"> bank </w:t>
      </w:r>
      <w:proofErr w:type="spellStart"/>
      <w:r w:rsidRPr="00B17DA1">
        <w:t>melakukan</w:t>
      </w:r>
      <w:proofErr w:type="spellEnd"/>
      <w:r w:rsidRPr="00B17DA1">
        <w:t xml:space="preserve"> </w:t>
      </w:r>
      <w:proofErr w:type="spellStart"/>
      <w:r w:rsidRPr="00B17DA1">
        <w:t>perbaikan</w:t>
      </w:r>
      <w:proofErr w:type="spellEnd"/>
      <w:r w:rsidRPr="00B17DA1">
        <w:t xml:space="preserve"> </w:t>
      </w:r>
      <w:proofErr w:type="spellStart"/>
      <w:r w:rsidRPr="00B17DA1">
        <w:t>kondisi</w:t>
      </w:r>
      <w:proofErr w:type="spellEnd"/>
      <w:r w:rsidRPr="00B17DA1">
        <w:t xml:space="preserve"> </w:t>
      </w:r>
      <w:proofErr w:type="spellStart"/>
      <w:r w:rsidRPr="00B17DA1">
        <w:t>permodalan</w:t>
      </w:r>
      <w:proofErr w:type="spellEnd"/>
      <w:r w:rsidRPr="00B17DA1">
        <w:t xml:space="preserve"> BPDS. </w:t>
      </w:r>
      <w:proofErr w:type="spellStart"/>
      <w:r w:rsidRPr="00B17DA1">
        <w:t>Tahun</w:t>
      </w:r>
      <w:proofErr w:type="spellEnd"/>
      <w:r w:rsidRPr="00B17DA1">
        <w:t xml:space="preserve"> 2020, </w:t>
      </w:r>
      <w:proofErr w:type="gramStart"/>
      <w:r w:rsidRPr="00B17DA1">
        <w:t>CAR  BPDS</w:t>
      </w:r>
      <w:proofErr w:type="gramEnd"/>
      <w:r w:rsidRPr="00B17DA1">
        <w:t xml:space="preserve"> </w:t>
      </w:r>
      <w:proofErr w:type="spellStart"/>
      <w:r w:rsidRPr="00B17DA1">
        <w:t>sebesar</w:t>
      </w:r>
      <w:proofErr w:type="spellEnd"/>
      <w:r w:rsidRPr="00B17DA1">
        <w:t xml:space="preserve"> 2,05% </w:t>
      </w:r>
      <w:proofErr w:type="spellStart"/>
      <w:r w:rsidRPr="00B17DA1">
        <w:t>karena</w:t>
      </w:r>
      <w:proofErr w:type="spellEnd"/>
      <w:r w:rsidRPr="00B17DA1">
        <w:t xml:space="preserve"> </w:t>
      </w:r>
      <w:proofErr w:type="spellStart"/>
      <w:r w:rsidRPr="00B17DA1">
        <w:t>adanya</w:t>
      </w:r>
      <w:proofErr w:type="spellEnd"/>
      <w:r w:rsidRPr="00B17DA1">
        <w:t xml:space="preserve"> Covid-19 yang </w:t>
      </w:r>
      <w:proofErr w:type="spellStart"/>
      <w:r w:rsidRPr="00B17DA1">
        <w:t>melemahkan</w:t>
      </w:r>
      <w:proofErr w:type="spellEnd"/>
      <w:r w:rsidRPr="00B17DA1">
        <w:t xml:space="preserve"> modal BPDS.  </w:t>
      </w:r>
      <w:proofErr w:type="spellStart"/>
      <w:r w:rsidRPr="00B17DA1">
        <w:t>Tahun</w:t>
      </w:r>
      <w:proofErr w:type="spellEnd"/>
      <w:r w:rsidRPr="00B17DA1">
        <w:t xml:space="preserve"> 2021, CAR BPDS </w:t>
      </w:r>
      <w:proofErr w:type="spellStart"/>
      <w:r w:rsidRPr="00B17DA1">
        <w:t>sebesar</w:t>
      </w:r>
      <w:proofErr w:type="spellEnd"/>
      <w:r w:rsidRPr="00B17DA1">
        <w:t xml:space="preserve"> 25,07% </w:t>
      </w:r>
      <w:proofErr w:type="spellStart"/>
      <w:r w:rsidRPr="00B17DA1">
        <w:t>peringkat</w:t>
      </w:r>
      <w:proofErr w:type="spellEnd"/>
      <w:r w:rsidRPr="00B17DA1">
        <w:t xml:space="preserve"> </w:t>
      </w:r>
      <w:proofErr w:type="spellStart"/>
      <w:r w:rsidRPr="00B17DA1">
        <w:t>komposit</w:t>
      </w:r>
      <w:proofErr w:type="spellEnd"/>
      <w:r w:rsidRPr="00B17DA1">
        <w:t xml:space="preserve"> 1 </w:t>
      </w:r>
      <w:proofErr w:type="spellStart"/>
      <w:r w:rsidRPr="00B17DA1">
        <w:t>karena</w:t>
      </w:r>
      <w:proofErr w:type="spellEnd"/>
      <w:r w:rsidRPr="00B17DA1">
        <w:t xml:space="preserve"> bank </w:t>
      </w:r>
      <w:proofErr w:type="spellStart"/>
      <w:r w:rsidRPr="00B17DA1">
        <w:lastRenderedPageBreak/>
        <w:t>melakukan</w:t>
      </w:r>
      <w:proofErr w:type="spellEnd"/>
      <w:r w:rsidRPr="00B17DA1">
        <w:t xml:space="preserve"> </w:t>
      </w:r>
      <w:proofErr w:type="spellStart"/>
      <w:r w:rsidRPr="00B17DA1">
        <w:t>permodalan</w:t>
      </w:r>
      <w:proofErr w:type="spellEnd"/>
      <w:r w:rsidRPr="00B17DA1">
        <w:t xml:space="preserve"> bank syariah </w:t>
      </w:r>
      <w:proofErr w:type="spellStart"/>
      <w:r w:rsidRPr="00B17DA1">
        <w:t>dengan</w:t>
      </w:r>
      <w:proofErr w:type="spellEnd"/>
      <w:r w:rsidRPr="00B17DA1">
        <w:t xml:space="preserve"> </w:t>
      </w:r>
      <w:proofErr w:type="spellStart"/>
      <w:r w:rsidRPr="00B17DA1">
        <w:t>peningkatan</w:t>
      </w:r>
      <w:proofErr w:type="spellEnd"/>
      <w:r w:rsidRPr="00B17DA1">
        <w:t xml:space="preserve"> </w:t>
      </w:r>
      <w:proofErr w:type="spellStart"/>
      <w:r w:rsidRPr="00B17DA1">
        <w:t>kualitas</w:t>
      </w:r>
      <w:proofErr w:type="spellEnd"/>
      <w:r w:rsidRPr="00B17DA1">
        <w:t xml:space="preserve"> </w:t>
      </w:r>
      <w:proofErr w:type="spellStart"/>
      <w:r w:rsidRPr="00B17DA1">
        <w:t>pembiayaan</w:t>
      </w:r>
      <w:proofErr w:type="spellEnd"/>
      <w:r w:rsidRPr="00B17DA1">
        <w:t xml:space="preserve"> yang </w:t>
      </w:r>
      <w:proofErr w:type="spellStart"/>
      <w:r w:rsidRPr="00B17DA1">
        <w:t>disalurkan</w:t>
      </w:r>
      <w:proofErr w:type="spellEnd"/>
      <w:r w:rsidRPr="00B17DA1">
        <w:t xml:space="preserve"> dan </w:t>
      </w:r>
      <w:proofErr w:type="spellStart"/>
      <w:r w:rsidRPr="00B17DA1">
        <w:t>perbaikan</w:t>
      </w:r>
      <w:proofErr w:type="spellEnd"/>
      <w:r w:rsidRPr="00B17DA1">
        <w:t xml:space="preserve"> </w:t>
      </w:r>
      <w:proofErr w:type="spellStart"/>
      <w:r w:rsidRPr="00B17DA1">
        <w:t>tingkat</w:t>
      </w:r>
      <w:proofErr w:type="spellEnd"/>
      <w:r w:rsidRPr="00B17DA1">
        <w:t xml:space="preserve"> </w:t>
      </w:r>
      <w:proofErr w:type="spellStart"/>
      <w:r w:rsidRPr="00B17DA1">
        <w:t>efisiensi</w:t>
      </w:r>
      <w:proofErr w:type="spellEnd"/>
      <w:r w:rsidRPr="00B17DA1">
        <w:t xml:space="preserve"> dan </w:t>
      </w:r>
      <w:proofErr w:type="spellStart"/>
      <w:r w:rsidRPr="00B17DA1">
        <w:t>serta</w:t>
      </w:r>
      <w:proofErr w:type="spellEnd"/>
      <w:r w:rsidRPr="00B17DA1">
        <w:t xml:space="preserve"> </w:t>
      </w:r>
      <w:proofErr w:type="spellStart"/>
      <w:r w:rsidRPr="00B17DA1">
        <w:t>likuiditas</w:t>
      </w:r>
      <w:proofErr w:type="spellEnd"/>
      <w:r w:rsidRPr="00B17DA1">
        <w:t xml:space="preserve"> </w:t>
      </w:r>
      <w:proofErr w:type="spellStart"/>
      <w:r w:rsidRPr="00B17DA1">
        <w:t>perbankan</w:t>
      </w:r>
      <w:proofErr w:type="spellEnd"/>
      <w:r w:rsidRPr="00B17DA1">
        <w:t xml:space="preserve"> syariah. </w:t>
      </w:r>
      <w:proofErr w:type="spellStart"/>
      <w:r w:rsidRPr="00B17DA1">
        <w:t>Tahun</w:t>
      </w:r>
      <w:proofErr w:type="spellEnd"/>
      <w:r w:rsidRPr="00B17DA1">
        <w:t xml:space="preserve"> 2022, CAR BPDS </w:t>
      </w:r>
      <w:proofErr w:type="spellStart"/>
      <w:r w:rsidRPr="00B17DA1">
        <w:t>sebesar</w:t>
      </w:r>
      <w:proofErr w:type="spellEnd"/>
      <w:r w:rsidRPr="00B17DA1">
        <w:t xml:space="preserve"> 23,07% </w:t>
      </w:r>
      <w:proofErr w:type="spellStart"/>
      <w:r w:rsidRPr="00B17DA1">
        <w:t>dengan</w:t>
      </w:r>
      <w:proofErr w:type="spellEnd"/>
      <w:r w:rsidRPr="00B17DA1">
        <w:t xml:space="preserve"> </w:t>
      </w:r>
      <w:proofErr w:type="spellStart"/>
      <w:r w:rsidRPr="00B17DA1">
        <w:t>predikat</w:t>
      </w:r>
      <w:proofErr w:type="spellEnd"/>
      <w:r w:rsidRPr="00B17DA1">
        <w:t xml:space="preserve"> 1 dan sangat </w:t>
      </w:r>
      <w:proofErr w:type="spellStart"/>
      <w:r w:rsidRPr="00B17DA1">
        <w:t>sehat</w:t>
      </w:r>
      <w:proofErr w:type="spellEnd"/>
      <w:r w:rsidRPr="00B17DA1">
        <w:t xml:space="preserve"> </w:t>
      </w:r>
      <w:proofErr w:type="spellStart"/>
      <w:r w:rsidRPr="00B17DA1">
        <w:t>karena</w:t>
      </w:r>
      <w:proofErr w:type="spellEnd"/>
      <w:r w:rsidRPr="00B17DA1">
        <w:t xml:space="preserve"> BPDS </w:t>
      </w:r>
      <w:proofErr w:type="spellStart"/>
      <w:r w:rsidRPr="00B17DA1">
        <w:t>melakukan</w:t>
      </w:r>
      <w:proofErr w:type="spellEnd"/>
      <w:r w:rsidRPr="00B17DA1">
        <w:t xml:space="preserve"> </w:t>
      </w:r>
      <w:proofErr w:type="spellStart"/>
      <w:r w:rsidRPr="00B17DA1">
        <w:t>kebijakan</w:t>
      </w:r>
      <w:proofErr w:type="spellEnd"/>
      <w:r w:rsidRPr="00B17DA1">
        <w:t xml:space="preserve"> </w:t>
      </w:r>
      <w:proofErr w:type="spellStart"/>
      <w:r w:rsidRPr="00B17DA1">
        <w:t>struktur</w:t>
      </w:r>
      <w:proofErr w:type="spellEnd"/>
      <w:r w:rsidRPr="00B17DA1">
        <w:t xml:space="preserve"> modal </w:t>
      </w:r>
      <w:proofErr w:type="spellStart"/>
      <w:r w:rsidRPr="00B17DA1">
        <w:t>selalu</w:t>
      </w:r>
      <w:proofErr w:type="spellEnd"/>
      <w:r w:rsidRPr="00B17DA1">
        <w:t xml:space="preserve"> </w:t>
      </w:r>
      <w:proofErr w:type="spellStart"/>
      <w:r w:rsidRPr="00B17DA1">
        <w:t>berada</w:t>
      </w:r>
      <w:proofErr w:type="spellEnd"/>
      <w:r w:rsidRPr="00B17DA1">
        <w:t xml:space="preserve"> di </w:t>
      </w:r>
      <w:proofErr w:type="spellStart"/>
      <w:r w:rsidRPr="00B17DA1">
        <w:t>atas</w:t>
      </w:r>
      <w:proofErr w:type="spellEnd"/>
      <w:r w:rsidRPr="00B17DA1">
        <w:t xml:space="preserve"> </w:t>
      </w:r>
      <w:proofErr w:type="spellStart"/>
      <w:r w:rsidRPr="00B17DA1">
        <w:t>ketentuan</w:t>
      </w:r>
      <w:proofErr w:type="spellEnd"/>
      <w:r w:rsidRPr="00B17DA1">
        <w:t xml:space="preserve"> yang </w:t>
      </w:r>
      <w:proofErr w:type="spellStart"/>
      <w:r w:rsidRPr="00B17DA1">
        <w:t>berlaku</w:t>
      </w:r>
      <w:proofErr w:type="spellEnd"/>
      <w:r w:rsidRPr="00B17DA1">
        <w:t>.</w:t>
      </w:r>
    </w:p>
    <w:p w14:paraId="34572A94" w14:textId="77777777" w:rsidR="00351850" w:rsidRPr="00B17DA1" w:rsidRDefault="00351850" w:rsidP="00351850">
      <w:pPr>
        <w:spacing w:line="480" w:lineRule="auto"/>
        <w:ind w:firstLine="720"/>
        <w:jc w:val="both"/>
        <w:rPr>
          <w:lang w:val="id-ID"/>
        </w:rPr>
      </w:pPr>
      <w:proofErr w:type="spellStart"/>
      <w:r w:rsidRPr="00B17DA1">
        <w:t>Tahun</w:t>
      </w:r>
      <w:proofErr w:type="spellEnd"/>
      <w:r w:rsidRPr="00B17DA1">
        <w:t xml:space="preserve"> 2020, CAR BSI </w:t>
      </w:r>
      <w:proofErr w:type="spellStart"/>
      <w:r w:rsidRPr="00B17DA1">
        <w:t>sebesar</w:t>
      </w:r>
      <w:proofErr w:type="spellEnd"/>
      <w:r w:rsidRPr="00B17DA1">
        <w:t xml:space="preserve"> 19,04 </w:t>
      </w:r>
      <w:proofErr w:type="spellStart"/>
      <w:r w:rsidRPr="00B17DA1">
        <w:t>turun</w:t>
      </w:r>
      <w:proofErr w:type="spellEnd"/>
      <w:r w:rsidRPr="00B17DA1">
        <w:t xml:space="preserve"> </w:t>
      </w:r>
      <w:proofErr w:type="spellStart"/>
      <w:r w:rsidRPr="00B17DA1">
        <w:t>dari</w:t>
      </w:r>
      <w:proofErr w:type="spellEnd"/>
      <w:r w:rsidRPr="00B17DA1">
        <w:t xml:space="preserve"> </w:t>
      </w:r>
      <w:proofErr w:type="spellStart"/>
      <w:r w:rsidRPr="00B17DA1">
        <w:t>tahun</w:t>
      </w:r>
      <w:proofErr w:type="spellEnd"/>
      <w:r w:rsidRPr="00B17DA1">
        <w:t xml:space="preserve"> </w:t>
      </w:r>
      <w:proofErr w:type="spellStart"/>
      <w:r w:rsidRPr="00B17DA1">
        <w:t>sebelumnya</w:t>
      </w:r>
      <w:proofErr w:type="spellEnd"/>
      <w:r w:rsidRPr="00B17DA1">
        <w:t xml:space="preserve"> </w:t>
      </w:r>
      <w:proofErr w:type="spellStart"/>
      <w:r w:rsidRPr="00B17DA1">
        <w:t>karena</w:t>
      </w:r>
      <w:proofErr w:type="spellEnd"/>
      <w:r w:rsidRPr="00B17DA1">
        <w:t xml:space="preserve"> </w:t>
      </w:r>
      <w:proofErr w:type="spellStart"/>
      <w:r w:rsidRPr="00B17DA1">
        <w:t>adanya</w:t>
      </w:r>
      <w:proofErr w:type="spellEnd"/>
      <w:r w:rsidRPr="00B17DA1">
        <w:t xml:space="preserve"> </w:t>
      </w:r>
      <w:proofErr w:type="spellStart"/>
      <w:r w:rsidRPr="00B17DA1">
        <w:t>penurunan</w:t>
      </w:r>
      <w:proofErr w:type="spellEnd"/>
      <w:r w:rsidRPr="00B17DA1">
        <w:t xml:space="preserve"> pada </w:t>
      </w:r>
      <w:proofErr w:type="spellStart"/>
      <w:r w:rsidRPr="00B17DA1">
        <w:t>ekspansi</w:t>
      </w:r>
      <w:proofErr w:type="spellEnd"/>
      <w:r w:rsidRPr="00B17DA1">
        <w:t xml:space="preserve"> </w:t>
      </w:r>
      <w:proofErr w:type="spellStart"/>
      <w:r w:rsidRPr="00B17DA1">
        <w:t>pembiayaan</w:t>
      </w:r>
      <w:proofErr w:type="spellEnd"/>
      <w:r w:rsidRPr="00B17DA1">
        <w:t xml:space="preserve"> yang </w:t>
      </w:r>
      <w:proofErr w:type="spellStart"/>
      <w:r w:rsidRPr="00B17DA1">
        <w:t>dilakukan</w:t>
      </w:r>
      <w:proofErr w:type="spellEnd"/>
      <w:r w:rsidRPr="00B17DA1">
        <w:t xml:space="preserve"> BSI </w:t>
      </w:r>
      <w:proofErr w:type="spellStart"/>
      <w:r w:rsidRPr="00B17DA1">
        <w:t>tetapi</w:t>
      </w:r>
      <w:proofErr w:type="spellEnd"/>
      <w:r w:rsidRPr="00B17DA1">
        <w:t xml:space="preserve"> </w:t>
      </w:r>
      <w:proofErr w:type="spellStart"/>
      <w:r w:rsidRPr="00B17DA1">
        <w:t>masih</w:t>
      </w:r>
      <w:proofErr w:type="spellEnd"/>
      <w:r w:rsidRPr="00B17DA1">
        <w:t xml:space="preserve"> </w:t>
      </w:r>
      <w:proofErr w:type="spellStart"/>
      <w:r w:rsidRPr="00B17DA1">
        <w:t>sesuai</w:t>
      </w:r>
      <w:proofErr w:type="spellEnd"/>
      <w:r w:rsidRPr="00B17DA1">
        <w:t xml:space="preserve"> </w:t>
      </w:r>
      <w:proofErr w:type="spellStart"/>
      <w:r w:rsidRPr="00B17DA1">
        <w:t>dengan</w:t>
      </w:r>
      <w:proofErr w:type="spellEnd"/>
      <w:r w:rsidRPr="00B17DA1">
        <w:t xml:space="preserve"> </w:t>
      </w:r>
      <w:proofErr w:type="spellStart"/>
      <w:r w:rsidRPr="00B17DA1">
        <w:t>ketentuan</w:t>
      </w:r>
      <w:proofErr w:type="spellEnd"/>
      <w:r w:rsidRPr="00B17DA1">
        <w:t xml:space="preserve"> CAR minimal </w:t>
      </w:r>
      <w:proofErr w:type="spellStart"/>
      <w:r w:rsidRPr="00B17DA1">
        <w:t>dari</w:t>
      </w:r>
      <w:proofErr w:type="spellEnd"/>
      <w:r w:rsidRPr="00B17DA1">
        <w:t xml:space="preserve"> Bank Indonesia </w:t>
      </w:r>
      <w:proofErr w:type="spellStart"/>
      <w:r w:rsidRPr="00B17DA1">
        <w:t>sebesar</w:t>
      </w:r>
      <w:proofErr w:type="spellEnd"/>
      <w:r w:rsidRPr="00B17DA1">
        <w:t xml:space="preserve"> 6%. </w:t>
      </w:r>
      <w:proofErr w:type="spellStart"/>
      <w:r w:rsidRPr="00B17DA1">
        <w:t>Tahun</w:t>
      </w:r>
      <w:proofErr w:type="spellEnd"/>
      <w:r w:rsidRPr="00B17DA1">
        <w:t xml:space="preserve"> 2021, CAR BSI </w:t>
      </w:r>
      <w:proofErr w:type="spellStart"/>
      <w:r w:rsidRPr="00B17DA1">
        <w:t>sebesar</w:t>
      </w:r>
      <w:proofErr w:type="spellEnd"/>
      <w:r w:rsidRPr="00B17DA1">
        <w:t xml:space="preserve"> 22,09% </w:t>
      </w:r>
      <w:proofErr w:type="spellStart"/>
      <w:r w:rsidRPr="00B17DA1">
        <w:t>predikatnya</w:t>
      </w:r>
      <w:proofErr w:type="spellEnd"/>
      <w:r w:rsidRPr="00B17DA1">
        <w:t xml:space="preserve"> sangat </w:t>
      </w:r>
      <w:proofErr w:type="spellStart"/>
      <w:r w:rsidRPr="00B17DA1">
        <w:t>baik</w:t>
      </w:r>
      <w:proofErr w:type="spellEnd"/>
      <w:r w:rsidRPr="00B17DA1">
        <w:t xml:space="preserve"> </w:t>
      </w:r>
      <w:proofErr w:type="spellStart"/>
      <w:r w:rsidRPr="00B17DA1">
        <w:t>tetapi</w:t>
      </w:r>
      <w:proofErr w:type="spellEnd"/>
      <w:r w:rsidRPr="00B17DA1">
        <w:t xml:space="preserve"> </w:t>
      </w:r>
      <w:proofErr w:type="spellStart"/>
      <w:r w:rsidRPr="00B17DA1">
        <w:t>kondisinya</w:t>
      </w:r>
      <w:proofErr w:type="spellEnd"/>
      <w:r w:rsidRPr="00B17DA1">
        <w:t xml:space="preserve"> </w:t>
      </w:r>
      <w:proofErr w:type="spellStart"/>
      <w:r w:rsidRPr="00B17DA1">
        <w:t>menurun</w:t>
      </w:r>
      <w:proofErr w:type="spellEnd"/>
      <w:r w:rsidRPr="00B17DA1">
        <w:t xml:space="preserve"> </w:t>
      </w:r>
      <w:proofErr w:type="spellStart"/>
      <w:r w:rsidRPr="00B17DA1">
        <w:t>karena</w:t>
      </w:r>
      <w:proofErr w:type="spellEnd"/>
      <w:r w:rsidRPr="00B17DA1">
        <w:t xml:space="preserve"> </w:t>
      </w:r>
      <w:proofErr w:type="spellStart"/>
      <w:r w:rsidRPr="00B17DA1">
        <w:t>adanya</w:t>
      </w:r>
      <w:proofErr w:type="spellEnd"/>
      <w:r w:rsidRPr="00B17DA1">
        <w:t xml:space="preserve"> </w:t>
      </w:r>
      <w:proofErr w:type="spellStart"/>
      <w:r w:rsidRPr="00B17DA1">
        <w:t>pengelolaan</w:t>
      </w:r>
      <w:proofErr w:type="spellEnd"/>
      <w:r w:rsidRPr="00B17DA1">
        <w:t xml:space="preserve"> modal </w:t>
      </w:r>
      <w:proofErr w:type="spellStart"/>
      <w:r w:rsidRPr="00B17DA1">
        <w:t>dengan</w:t>
      </w:r>
      <w:proofErr w:type="spellEnd"/>
      <w:r w:rsidRPr="00B17DA1">
        <w:t xml:space="preserve"> </w:t>
      </w:r>
      <w:proofErr w:type="spellStart"/>
      <w:r w:rsidRPr="00B17DA1">
        <w:t>hati-hati</w:t>
      </w:r>
      <w:proofErr w:type="spellEnd"/>
      <w:r w:rsidRPr="00B17DA1">
        <w:t xml:space="preserve">. </w:t>
      </w:r>
      <w:proofErr w:type="spellStart"/>
      <w:r w:rsidRPr="00B17DA1">
        <w:t>Tahun</w:t>
      </w:r>
      <w:proofErr w:type="spellEnd"/>
      <w:r w:rsidRPr="00B17DA1">
        <w:t xml:space="preserve"> 2022, CAR BSI </w:t>
      </w:r>
      <w:proofErr w:type="spellStart"/>
      <w:r w:rsidRPr="00B17DA1">
        <w:t>sebesar</w:t>
      </w:r>
      <w:proofErr w:type="spellEnd"/>
      <w:r w:rsidRPr="00B17DA1">
        <w:t xml:space="preserve"> 20,19% </w:t>
      </w:r>
      <w:proofErr w:type="spellStart"/>
      <w:r w:rsidRPr="00B17DA1">
        <w:t>dengan</w:t>
      </w:r>
      <w:proofErr w:type="spellEnd"/>
      <w:r w:rsidRPr="00B17DA1">
        <w:t xml:space="preserve"> </w:t>
      </w:r>
      <w:proofErr w:type="spellStart"/>
      <w:r w:rsidRPr="00B17DA1">
        <w:t>predikat</w:t>
      </w:r>
      <w:proofErr w:type="spellEnd"/>
      <w:r w:rsidRPr="00B17DA1">
        <w:t xml:space="preserve"> sangat </w:t>
      </w:r>
      <w:proofErr w:type="spellStart"/>
      <w:r w:rsidRPr="00B17DA1">
        <w:t>baik</w:t>
      </w:r>
      <w:proofErr w:type="spellEnd"/>
      <w:r w:rsidRPr="00B17DA1">
        <w:t xml:space="preserve"> </w:t>
      </w:r>
      <w:proofErr w:type="spellStart"/>
      <w:r w:rsidRPr="00B17DA1">
        <w:t>karena</w:t>
      </w:r>
      <w:proofErr w:type="spellEnd"/>
      <w:r w:rsidRPr="00B17DA1">
        <w:t xml:space="preserve"> </w:t>
      </w:r>
      <w:proofErr w:type="spellStart"/>
      <w:r w:rsidRPr="00B17DA1">
        <w:t>adanya</w:t>
      </w:r>
      <w:proofErr w:type="spellEnd"/>
      <w:r w:rsidRPr="00B17DA1">
        <w:t xml:space="preserve"> </w:t>
      </w:r>
      <w:proofErr w:type="spellStart"/>
      <w:r w:rsidRPr="00B17DA1">
        <w:t>penerbitan</w:t>
      </w:r>
      <w:proofErr w:type="spellEnd"/>
      <w:r w:rsidRPr="00B17DA1">
        <w:t xml:space="preserve"> </w:t>
      </w:r>
      <w:proofErr w:type="spellStart"/>
      <w:r w:rsidRPr="00B17DA1">
        <w:t>saham</w:t>
      </w:r>
      <w:proofErr w:type="spellEnd"/>
      <w:r w:rsidRPr="00B17DA1">
        <w:t xml:space="preserve"> </w:t>
      </w:r>
      <w:proofErr w:type="spellStart"/>
      <w:r w:rsidRPr="00B17DA1">
        <w:t>baru</w:t>
      </w:r>
      <w:proofErr w:type="spellEnd"/>
      <w:r w:rsidRPr="00B17DA1">
        <w:t xml:space="preserve"> dan </w:t>
      </w:r>
      <w:proofErr w:type="spellStart"/>
      <w:r w:rsidRPr="00B17DA1">
        <w:t>peningkatan</w:t>
      </w:r>
      <w:proofErr w:type="spellEnd"/>
      <w:r w:rsidRPr="00B17DA1">
        <w:t xml:space="preserve"> </w:t>
      </w:r>
      <w:proofErr w:type="spellStart"/>
      <w:r w:rsidRPr="00B17DA1">
        <w:t>perolehan</w:t>
      </w:r>
      <w:proofErr w:type="spellEnd"/>
      <w:r w:rsidRPr="00B17DA1">
        <w:t xml:space="preserve"> </w:t>
      </w:r>
      <w:proofErr w:type="spellStart"/>
      <w:r w:rsidRPr="00B17DA1">
        <w:t>laba</w:t>
      </w:r>
      <w:proofErr w:type="spellEnd"/>
      <w:r w:rsidRPr="00B17DA1">
        <w:t xml:space="preserve"> </w:t>
      </w:r>
      <w:proofErr w:type="spellStart"/>
      <w:r w:rsidRPr="00B17DA1">
        <w:t>mendorong</w:t>
      </w:r>
      <w:proofErr w:type="spellEnd"/>
      <w:r w:rsidRPr="00B17DA1">
        <w:t xml:space="preserve"> </w:t>
      </w:r>
      <w:proofErr w:type="spellStart"/>
      <w:r w:rsidRPr="00B17DA1">
        <w:t>peningkatan</w:t>
      </w:r>
      <w:proofErr w:type="spellEnd"/>
      <w:r w:rsidRPr="00B17DA1">
        <w:t xml:space="preserve"> modal bank.</w:t>
      </w:r>
    </w:p>
    <w:p w14:paraId="0F093A2C" w14:textId="77777777" w:rsidR="00351850" w:rsidRPr="00B17DA1" w:rsidRDefault="00351850" w:rsidP="00351850">
      <w:pPr>
        <w:spacing w:line="480" w:lineRule="auto"/>
        <w:ind w:firstLine="720"/>
        <w:jc w:val="both"/>
        <w:rPr>
          <w:lang w:val="id-ID"/>
        </w:rPr>
      </w:pPr>
      <w:r w:rsidRPr="00B17DA1">
        <w:rPr>
          <w:lang w:val="id-ID"/>
        </w:rPr>
        <w:t xml:space="preserve">Tahun 2019 Bank Umum Syariah yang CAR nya menduduki posisi tertinggi adalah BTPNS sebesar 49,4%, BAS sebesar 20,39%, BPDS 20,16%.  Kondisinya semua bank sangat sehat karena lebih dari 12%. Tahun 2020 Bank Umum Syariah yang CAR nya tertinggi adalah BSI sebesar 19,04%, BTPNS sebesar 4,68%, BPDS sebesar 2,05%, BAS sebesar 1,64%. Kesehatan BSI sangat baik karena lebih dari 12%, BTPNS, BPDS dan BAS kesehatanya kurang sehat karena kurang dari 6%. </w:t>
      </w:r>
    </w:p>
    <w:p w14:paraId="70096B9E" w14:textId="77777777" w:rsidR="00351850" w:rsidRPr="00B17DA1" w:rsidRDefault="00351850" w:rsidP="00351850">
      <w:pPr>
        <w:spacing w:line="480" w:lineRule="auto"/>
        <w:ind w:firstLine="720"/>
        <w:jc w:val="both"/>
        <w:rPr>
          <w:lang w:val="id-ID"/>
        </w:rPr>
        <w:sectPr w:rsidR="00351850" w:rsidRPr="00B17DA1">
          <w:headerReference w:type="default" r:id="rId14"/>
          <w:footerReference w:type="default" r:id="rId15"/>
          <w:pgSz w:w="11906" w:h="16838"/>
          <w:pgMar w:top="1701" w:right="1701" w:bottom="2268" w:left="2268" w:header="720" w:footer="720" w:gutter="0"/>
          <w:cols w:space="720"/>
        </w:sectPr>
      </w:pPr>
      <w:r w:rsidRPr="00B17DA1">
        <w:rPr>
          <w:lang w:val="id-ID"/>
        </w:rPr>
        <w:t xml:space="preserve">Tahun 2021 kesehatan Bank Umum Syariah tertinggi adalah BAS sebesar 55,84%, BTPNS sebesar 25,7%, BPDS 25,7%, dan BSI sebesar 22,09%. Kesehatanya sangat baik karena lebih dari 12%. Tahun 2022 kesehatannya paling tinggi BAS sebesar 189,28%, BTPNS sebesar 44,50%, BPDS sebesar 23,07%, BSI </w:t>
      </w:r>
      <w:r w:rsidRPr="00B17DA1">
        <w:rPr>
          <w:lang w:val="id-ID"/>
        </w:rPr>
        <w:lastRenderedPageBreak/>
        <w:t>sebesar 20,19%. Kesehatan ke empat BUS tersebut sangat baik karena lebih dari 12%.</w:t>
      </w:r>
    </w:p>
    <w:p w14:paraId="20016814" w14:textId="5721A8F0" w:rsidR="00351850" w:rsidRPr="00351850" w:rsidRDefault="00351850" w:rsidP="00351850">
      <w:pPr>
        <w:pStyle w:val="Heading1"/>
        <w:suppressAutoHyphens/>
        <w:spacing w:after="60"/>
        <w:ind w:left="360"/>
        <w:rPr>
          <w:i w:val="0"/>
          <w:sz w:val="22"/>
          <w:szCs w:val="22"/>
        </w:rPr>
      </w:pPr>
    </w:p>
    <w:p w14:paraId="1C99AA91" w14:textId="34619E44" w:rsidR="00D73172" w:rsidRPr="00811E7C" w:rsidRDefault="004B7814" w:rsidP="004B7814">
      <w:pPr>
        <w:pStyle w:val="Heading1"/>
        <w:numPr>
          <w:ilvl w:val="0"/>
          <w:numId w:val="6"/>
        </w:numPr>
        <w:suppressAutoHyphens/>
        <w:spacing w:after="60"/>
        <w:ind w:left="360"/>
        <w:rPr>
          <w:i w:val="0"/>
          <w:sz w:val="22"/>
          <w:szCs w:val="22"/>
        </w:rPr>
      </w:pPr>
      <w:r>
        <w:rPr>
          <w:i w:val="0"/>
          <w:sz w:val="22"/>
          <w:szCs w:val="22"/>
          <w:lang w:val="id-ID"/>
        </w:rPr>
        <w:t>KE</w:t>
      </w:r>
      <w:r w:rsidR="00D73172" w:rsidRPr="00811E7C">
        <w:rPr>
          <w:i w:val="0"/>
          <w:sz w:val="22"/>
          <w:szCs w:val="22"/>
        </w:rPr>
        <w:t>SIMPULAN</w:t>
      </w:r>
    </w:p>
    <w:p w14:paraId="706A240E" w14:textId="77777777" w:rsidR="00544F78" w:rsidRPr="00544F78" w:rsidRDefault="00544F78" w:rsidP="00544F78">
      <w:pPr>
        <w:spacing w:after="240"/>
        <w:ind w:firstLine="360"/>
        <w:jc w:val="both"/>
        <w:rPr>
          <w:sz w:val="22"/>
          <w:szCs w:val="22"/>
          <w:lang w:val="id-ID"/>
        </w:rPr>
      </w:pPr>
      <w:r w:rsidRPr="00544F78">
        <w:rPr>
          <w:sz w:val="22"/>
          <w:szCs w:val="22"/>
          <w:lang w:val="id-ID"/>
        </w:rPr>
        <w:t>1.</w:t>
      </w:r>
      <w:r w:rsidRPr="00544F78">
        <w:rPr>
          <w:sz w:val="22"/>
          <w:szCs w:val="22"/>
          <w:lang w:val="id-ID"/>
        </w:rPr>
        <w:tab/>
        <w:t xml:space="preserve"> Dari hasil penelitian terungkap tingkat Risk Profile pembiayan BUS yang listing di BEI terkatagori baik pada tahun 2019, 2021 dan 2022 dikarenakan NPF dari semua bank berada di bawah 5%. Namun pada tahun 2020, risk profil dari semua BUS yang listing di BEI dala katagori 4 atau tidak baik. Hal ini disebabkan Covid-19 yang menyebabkan para nasabah tidak mampu membayar cicilannnya karena usahanya bangkrut atau di PHK. </w:t>
      </w:r>
    </w:p>
    <w:p w14:paraId="32F61EE7" w14:textId="77777777" w:rsidR="00544F78" w:rsidRPr="00544F78" w:rsidRDefault="00544F78" w:rsidP="00544F78">
      <w:pPr>
        <w:spacing w:after="240"/>
        <w:ind w:firstLine="360"/>
        <w:jc w:val="both"/>
        <w:rPr>
          <w:sz w:val="22"/>
          <w:szCs w:val="22"/>
          <w:lang w:val="id-ID"/>
        </w:rPr>
      </w:pPr>
      <w:r w:rsidRPr="00544F78">
        <w:rPr>
          <w:sz w:val="22"/>
          <w:szCs w:val="22"/>
          <w:lang w:val="id-ID"/>
        </w:rPr>
        <w:t>2.</w:t>
      </w:r>
      <w:r w:rsidRPr="00544F78">
        <w:rPr>
          <w:sz w:val="22"/>
          <w:szCs w:val="22"/>
          <w:lang w:val="id-ID"/>
        </w:rPr>
        <w:tab/>
        <w:t>Dari hasil klasifikasi GCG, semua bank umum syariah yang listing di BEI pada tahun 2019, 2021 dan 2022 terkatagori baik. Sementara tahun 2020 GCG semuan Bank Umum Syariah yang listing di BEI memburuk. Ini sejalan dengan memburuknya kinerja risk profil</w:t>
      </w:r>
    </w:p>
    <w:p w14:paraId="270C5A76" w14:textId="77777777" w:rsidR="00544F78" w:rsidRPr="00544F78" w:rsidRDefault="00544F78" w:rsidP="00544F78">
      <w:pPr>
        <w:spacing w:after="240"/>
        <w:ind w:firstLine="360"/>
        <w:jc w:val="both"/>
        <w:rPr>
          <w:sz w:val="22"/>
          <w:szCs w:val="22"/>
          <w:lang w:val="id-ID"/>
        </w:rPr>
      </w:pPr>
      <w:r w:rsidRPr="00544F78">
        <w:rPr>
          <w:sz w:val="22"/>
          <w:szCs w:val="22"/>
          <w:lang w:val="id-ID"/>
        </w:rPr>
        <w:t>3.</w:t>
      </w:r>
      <w:r w:rsidRPr="00544F78">
        <w:rPr>
          <w:sz w:val="22"/>
          <w:szCs w:val="22"/>
          <w:lang w:val="id-ID"/>
        </w:rPr>
        <w:tab/>
        <w:t>Dari hasil pengklasifikasian earnings yang meliputi ROA, ROE NOM dan BOPO terkataogori baik pada tahun 2019, 2021 dan 2022. Sementara earning pada tahun 2020 terkatagori buruk. Artinya pada tahun 2020 kondisi investasi tidak memberikan hasil yang menguntungkan bagi bank umum syariah mengingat hampir seluruh investasi memberikan return yang negatif.</w:t>
      </w:r>
    </w:p>
    <w:p w14:paraId="27734105" w14:textId="1FF732D7" w:rsidR="00544F78" w:rsidRDefault="00544F78" w:rsidP="00544F78">
      <w:pPr>
        <w:spacing w:after="240"/>
        <w:ind w:firstLine="360"/>
        <w:jc w:val="both"/>
        <w:rPr>
          <w:sz w:val="22"/>
          <w:szCs w:val="22"/>
          <w:lang w:val="id-ID"/>
        </w:rPr>
      </w:pPr>
      <w:r w:rsidRPr="00544F78">
        <w:rPr>
          <w:sz w:val="22"/>
          <w:szCs w:val="22"/>
          <w:lang w:val="id-ID"/>
        </w:rPr>
        <w:t>4.</w:t>
      </w:r>
      <w:r w:rsidRPr="00544F78">
        <w:rPr>
          <w:sz w:val="22"/>
          <w:szCs w:val="22"/>
          <w:lang w:val="id-ID"/>
        </w:rPr>
        <w:tab/>
        <w:t>Dari hasil klasifikasi kecukupan modal,pada tahun 2019, 2021 dan 2022 seluruh bank umum syariah yang listing di BEI terkatagori baik dikarenakan nilai CAR lebih dari 12%. Sementara pada tahun 2020 CAR seluruh bank umum syariah terkatagori buruk karena nilainya lebih kecil dari dari 6%. Kondisi terbutuk dialami oleh BAS dan BSI dengan masing-masing CAR (1,64%) dan (1,04%). Sementara CAR BTPNS dan BPDS masih relatif baik diantara yang buruk yaitu 4,68% dan 2,05%.</w:t>
      </w:r>
    </w:p>
    <w:p w14:paraId="53D6EE63" w14:textId="69663101" w:rsidR="00F22146" w:rsidRDefault="00F22146" w:rsidP="004B7814">
      <w:pPr>
        <w:pStyle w:val="Heading1"/>
        <w:numPr>
          <w:ilvl w:val="0"/>
          <w:numId w:val="6"/>
        </w:numPr>
        <w:suppressAutoHyphens/>
        <w:spacing w:after="60"/>
        <w:ind w:left="360"/>
        <w:rPr>
          <w:i w:val="0"/>
          <w:sz w:val="22"/>
          <w:szCs w:val="22"/>
          <w:lang w:val="id-ID"/>
        </w:rPr>
      </w:pPr>
      <w:r w:rsidRPr="004B7814">
        <w:rPr>
          <w:i w:val="0"/>
          <w:sz w:val="22"/>
          <w:szCs w:val="22"/>
        </w:rPr>
        <w:t>UCAPAN</w:t>
      </w:r>
      <w:r>
        <w:rPr>
          <w:i w:val="0"/>
          <w:sz w:val="22"/>
          <w:szCs w:val="22"/>
          <w:lang w:val="id-ID"/>
        </w:rPr>
        <w:t xml:space="preserve"> TERIMA KASIH</w:t>
      </w:r>
    </w:p>
    <w:p w14:paraId="2CF0F864" w14:textId="77777777" w:rsidR="00544F78" w:rsidRPr="00544F78" w:rsidRDefault="00544F78" w:rsidP="000446FF">
      <w:pPr>
        <w:jc w:val="both"/>
        <w:rPr>
          <w:lang w:val="id-ID"/>
        </w:rPr>
      </w:pPr>
      <w:r w:rsidRPr="00544F78">
        <w:rPr>
          <w:lang w:val="id-ID"/>
        </w:rPr>
        <w:t>Segala puji dan syukur kepada Allah SWT atas berkah, rahmat dan hidayah-Nya yang senantiasa dilimpahkan kepada penulis. Hal itu membuat penulis dapat menyelesaikan skripsi yang berjudul “Analisis Kesehatan Bank Umum Syariah di Bursa Efek Indonesia Tahun 2019-2022”. Penyusunan skripsi ini bertujuan untuk memenuhi syarat dalam mencapai gelar sarjana ekonomi di Universitas Islam Bandung.</w:t>
      </w:r>
    </w:p>
    <w:p w14:paraId="3375D7EA" w14:textId="77777777" w:rsidR="00544F78" w:rsidRPr="00544F78" w:rsidRDefault="00544F78" w:rsidP="000446FF">
      <w:pPr>
        <w:jc w:val="both"/>
        <w:rPr>
          <w:lang w:val="id-ID"/>
        </w:rPr>
      </w:pPr>
      <w:r w:rsidRPr="00544F78">
        <w:rPr>
          <w:lang w:val="id-ID"/>
        </w:rPr>
        <w:t>Perjalanan panjang telah dilalui penulis dan banyaknya segala hambatan dalam penulisan skripsi ini. Tetapi, berkat kehendak-Nyalah penulis dapat menyelesaikan penyusunan skripsi ini. Oleh karena itu, dengan penuh kerendahan hati, penulis ingin mengucapkan ucapan terima kasih kepada semua pihak yang telah membantu dalam penyusunan skripsi terutama kepada:</w:t>
      </w:r>
    </w:p>
    <w:p w14:paraId="4AE8FFB4" w14:textId="65016EE4" w:rsidR="00544F78" w:rsidRPr="00544F78" w:rsidRDefault="00544F78" w:rsidP="000446FF">
      <w:pPr>
        <w:jc w:val="both"/>
        <w:rPr>
          <w:lang w:val="id-ID"/>
        </w:rPr>
      </w:pPr>
      <w:r w:rsidRPr="00544F78">
        <w:rPr>
          <w:lang w:val="id-ID"/>
        </w:rPr>
        <w:t>1.Prof. Dr. H. Edi Setiadi, S.H., M.H. sebagai Rektor Universitas Islam Bandung.</w:t>
      </w:r>
    </w:p>
    <w:p w14:paraId="67A6721B" w14:textId="03080F5A" w:rsidR="00544F78" w:rsidRPr="00544F78" w:rsidRDefault="00544F78" w:rsidP="000446FF">
      <w:pPr>
        <w:jc w:val="both"/>
        <w:rPr>
          <w:lang w:val="id-ID"/>
        </w:rPr>
      </w:pPr>
      <w:r w:rsidRPr="00544F78">
        <w:rPr>
          <w:lang w:val="id-ID"/>
        </w:rPr>
        <w:t>2.Dr. Nunung Nurhayati, S.E., M.Si., A.K., C.A. sebagai Dekan Fakultas Ekonomi dan Bisnis Universitas Islam Bandung</w:t>
      </w:r>
    </w:p>
    <w:p w14:paraId="6A0767BF" w14:textId="6741A019" w:rsidR="00544F78" w:rsidRPr="00544F78" w:rsidRDefault="00544F78" w:rsidP="000446FF">
      <w:pPr>
        <w:jc w:val="both"/>
        <w:rPr>
          <w:lang w:val="id-ID"/>
        </w:rPr>
      </w:pPr>
      <w:r w:rsidRPr="00544F78">
        <w:rPr>
          <w:lang w:val="id-ID"/>
        </w:rPr>
        <w:t>3.Ibu Dr.Hj. Ima Amaliah, S.E., M.Si., selaku Ketua Program studi Ekonomi Pembangunan sekaligus pembimbing dan dosen penguji I , yang membantu memberikan saran dan membimbing penulis hingga terselesaikannya skripsi ini.</w:t>
      </w:r>
    </w:p>
    <w:p w14:paraId="39240C50" w14:textId="5BA7C5F6" w:rsidR="00544F78" w:rsidRPr="00544F78" w:rsidRDefault="00544F78" w:rsidP="000446FF">
      <w:pPr>
        <w:jc w:val="both"/>
        <w:rPr>
          <w:lang w:val="id-ID"/>
        </w:rPr>
      </w:pPr>
      <w:r w:rsidRPr="00544F78">
        <w:rPr>
          <w:lang w:val="id-ID"/>
        </w:rPr>
        <w:t>4.Ade Yunita Mafruhat, S.E, M. Soc., Sc, selaku Sekretaris Program Studi Ekonomi Pembangunan dan  dosen penguji II.</w:t>
      </w:r>
    </w:p>
    <w:p w14:paraId="36F9318E" w14:textId="4E6247E8" w:rsidR="00544F78" w:rsidRPr="00544F78" w:rsidRDefault="00544F78" w:rsidP="000446FF">
      <w:pPr>
        <w:jc w:val="both"/>
        <w:rPr>
          <w:lang w:val="id-ID"/>
        </w:rPr>
      </w:pPr>
      <w:r w:rsidRPr="00544F78">
        <w:rPr>
          <w:lang w:val="id-ID"/>
        </w:rPr>
        <w:t>5.Ibu Westi Riani, S.E., M.Si selaku Dosen Wali yang membantu dan memotivasi selama perkuliahan.</w:t>
      </w:r>
    </w:p>
    <w:p w14:paraId="10EEDBEC" w14:textId="2B6D6B72" w:rsidR="00544F78" w:rsidRPr="00544F78" w:rsidRDefault="00544F78" w:rsidP="000446FF">
      <w:pPr>
        <w:jc w:val="both"/>
        <w:rPr>
          <w:lang w:val="id-ID"/>
        </w:rPr>
      </w:pPr>
      <w:r w:rsidRPr="00544F78">
        <w:rPr>
          <w:lang w:val="id-ID"/>
        </w:rPr>
        <w:t xml:space="preserve">6.Seluruh Dosen Program Studi Ekonomi Pembangunan Fakultas Ekonomi dan Bisnis Universitas Islam Bandung yaitu; Prof. Dr. Atih Rohaeti Dariah, S.E., M.Si, Dr. Asnita </w:t>
      </w:r>
      <w:r w:rsidRPr="00544F78">
        <w:rPr>
          <w:lang w:val="id-ID"/>
        </w:rPr>
        <w:lastRenderedPageBreak/>
        <w:t>Frida Sebayang, S.E., M.Si, Dr. Nurfahmiyati, S.E., M.Si, Aan Julia, S.E., M.Si, Ria Haryatiningsih, S.E., M.T, Noviani, S.E., M.Si, Yuhka Sundaya, S.E., M.Si, Meidy Haviz, S.E., M.Si, Hantoro Ksaid Notolegowo, S.E., M.A selaku dosen penguji III.,dan  Khumairah, S.E., M.Ec. Dev.</w:t>
      </w:r>
    </w:p>
    <w:p w14:paraId="36779D37" w14:textId="77777777" w:rsidR="00544F78" w:rsidRPr="00544F78" w:rsidRDefault="00544F78" w:rsidP="000446FF">
      <w:pPr>
        <w:jc w:val="both"/>
        <w:rPr>
          <w:lang w:val="id-ID"/>
        </w:rPr>
      </w:pPr>
      <w:r w:rsidRPr="00544F78">
        <w:rPr>
          <w:lang w:val="id-ID"/>
        </w:rPr>
        <w:t>7.</w:t>
      </w:r>
      <w:r w:rsidRPr="00544F78">
        <w:rPr>
          <w:lang w:val="id-ID"/>
        </w:rPr>
        <w:tab/>
        <w:t>Ibu Farah Mislinawati, S.H dan (Alm) Drs. Agus Syarif selaku orangtua yang telah memberikan dukungan selama perkuliahan.</w:t>
      </w:r>
    </w:p>
    <w:p w14:paraId="25D70E77" w14:textId="77777777" w:rsidR="00544F78" w:rsidRPr="00544F78" w:rsidRDefault="00544F78" w:rsidP="000446FF">
      <w:pPr>
        <w:jc w:val="both"/>
        <w:rPr>
          <w:lang w:val="id-ID"/>
        </w:rPr>
      </w:pPr>
      <w:r w:rsidRPr="00544F78">
        <w:rPr>
          <w:lang w:val="id-ID"/>
        </w:rPr>
        <w:t>8.</w:t>
      </w:r>
      <w:r w:rsidRPr="00544F78">
        <w:rPr>
          <w:lang w:val="id-ID"/>
        </w:rPr>
        <w:tab/>
        <w:t>Shofa Putri Aisyah, S.Pd, M.Zidan Fauzi Syarif, Yulia Ummu Hani, Herning Hambarukmi, M. Arif Zulfikar, Nur Hidayati Muneer dan Ahmad Ali Akbar sebagai keluarga besar yang telah memotivasi dan mendukung selama penulis melakukan perkuliahan hingga menyelesaikan skripsi.</w:t>
      </w:r>
    </w:p>
    <w:p w14:paraId="4652A9A5" w14:textId="3497549C" w:rsidR="00544F78" w:rsidRPr="00544F78" w:rsidRDefault="00544F78" w:rsidP="000446FF">
      <w:pPr>
        <w:jc w:val="both"/>
        <w:rPr>
          <w:lang w:val="id-ID"/>
        </w:rPr>
      </w:pPr>
      <w:r w:rsidRPr="00544F78">
        <w:rPr>
          <w:lang w:val="id-ID"/>
        </w:rPr>
        <w:t>9.</w:t>
      </w:r>
      <w:r w:rsidRPr="00544F78">
        <w:rPr>
          <w:lang w:val="id-ID"/>
        </w:rPr>
        <w:tab/>
        <w:t>Thamira Audina R, Tazkia Diva, Alda Salsa, Wilda Nabiyya, Zuhra Tria Islami, Sari Rizqi Pratiwi, Siti Nurkhasanah, Vera, Syabila, Nabila Savira, Sekar Nadia Lestari, Indah Ayu Lestari, Riza Octaviola</w:t>
      </w:r>
      <w:r w:rsidR="000446FF">
        <w:t xml:space="preserve">, Jihan Fadilla Alfa </w:t>
      </w:r>
      <w:proofErr w:type="spellStart"/>
      <w:r w:rsidR="000446FF">
        <w:t>Alimudin</w:t>
      </w:r>
      <w:proofErr w:type="spellEnd"/>
      <w:r w:rsidR="000446FF">
        <w:t xml:space="preserve"> </w:t>
      </w:r>
      <w:proofErr w:type="spellStart"/>
      <w:r w:rsidR="000446FF">
        <w:t>Guruh</w:t>
      </w:r>
      <w:proofErr w:type="spellEnd"/>
      <w:r w:rsidRPr="00544F78">
        <w:rPr>
          <w:lang w:val="id-ID"/>
        </w:rPr>
        <w:t xml:space="preserve">  </w:t>
      </w:r>
      <w:proofErr w:type="spellStart"/>
      <w:r w:rsidR="000446FF">
        <w:t>Rezca</w:t>
      </w:r>
      <w:proofErr w:type="spellEnd"/>
      <w:r w:rsidR="000446FF">
        <w:t xml:space="preserve"> Syam </w:t>
      </w:r>
      <w:r w:rsidRPr="00544F78">
        <w:rPr>
          <w:lang w:val="id-ID"/>
        </w:rPr>
        <w:t xml:space="preserve">dan </w:t>
      </w:r>
      <w:proofErr w:type="spellStart"/>
      <w:r w:rsidR="000446FF">
        <w:t>Dosma</w:t>
      </w:r>
      <w:proofErr w:type="spellEnd"/>
      <w:r w:rsidR="000446FF">
        <w:t xml:space="preserve"> </w:t>
      </w:r>
      <w:proofErr w:type="spellStart"/>
      <w:r w:rsidR="000446FF">
        <w:t>Hazenbosch</w:t>
      </w:r>
      <w:proofErr w:type="spellEnd"/>
      <w:r w:rsidRPr="00544F78">
        <w:rPr>
          <w:lang w:val="id-ID"/>
        </w:rPr>
        <w:t xml:space="preserve"> sebagai teman dekat yang memberikan dukungan, baik selama perkuliahan maupun dalam penulisan skripsi.</w:t>
      </w:r>
    </w:p>
    <w:p w14:paraId="6C43048B" w14:textId="77777777" w:rsidR="00544F78" w:rsidRPr="00544F78" w:rsidRDefault="00544F78" w:rsidP="000446FF">
      <w:pPr>
        <w:jc w:val="both"/>
        <w:rPr>
          <w:lang w:val="id-ID"/>
        </w:rPr>
      </w:pPr>
      <w:r w:rsidRPr="00544F78">
        <w:rPr>
          <w:lang w:val="id-ID"/>
        </w:rPr>
        <w:t>10.</w:t>
      </w:r>
      <w:r w:rsidRPr="00544F78">
        <w:rPr>
          <w:lang w:val="id-ID"/>
        </w:rPr>
        <w:tab/>
        <w:t>Organisasi BOMPAI yang memberikan pembelajaran tentang berorganisasi.</w:t>
      </w:r>
    </w:p>
    <w:p w14:paraId="62122E06" w14:textId="77777777" w:rsidR="00544F78" w:rsidRPr="00544F78" w:rsidRDefault="00544F78" w:rsidP="000446FF">
      <w:pPr>
        <w:jc w:val="both"/>
        <w:rPr>
          <w:lang w:val="id-ID"/>
        </w:rPr>
      </w:pPr>
      <w:r w:rsidRPr="00544F78">
        <w:rPr>
          <w:lang w:val="id-ID"/>
        </w:rPr>
        <w:t>11.</w:t>
      </w:r>
      <w:r w:rsidRPr="00544F78">
        <w:rPr>
          <w:lang w:val="id-ID"/>
        </w:rPr>
        <w:tab/>
        <w:t>Organisasi Teman Halal Bandung yang telah memberikan dukungan.</w:t>
      </w:r>
    </w:p>
    <w:p w14:paraId="6E7C7AD0" w14:textId="77777777" w:rsidR="00544F78" w:rsidRPr="00544F78" w:rsidRDefault="00544F78" w:rsidP="000446FF">
      <w:pPr>
        <w:jc w:val="both"/>
        <w:rPr>
          <w:lang w:val="id-ID"/>
        </w:rPr>
      </w:pPr>
      <w:r w:rsidRPr="00544F78">
        <w:rPr>
          <w:lang w:val="id-ID"/>
        </w:rPr>
        <w:t>12.</w:t>
      </w:r>
      <w:r w:rsidRPr="00544F78">
        <w:rPr>
          <w:lang w:val="id-ID"/>
        </w:rPr>
        <w:tab/>
        <w:t>Organisasi Sahabat Sholawat Meliza Arnelia, ShevganZou, Riyadhoh Sahabat Sholawat yang telah memberikan semangat dan masukan selama berada di kampus Unisba.</w:t>
      </w:r>
    </w:p>
    <w:p w14:paraId="38806736" w14:textId="77777777" w:rsidR="00544F78" w:rsidRPr="00544F78" w:rsidRDefault="00544F78" w:rsidP="000446FF">
      <w:pPr>
        <w:jc w:val="both"/>
        <w:rPr>
          <w:lang w:val="id-ID"/>
        </w:rPr>
      </w:pPr>
      <w:r w:rsidRPr="00544F78">
        <w:rPr>
          <w:lang w:val="id-ID"/>
        </w:rPr>
        <w:t>13.</w:t>
      </w:r>
      <w:r w:rsidRPr="00544F78">
        <w:rPr>
          <w:lang w:val="id-ID"/>
        </w:rPr>
        <w:tab/>
        <w:t xml:space="preserve">Organisasi P3RI Salman yang telah memberikan motivasi dan semangat dalam pembuatan skripsi ini. </w:t>
      </w:r>
    </w:p>
    <w:p w14:paraId="310460F4" w14:textId="77777777" w:rsidR="00544F78" w:rsidRPr="00544F78" w:rsidRDefault="00544F78" w:rsidP="000446FF">
      <w:pPr>
        <w:jc w:val="both"/>
        <w:rPr>
          <w:lang w:val="id-ID"/>
        </w:rPr>
      </w:pPr>
      <w:r w:rsidRPr="00544F78">
        <w:rPr>
          <w:lang w:val="id-ID"/>
        </w:rPr>
        <w:t>14.</w:t>
      </w:r>
      <w:r w:rsidRPr="00544F78">
        <w:rPr>
          <w:lang w:val="id-ID"/>
        </w:rPr>
        <w:tab/>
        <w:t>Agisna Eka Fauzia, S.E dan Luciana Septiani Subekti, S.E selaku kakak tingkat yang membantu dan memberi motivasi dalam pembuatan skripsi ini.</w:t>
      </w:r>
    </w:p>
    <w:p w14:paraId="10083E6B" w14:textId="77777777" w:rsidR="00544F78" w:rsidRPr="00544F78" w:rsidRDefault="00544F78" w:rsidP="000446FF">
      <w:pPr>
        <w:jc w:val="both"/>
        <w:rPr>
          <w:lang w:val="id-ID"/>
        </w:rPr>
      </w:pPr>
      <w:r w:rsidRPr="00544F78">
        <w:rPr>
          <w:lang w:val="id-ID"/>
        </w:rPr>
        <w:t>15.</w:t>
      </w:r>
      <w:r w:rsidRPr="00544F78">
        <w:rPr>
          <w:lang w:val="id-ID"/>
        </w:rPr>
        <w:tab/>
        <w:t>Serta berbagai pihak yang tidak dapat disebutkan satu persatu. Rasa hormat dan terima kasih bagi seluruh pihak atas segala dukungan dan doanya. Semoga kelak Allah membalas segala kebaikan yang telah diberikan pada penulis. Akhir kata, penulis berharap penelitian ini dapat bermanfaat di masa mendatang dan bisa dijadikan sebagai referensi bagi yang membutuhkan.</w:t>
      </w:r>
    </w:p>
    <w:p w14:paraId="1072D779" w14:textId="77777777" w:rsidR="00544F78" w:rsidRPr="00544F78" w:rsidRDefault="00544F78" w:rsidP="00544F78">
      <w:pPr>
        <w:rPr>
          <w:lang w:val="id-ID"/>
        </w:rPr>
      </w:pPr>
    </w:p>
    <w:p w14:paraId="24981D8E" w14:textId="4145B4CC" w:rsidR="004F4123" w:rsidRPr="004F4123" w:rsidRDefault="00D73172" w:rsidP="004F4123">
      <w:pPr>
        <w:pStyle w:val="Heading1"/>
        <w:numPr>
          <w:ilvl w:val="0"/>
          <w:numId w:val="6"/>
        </w:numPr>
        <w:suppressAutoHyphens/>
        <w:spacing w:after="60"/>
        <w:ind w:left="360"/>
        <w:rPr>
          <w:i w:val="0"/>
          <w:sz w:val="22"/>
          <w:szCs w:val="22"/>
          <w:lang w:val="id-ID"/>
        </w:rPr>
      </w:pPr>
      <w:r w:rsidRPr="004B7814">
        <w:rPr>
          <w:i w:val="0"/>
          <w:sz w:val="22"/>
          <w:szCs w:val="22"/>
          <w:lang w:val="id-ID"/>
        </w:rPr>
        <w:t>REFERENSI</w:t>
      </w:r>
      <w:r w:rsidR="004F4123" w:rsidRPr="00B17DA1">
        <w:fldChar w:fldCharType="begin"/>
      </w:r>
      <w:r w:rsidR="004F4123" w:rsidRPr="00B17DA1">
        <w:instrText xml:space="preserve">ADDIN Mendeley Bibliography CSL_BIBLIOGRAPHY </w:instrText>
      </w:r>
      <w:r w:rsidR="004F4123" w:rsidRPr="00B17DA1">
        <w:fldChar w:fldCharType="separate"/>
      </w:r>
    </w:p>
    <w:p w14:paraId="7AB2A95F" w14:textId="77777777" w:rsidR="004F4123" w:rsidRPr="00B17DA1" w:rsidRDefault="004F4123" w:rsidP="004F4123">
      <w:pPr>
        <w:widowControl w:val="0"/>
        <w:autoSpaceDE w:val="0"/>
        <w:autoSpaceDN w:val="0"/>
        <w:adjustRightInd w:val="0"/>
        <w:ind w:left="480" w:hanging="480"/>
        <w:jc w:val="both"/>
        <w:rPr>
          <w:noProof/>
        </w:rPr>
      </w:pPr>
      <w:r w:rsidRPr="00B17DA1">
        <w:rPr>
          <w:noProof/>
        </w:rPr>
        <w:t xml:space="preserve">Andrianto, &amp; Firmansyah, M. A. (2019). Manajemen Bank Syariah ( Implementasi Teori dan Praktek ). </w:t>
      </w:r>
      <w:r w:rsidRPr="00B17DA1">
        <w:rPr>
          <w:i/>
          <w:iCs/>
          <w:noProof/>
        </w:rPr>
        <w:t>CV. Penerbit Qiara Media</w:t>
      </w:r>
      <w:r w:rsidRPr="00B17DA1">
        <w:rPr>
          <w:noProof/>
        </w:rPr>
        <w:t>, 536.</w:t>
      </w:r>
    </w:p>
    <w:p w14:paraId="3318AB15" w14:textId="77777777" w:rsidR="004F4123" w:rsidRPr="00B17DA1" w:rsidRDefault="004F4123" w:rsidP="004F4123">
      <w:pPr>
        <w:widowControl w:val="0"/>
        <w:autoSpaceDE w:val="0"/>
        <w:autoSpaceDN w:val="0"/>
        <w:adjustRightInd w:val="0"/>
        <w:ind w:left="480" w:hanging="480"/>
        <w:jc w:val="both"/>
        <w:rPr>
          <w:noProof/>
        </w:rPr>
      </w:pPr>
      <w:r w:rsidRPr="00B17DA1">
        <w:rPr>
          <w:noProof/>
        </w:rPr>
        <w:t xml:space="preserve">Astari, N. D., Hermawan, D., &amp; Pakpahan, R. (2021). Analisis Tingkat Kesehatan Bank dengan Menggunakan Metode RGEC (Studi Kasus Pada PT Bank Mandiri (Persero), Tbk) Analysis of bank health level using RGEC method (the case study on PT Bank Mandiri (Persero), Tbk). </w:t>
      </w:r>
      <w:r w:rsidRPr="00B17DA1">
        <w:rPr>
          <w:i/>
          <w:iCs/>
          <w:noProof/>
        </w:rPr>
        <w:t>Indonesian Journal of Economics and Management</w:t>
      </w:r>
      <w:r w:rsidRPr="00B17DA1">
        <w:rPr>
          <w:noProof/>
        </w:rPr>
        <w:t xml:space="preserve">, </w:t>
      </w:r>
      <w:r w:rsidRPr="00B17DA1">
        <w:rPr>
          <w:i/>
          <w:iCs/>
          <w:noProof/>
        </w:rPr>
        <w:t>1</w:t>
      </w:r>
      <w:r w:rsidRPr="00B17DA1">
        <w:rPr>
          <w:noProof/>
        </w:rPr>
        <w:t>(3), 615–616. https://media.neliti.com/media/publications/412319-none-597cda7a.pdf</w:t>
      </w:r>
    </w:p>
    <w:p w14:paraId="54680AFC" w14:textId="77777777" w:rsidR="004F4123" w:rsidRPr="00B17DA1" w:rsidRDefault="004F4123" w:rsidP="004F4123">
      <w:pPr>
        <w:widowControl w:val="0"/>
        <w:autoSpaceDE w:val="0"/>
        <w:autoSpaceDN w:val="0"/>
        <w:adjustRightInd w:val="0"/>
        <w:ind w:left="480" w:hanging="480"/>
        <w:jc w:val="both"/>
        <w:rPr>
          <w:noProof/>
        </w:rPr>
      </w:pPr>
      <w:r w:rsidRPr="00B17DA1">
        <w:rPr>
          <w:noProof/>
        </w:rPr>
        <w:t xml:space="preserve">Awliya, W. (2019). Analisis Tingkat Kesehatan Bank Menggunakan Metode RGEC (Risk Profile, Good Corprate Governance, Earning dan Capital) Studi Kasus Pada PT. Bank Syariah Mandiri. </w:t>
      </w:r>
      <w:r w:rsidRPr="00B17DA1">
        <w:rPr>
          <w:i/>
          <w:iCs/>
          <w:noProof/>
        </w:rPr>
        <w:t>Skripsi</w:t>
      </w:r>
      <w:r w:rsidRPr="00B17DA1">
        <w:rPr>
          <w:noProof/>
        </w:rPr>
        <w:t xml:space="preserve">, </w:t>
      </w:r>
      <w:r w:rsidRPr="00B17DA1">
        <w:rPr>
          <w:i/>
          <w:iCs/>
          <w:noProof/>
        </w:rPr>
        <w:t>53</w:t>
      </w:r>
      <w:r w:rsidRPr="00B17DA1">
        <w:rPr>
          <w:noProof/>
        </w:rPr>
        <w:t>(9), 1–122.</w:t>
      </w:r>
    </w:p>
    <w:p w14:paraId="367A54E4" w14:textId="77777777" w:rsidR="004F4123" w:rsidRPr="00B17DA1" w:rsidRDefault="004F4123" w:rsidP="004F4123">
      <w:pPr>
        <w:widowControl w:val="0"/>
        <w:autoSpaceDE w:val="0"/>
        <w:autoSpaceDN w:val="0"/>
        <w:adjustRightInd w:val="0"/>
        <w:ind w:left="480" w:hanging="480"/>
        <w:jc w:val="both"/>
        <w:rPr>
          <w:noProof/>
        </w:rPr>
      </w:pPr>
      <w:r w:rsidRPr="00B17DA1">
        <w:rPr>
          <w:noProof/>
        </w:rPr>
        <w:t xml:space="preserve">AZ, D. M. R. (2018). </w:t>
      </w:r>
      <w:r w:rsidRPr="00B17DA1">
        <w:rPr>
          <w:i/>
          <w:iCs/>
          <w:noProof/>
        </w:rPr>
        <w:t>Analisis Pengaruh Kualitas Sumber Daya Manusia, PDRB per Kapita, dan Kemiskinan terhdap Ketimpangan (Studi Komparasi pada Provinsi Pulau Jawa dan Provinsi Luar Jawa pada tahun 2011-2016)</w:t>
      </w:r>
      <w:r w:rsidRPr="00B17DA1">
        <w:rPr>
          <w:noProof/>
        </w:rPr>
        <w:t>.</w:t>
      </w:r>
    </w:p>
    <w:p w14:paraId="0E178586" w14:textId="77777777" w:rsidR="004F4123" w:rsidRPr="00B17DA1" w:rsidRDefault="004F4123" w:rsidP="004F4123">
      <w:pPr>
        <w:widowControl w:val="0"/>
        <w:autoSpaceDE w:val="0"/>
        <w:autoSpaceDN w:val="0"/>
        <w:adjustRightInd w:val="0"/>
        <w:ind w:left="480" w:hanging="480"/>
        <w:jc w:val="both"/>
        <w:rPr>
          <w:noProof/>
        </w:rPr>
      </w:pPr>
      <w:r w:rsidRPr="00B17DA1">
        <w:rPr>
          <w:noProof/>
        </w:rPr>
        <w:t xml:space="preserve">Bank Net Indonesia Syariah, P. (2019). Laporan Tahunan Bank Net Indonesia Syariah. </w:t>
      </w:r>
      <w:r w:rsidRPr="00B17DA1">
        <w:rPr>
          <w:i/>
          <w:iCs/>
          <w:noProof/>
        </w:rPr>
        <w:lastRenderedPageBreak/>
        <w:t>Annual Report</w:t>
      </w:r>
      <w:r w:rsidRPr="00B17DA1">
        <w:rPr>
          <w:noProof/>
        </w:rPr>
        <w:t>, 28–29.</w:t>
      </w:r>
    </w:p>
    <w:p w14:paraId="376A1F3A" w14:textId="77777777" w:rsidR="004F4123" w:rsidRPr="00B17DA1" w:rsidRDefault="004F4123" w:rsidP="004F4123">
      <w:pPr>
        <w:widowControl w:val="0"/>
        <w:autoSpaceDE w:val="0"/>
        <w:autoSpaceDN w:val="0"/>
        <w:adjustRightInd w:val="0"/>
        <w:ind w:left="480" w:hanging="480"/>
        <w:jc w:val="both"/>
        <w:rPr>
          <w:noProof/>
        </w:rPr>
      </w:pPr>
      <w:r w:rsidRPr="00B17DA1">
        <w:rPr>
          <w:noProof/>
        </w:rPr>
        <w:t xml:space="preserve">Bank, P. T., &amp; Tbk, A. S. (2022). </w:t>
      </w:r>
      <w:r w:rsidRPr="00B17DA1">
        <w:rPr>
          <w:i/>
          <w:iCs/>
          <w:noProof/>
        </w:rPr>
        <w:t>Bersama Terus Menabur Kebaikan Sustaining Kindness Together 2022 Laporan Keberlanjutan Sustainability Report</w:t>
      </w:r>
      <w:r w:rsidRPr="00B17DA1">
        <w:rPr>
          <w:noProof/>
        </w:rPr>
        <w:t>.</w:t>
      </w:r>
    </w:p>
    <w:p w14:paraId="7D3CBAB9" w14:textId="77777777" w:rsidR="004F4123" w:rsidRPr="00B17DA1" w:rsidRDefault="004F4123" w:rsidP="004F4123">
      <w:pPr>
        <w:widowControl w:val="0"/>
        <w:autoSpaceDE w:val="0"/>
        <w:autoSpaceDN w:val="0"/>
        <w:adjustRightInd w:val="0"/>
        <w:ind w:left="480" w:hanging="480"/>
        <w:jc w:val="both"/>
        <w:rPr>
          <w:noProof/>
        </w:rPr>
      </w:pPr>
      <w:r w:rsidRPr="00B17DA1">
        <w:rPr>
          <w:noProof/>
        </w:rPr>
        <w:t xml:space="preserve">Bank Syariah Indonesia. (2021). </w:t>
      </w:r>
      <w:r w:rsidRPr="00B17DA1">
        <w:rPr>
          <w:i/>
          <w:iCs/>
          <w:noProof/>
        </w:rPr>
        <w:t>Laporan Posisi Keuangan Publikasi Bulanan PT. BSI</w:t>
      </w:r>
      <w:r w:rsidRPr="00B17DA1">
        <w:rPr>
          <w:noProof/>
        </w:rPr>
        <w:t>. https://ir.bankbsi.co.id/financial_reports.html</w:t>
      </w:r>
    </w:p>
    <w:p w14:paraId="1DD4566D" w14:textId="77777777" w:rsidR="004F4123" w:rsidRPr="00B17DA1" w:rsidRDefault="004F4123" w:rsidP="004F4123">
      <w:pPr>
        <w:widowControl w:val="0"/>
        <w:autoSpaceDE w:val="0"/>
        <w:autoSpaceDN w:val="0"/>
        <w:adjustRightInd w:val="0"/>
        <w:ind w:left="480" w:hanging="480"/>
        <w:jc w:val="both"/>
        <w:rPr>
          <w:noProof/>
        </w:rPr>
      </w:pPr>
      <w:r w:rsidRPr="00B17DA1">
        <w:rPr>
          <w:noProof/>
        </w:rPr>
        <w:t xml:space="preserve">Bank Syariah Indonesia. (2023). </w:t>
      </w:r>
      <w:r w:rsidRPr="00B17DA1">
        <w:rPr>
          <w:i/>
          <w:iCs/>
          <w:noProof/>
        </w:rPr>
        <w:t>Ekspansi dan Akselerasi Bisnis untuk Pertumbuhan Berkelanjutan</w:t>
      </w:r>
      <w:r w:rsidRPr="00B17DA1">
        <w:rPr>
          <w:noProof/>
        </w:rPr>
        <w:t>. 1–718.</w:t>
      </w:r>
    </w:p>
    <w:p w14:paraId="760459F4" w14:textId="77777777" w:rsidR="004F4123" w:rsidRPr="00B17DA1" w:rsidRDefault="004F4123" w:rsidP="004F4123">
      <w:pPr>
        <w:widowControl w:val="0"/>
        <w:autoSpaceDE w:val="0"/>
        <w:autoSpaceDN w:val="0"/>
        <w:adjustRightInd w:val="0"/>
        <w:ind w:left="480" w:hanging="480"/>
        <w:jc w:val="both"/>
        <w:rPr>
          <w:noProof/>
        </w:rPr>
      </w:pPr>
      <w:r w:rsidRPr="00B17DA1">
        <w:rPr>
          <w:noProof/>
        </w:rPr>
        <w:t xml:space="preserve">BPDS. (2022). </w:t>
      </w:r>
      <w:r w:rsidRPr="00B17DA1">
        <w:rPr>
          <w:i/>
          <w:iCs/>
          <w:noProof/>
        </w:rPr>
        <w:t>Laporan Tahunan Panin Dubai Syariah Bank 2022</w:t>
      </w:r>
      <w:r w:rsidRPr="00B17DA1">
        <w:rPr>
          <w:noProof/>
        </w:rPr>
        <w:t>. 1–23.</w:t>
      </w:r>
    </w:p>
    <w:p w14:paraId="1FFBD4FD" w14:textId="77777777" w:rsidR="004F4123" w:rsidRPr="00B17DA1" w:rsidRDefault="004F4123" w:rsidP="004F4123">
      <w:pPr>
        <w:widowControl w:val="0"/>
        <w:autoSpaceDE w:val="0"/>
        <w:autoSpaceDN w:val="0"/>
        <w:adjustRightInd w:val="0"/>
        <w:ind w:left="480" w:hanging="480"/>
        <w:jc w:val="both"/>
        <w:rPr>
          <w:noProof/>
        </w:rPr>
      </w:pPr>
      <w:r w:rsidRPr="00B17DA1">
        <w:rPr>
          <w:noProof/>
        </w:rPr>
        <w:t xml:space="preserve">BPS 2022. (2023). Catalog : 1101001. </w:t>
      </w:r>
      <w:r w:rsidRPr="00B17DA1">
        <w:rPr>
          <w:i/>
          <w:iCs/>
          <w:noProof/>
        </w:rPr>
        <w:t>Statistik Indonesia 2023</w:t>
      </w:r>
      <w:r w:rsidRPr="00B17DA1">
        <w:rPr>
          <w:noProof/>
        </w:rPr>
        <w:t xml:space="preserve">, </w:t>
      </w:r>
      <w:r w:rsidRPr="00B17DA1">
        <w:rPr>
          <w:i/>
          <w:iCs/>
          <w:noProof/>
        </w:rPr>
        <w:t>1101001</w:t>
      </w:r>
      <w:r w:rsidRPr="00B17DA1">
        <w:rPr>
          <w:noProof/>
        </w:rPr>
        <w:t>, 790. https://www.bps.go.id/publication/2020/04/29/e9011b3155d45d70823c141f/statistik-indonesia-2020.html</w:t>
      </w:r>
    </w:p>
    <w:p w14:paraId="1B269E64" w14:textId="77777777" w:rsidR="004F4123" w:rsidRPr="00B17DA1" w:rsidRDefault="004F4123" w:rsidP="004F4123">
      <w:pPr>
        <w:widowControl w:val="0"/>
        <w:autoSpaceDE w:val="0"/>
        <w:autoSpaceDN w:val="0"/>
        <w:adjustRightInd w:val="0"/>
        <w:ind w:left="480" w:hanging="480"/>
        <w:jc w:val="both"/>
        <w:rPr>
          <w:noProof/>
        </w:rPr>
      </w:pPr>
      <w:r w:rsidRPr="00B17DA1">
        <w:rPr>
          <w:noProof/>
        </w:rPr>
        <w:t xml:space="preserve">BSI. (2021). Laporan Tahunan 2021: Energi Baru untuk Indonesia. </w:t>
      </w:r>
      <w:r w:rsidRPr="00B17DA1">
        <w:rPr>
          <w:i/>
          <w:iCs/>
          <w:noProof/>
        </w:rPr>
        <w:t>PT Bank Syariah Indonesia, Tbk.</w:t>
      </w:r>
      <w:r w:rsidRPr="00B17DA1">
        <w:rPr>
          <w:noProof/>
        </w:rPr>
        <w:t>, 748. https://www.bankbsi.co.id/company-information/flipbook/reports/2021/213</w:t>
      </w:r>
    </w:p>
    <w:p w14:paraId="339729D0" w14:textId="77777777" w:rsidR="004F4123" w:rsidRPr="00B17DA1" w:rsidRDefault="004F4123" w:rsidP="004F4123">
      <w:pPr>
        <w:widowControl w:val="0"/>
        <w:autoSpaceDE w:val="0"/>
        <w:autoSpaceDN w:val="0"/>
        <w:adjustRightInd w:val="0"/>
        <w:ind w:left="480" w:hanging="480"/>
        <w:jc w:val="both"/>
        <w:rPr>
          <w:noProof/>
        </w:rPr>
      </w:pPr>
      <w:r w:rsidRPr="00B17DA1">
        <w:rPr>
          <w:i/>
          <w:iCs/>
          <w:noProof/>
        </w:rPr>
        <w:t>ChromeSetup</w:t>
      </w:r>
      <w:r w:rsidRPr="00B17DA1">
        <w:rPr>
          <w:noProof/>
        </w:rPr>
        <w:t>. (n.d.).</w:t>
      </w:r>
    </w:p>
    <w:p w14:paraId="492BCEFA" w14:textId="77777777" w:rsidR="004F4123" w:rsidRPr="00B17DA1" w:rsidRDefault="004F4123" w:rsidP="004F4123">
      <w:pPr>
        <w:widowControl w:val="0"/>
        <w:autoSpaceDE w:val="0"/>
        <w:autoSpaceDN w:val="0"/>
        <w:adjustRightInd w:val="0"/>
        <w:ind w:left="480" w:hanging="480"/>
        <w:jc w:val="both"/>
        <w:rPr>
          <w:noProof/>
        </w:rPr>
      </w:pPr>
      <w:r w:rsidRPr="00B17DA1">
        <w:rPr>
          <w:noProof/>
        </w:rPr>
        <w:t xml:space="preserve">Dayyesi, H., Siregar, E. S., &amp; Rafidah. (2021). Analisi Penilaian Kesehatan Bank dengan Menggunakan Metode RGEC (Risk Profile, Good Corporate Goernance, Earning, Capital) Pada Bank Umum Syariah Tahun 2017-2021. </w:t>
      </w:r>
      <w:r w:rsidRPr="00B17DA1">
        <w:rPr>
          <w:i/>
          <w:iCs/>
          <w:noProof/>
        </w:rPr>
        <w:t>Al-Intaj: Jurnal Ekonomi Dan Perbankan Syariah</w:t>
      </w:r>
      <w:r w:rsidRPr="00B17DA1">
        <w:rPr>
          <w:noProof/>
        </w:rPr>
        <w:t xml:space="preserve">, </w:t>
      </w:r>
      <w:r w:rsidRPr="00B17DA1">
        <w:rPr>
          <w:i/>
          <w:iCs/>
          <w:noProof/>
        </w:rPr>
        <w:t>9</w:t>
      </w:r>
      <w:r w:rsidRPr="00B17DA1">
        <w:rPr>
          <w:noProof/>
        </w:rPr>
        <w:t>(1), 13–33.</w:t>
      </w:r>
    </w:p>
    <w:p w14:paraId="30B0326D" w14:textId="77777777" w:rsidR="004F4123" w:rsidRPr="00B17DA1" w:rsidRDefault="004F4123" w:rsidP="004F4123">
      <w:pPr>
        <w:widowControl w:val="0"/>
        <w:autoSpaceDE w:val="0"/>
        <w:autoSpaceDN w:val="0"/>
        <w:adjustRightInd w:val="0"/>
        <w:ind w:left="480" w:hanging="480"/>
        <w:jc w:val="both"/>
        <w:rPr>
          <w:noProof/>
        </w:rPr>
      </w:pPr>
      <w:r w:rsidRPr="00B17DA1">
        <w:rPr>
          <w:noProof/>
        </w:rPr>
        <w:t xml:space="preserve">Indonesia, B. S. (2022). Laporan Tahunan 2022: Kolaborasi Untuk Akselerasi Pertumbuhan. </w:t>
      </w:r>
      <w:r w:rsidRPr="00B17DA1">
        <w:rPr>
          <w:i/>
          <w:iCs/>
          <w:noProof/>
        </w:rPr>
        <w:t>Annual Report</w:t>
      </w:r>
      <w:r w:rsidRPr="00B17DA1">
        <w:rPr>
          <w:noProof/>
        </w:rPr>
        <w:t>, 1–684. ir.bankbsi.co.id</w:t>
      </w:r>
    </w:p>
    <w:p w14:paraId="728B3EC2" w14:textId="77777777" w:rsidR="004F4123" w:rsidRPr="00B17DA1" w:rsidRDefault="004F4123" w:rsidP="004F4123">
      <w:pPr>
        <w:widowControl w:val="0"/>
        <w:autoSpaceDE w:val="0"/>
        <w:autoSpaceDN w:val="0"/>
        <w:adjustRightInd w:val="0"/>
        <w:ind w:left="480" w:hanging="480"/>
        <w:jc w:val="both"/>
        <w:rPr>
          <w:noProof/>
        </w:rPr>
      </w:pPr>
      <w:r w:rsidRPr="00B17DA1">
        <w:rPr>
          <w:noProof/>
        </w:rPr>
        <w:t xml:space="preserve">Indriyani. (2019). </w:t>
      </w:r>
      <w:r w:rsidRPr="00B17DA1">
        <w:rPr>
          <w:i/>
          <w:iCs/>
          <w:noProof/>
        </w:rPr>
        <w:t>Analisis Tingkat Kesehatan Bank Pendekatan PT BNI Syariah Cabang Makasar</w:t>
      </w:r>
      <w:r w:rsidRPr="00B17DA1">
        <w:rPr>
          <w:noProof/>
        </w:rPr>
        <w:t>. 25.</w:t>
      </w:r>
    </w:p>
    <w:p w14:paraId="62F39D66" w14:textId="77777777" w:rsidR="004F4123" w:rsidRPr="00B17DA1" w:rsidRDefault="004F4123" w:rsidP="004F4123">
      <w:pPr>
        <w:widowControl w:val="0"/>
        <w:autoSpaceDE w:val="0"/>
        <w:autoSpaceDN w:val="0"/>
        <w:adjustRightInd w:val="0"/>
        <w:ind w:left="480" w:hanging="480"/>
        <w:jc w:val="both"/>
        <w:rPr>
          <w:noProof/>
        </w:rPr>
      </w:pPr>
      <w:r w:rsidRPr="00B17DA1">
        <w:rPr>
          <w:noProof/>
        </w:rPr>
        <w:t xml:space="preserve">Iqbal Surya Pratikto, M., Qanita, A., &amp; Ulfa Maghfiroh, R. (2020). Analisis Tingkat Kesehatan dan Potensi Financial Distress dengan Metode RGEC Pada BNI Syariah Tahun 2014-2018. </w:t>
      </w:r>
      <w:r w:rsidRPr="00B17DA1">
        <w:rPr>
          <w:i/>
          <w:iCs/>
          <w:noProof/>
        </w:rPr>
        <w:t>El-Qist: Journal of Islamic Economics and Business (JIEB)</w:t>
      </w:r>
      <w:r w:rsidRPr="00B17DA1">
        <w:rPr>
          <w:noProof/>
        </w:rPr>
        <w:t xml:space="preserve">, </w:t>
      </w:r>
      <w:r w:rsidRPr="00B17DA1">
        <w:rPr>
          <w:i/>
          <w:iCs/>
          <w:noProof/>
        </w:rPr>
        <w:t>9</w:t>
      </w:r>
      <w:r w:rsidRPr="00B17DA1">
        <w:rPr>
          <w:noProof/>
        </w:rPr>
        <w:t>(1), 87–101. https://doi.org/10.15642/elqist.2019.9.1.87-101</w:t>
      </w:r>
    </w:p>
    <w:p w14:paraId="36EA34E3" w14:textId="77777777" w:rsidR="004F4123" w:rsidRPr="00B17DA1" w:rsidRDefault="004F4123" w:rsidP="004F4123">
      <w:pPr>
        <w:widowControl w:val="0"/>
        <w:autoSpaceDE w:val="0"/>
        <w:autoSpaceDN w:val="0"/>
        <w:adjustRightInd w:val="0"/>
        <w:ind w:left="480" w:hanging="480"/>
        <w:jc w:val="both"/>
        <w:rPr>
          <w:noProof/>
        </w:rPr>
      </w:pPr>
      <w:r w:rsidRPr="00B17DA1">
        <w:rPr>
          <w:noProof/>
        </w:rPr>
        <w:t xml:space="preserve">Istan, M., &amp; Permatalia, R. (2021). Analisis tingkat kesehatan pt bank central asia ( bca ) syariah menggunakan metode rgec Analysis of the health level of pt bank central asia ( bca ) syariah using the rgec method. </w:t>
      </w:r>
      <w:r w:rsidRPr="00B17DA1">
        <w:rPr>
          <w:i/>
          <w:iCs/>
          <w:noProof/>
        </w:rPr>
        <w:t>Inovasi</w:t>
      </w:r>
      <w:r w:rsidRPr="00B17DA1">
        <w:rPr>
          <w:noProof/>
        </w:rPr>
        <w:t xml:space="preserve">, </w:t>
      </w:r>
      <w:r w:rsidRPr="00B17DA1">
        <w:rPr>
          <w:i/>
          <w:iCs/>
          <w:noProof/>
        </w:rPr>
        <w:t>17</w:t>
      </w:r>
      <w:r w:rsidRPr="00B17DA1">
        <w:rPr>
          <w:noProof/>
        </w:rPr>
        <w:t>(1), 94–107.</w:t>
      </w:r>
    </w:p>
    <w:p w14:paraId="51FBB258" w14:textId="77777777" w:rsidR="004F4123" w:rsidRPr="00B17DA1" w:rsidRDefault="004F4123" w:rsidP="004F4123">
      <w:pPr>
        <w:widowControl w:val="0"/>
        <w:autoSpaceDE w:val="0"/>
        <w:autoSpaceDN w:val="0"/>
        <w:adjustRightInd w:val="0"/>
        <w:ind w:left="480" w:hanging="480"/>
        <w:jc w:val="both"/>
        <w:rPr>
          <w:noProof/>
        </w:rPr>
      </w:pPr>
      <w:r w:rsidRPr="00B17DA1">
        <w:rPr>
          <w:noProof/>
        </w:rPr>
        <w:t xml:space="preserve">Laporan PT Bank Panin Dubai Syariah. (2020). </w:t>
      </w:r>
      <w:r w:rsidRPr="00B17DA1">
        <w:rPr>
          <w:i/>
          <w:iCs/>
          <w:noProof/>
        </w:rPr>
        <w:t>Bank Panin Dubai Syariah 2020</w:t>
      </w:r>
      <w:r w:rsidRPr="00B17DA1">
        <w:rPr>
          <w:noProof/>
        </w:rPr>
        <w:t>. 9–25.</w:t>
      </w:r>
    </w:p>
    <w:p w14:paraId="3FF5B78E" w14:textId="77777777" w:rsidR="004F4123" w:rsidRPr="00B17DA1" w:rsidRDefault="004F4123" w:rsidP="004F4123">
      <w:pPr>
        <w:widowControl w:val="0"/>
        <w:autoSpaceDE w:val="0"/>
        <w:autoSpaceDN w:val="0"/>
        <w:adjustRightInd w:val="0"/>
        <w:ind w:left="480" w:hanging="480"/>
        <w:jc w:val="both"/>
        <w:rPr>
          <w:noProof/>
        </w:rPr>
      </w:pPr>
      <w:r w:rsidRPr="00B17DA1">
        <w:rPr>
          <w:noProof/>
        </w:rPr>
        <w:t xml:space="preserve">Marisha Yuliani, S., &amp; Haryati, T. (2022). Pengaruh RGEC (Risk Profile, Good Corporate Governance, Earnings and Capital) terhadap Financial Distress Perusahaan Perbankan di Indonesia. </w:t>
      </w:r>
      <w:r w:rsidRPr="00B17DA1">
        <w:rPr>
          <w:i/>
          <w:iCs/>
          <w:noProof/>
        </w:rPr>
        <w:t>Al-Kharaj : Jurnal Ekonomi, Keuangan &amp; Bisnis Syariah</w:t>
      </w:r>
      <w:r w:rsidRPr="00B17DA1">
        <w:rPr>
          <w:noProof/>
        </w:rPr>
        <w:t xml:space="preserve">, </w:t>
      </w:r>
      <w:r w:rsidRPr="00B17DA1">
        <w:rPr>
          <w:i/>
          <w:iCs/>
          <w:noProof/>
        </w:rPr>
        <w:t>5</w:t>
      </w:r>
      <w:r w:rsidRPr="00B17DA1">
        <w:rPr>
          <w:noProof/>
        </w:rPr>
        <w:t>(3), 1368–1382. https://doi.org/10.47467/alkharaj.v5i3.1718</w:t>
      </w:r>
    </w:p>
    <w:p w14:paraId="508F9767" w14:textId="77777777" w:rsidR="004F4123" w:rsidRPr="00B17DA1" w:rsidRDefault="004F4123" w:rsidP="004F4123">
      <w:pPr>
        <w:widowControl w:val="0"/>
        <w:autoSpaceDE w:val="0"/>
        <w:autoSpaceDN w:val="0"/>
        <w:adjustRightInd w:val="0"/>
        <w:ind w:left="480" w:hanging="480"/>
        <w:jc w:val="both"/>
        <w:rPr>
          <w:noProof/>
        </w:rPr>
      </w:pPr>
      <w:r w:rsidRPr="00B17DA1">
        <w:rPr>
          <w:noProof/>
        </w:rPr>
        <w:t xml:space="preserve">Maulida, F., Ramli, &amp; Finanto, H. (2020). Analisis Tingkat Kesehatan Bank Menggunakan Metode RGEC (Risk Profile,Good Corporate Governance,Earning,Dan Capital) Pada Bank Umum Swasta Syariah Periode 2018-2021. </w:t>
      </w:r>
      <w:r w:rsidRPr="00B17DA1">
        <w:rPr>
          <w:i/>
          <w:iCs/>
          <w:noProof/>
        </w:rPr>
        <w:t>Jurnal Tugas Akhir Mahasiswa Akuntansi (JMAP)</w:t>
      </w:r>
      <w:r w:rsidRPr="00B17DA1">
        <w:rPr>
          <w:noProof/>
        </w:rPr>
        <w:t>, 1–8.</w:t>
      </w:r>
    </w:p>
    <w:p w14:paraId="2FB03BF0" w14:textId="77777777" w:rsidR="004F4123" w:rsidRPr="00B17DA1" w:rsidRDefault="004F4123" w:rsidP="004F4123">
      <w:pPr>
        <w:widowControl w:val="0"/>
        <w:autoSpaceDE w:val="0"/>
        <w:autoSpaceDN w:val="0"/>
        <w:adjustRightInd w:val="0"/>
        <w:ind w:left="480" w:hanging="480"/>
        <w:jc w:val="both"/>
        <w:rPr>
          <w:noProof/>
        </w:rPr>
      </w:pPr>
      <w:r w:rsidRPr="00B17DA1">
        <w:rPr>
          <w:noProof/>
        </w:rPr>
        <w:t xml:space="preserve">Nabilah, A. N., Soelistyo, A., &amp; Kusuma, H. (2014). </w:t>
      </w:r>
      <w:r w:rsidRPr="00B17DA1">
        <w:rPr>
          <w:rFonts w:eastAsia="MS Mincho"/>
          <w:noProof/>
        </w:rPr>
        <w:t>済無</w:t>
      </w:r>
      <w:r w:rsidRPr="00B17DA1">
        <w:rPr>
          <w:noProof/>
        </w:rPr>
        <w:t xml:space="preserve">No Title No Title No Title. </w:t>
      </w:r>
      <w:r w:rsidRPr="00B17DA1">
        <w:rPr>
          <w:i/>
          <w:iCs/>
          <w:noProof/>
        </w:rPr>
        <w:t>Paper Knowledge . Toward a Media History of Documents</w:t>
      </w:r>
      <w:r w:rsidRPr="00B17DA1">
        <w:rPr>
          <w:noProof/>
        </w:rPr>
        <w:t xml:space="preserve">, </w:t>
      </w:r>
      <w:r w:rsidRPr="00B17DA1">
        <w:rPr>
          <w:i/>
          <w:iCs/>
          <w:noProof/>
        </w:rPr>
        <w:t>5</w:t>
      </w:r>
      <w:r w:rsidRPr="00B17DA1">
        <w:rPr>
          <w:noProof/>
        </w:rPr>
        <w:t>(2), 40–51.</w:t>
      </w:r>
    </w:p>
    <w:p w14:paraId="16F820C9" w14:textId="77777777" w:rsidR="004F4123" w:rsidRPr="00B17DA1" w:rsidRDefault="004F4123" w:rsidP="004F4123">
      <w:pPr>
        <w:widowControl w:val="0"/>
        <w:autoSpaceDE w:val="0"/>
        <w:autoSpaceDN w:val="0"/>
        <w:adjustRightInd w:val="0"/>
        <w:ind w:left="480" w:hanging="480"/>
        <w:jc w:val="both"/>
        <w:rPr>
          <w:noProof/>
        </w:rPr>
      </w:pPr>
      <w:r w:rsidRPr="00B17DA1">
        <w:rPr>
          <w:noProof/>
        </w:rPr>
        <w:t xml:space="preserve">Nugraha, R. (2020). </w:t>
      </w:r>
      <w:r w:rsidRPr="00B17DA1">
        <w:rPr>
          <w:i/>
          <w:iCs/>
          <w:noProof/>
        </w:rPr>
        <w:t>Analisis tingkat kesehatan bank menggunakan metode rgec pada bank jabar banten syariah dan bank aceh syariah periode 2014-2019</w:t>
      </w:r>
      <w:r w:rsidRPr="00B17DA1">
        <w:rPr>
          <w:noProof/>
        </w:rPr>
        <w:t>.</w:t>
      </w:r>
    </w:p>
    <w:p w14:paraId="480E7425" w14:textId="77777777" w:rsidR="004F4123" w:rsidRPr="00B17DA1" w:rsidRDefault="004F4123" w:rsidP="004F4123">
      <w:pPr>
        <w:widowControl w:val="0"/>
        <w:autoSpaceDE w:val="0"/>
        <w:autoSpaceDN w:val="0"/>
        <w:adjustRightInd w:val="0"/>
        <w:ind w:left="480" w:hanging="480"/>
        <w:jc w:val="both"/>
        <w:rPr>
          <w:noProof/>
        </w:rPr>
      </w:pPr>
      <w:r w:rsidRPr="00B17DA1">
        <w:rPr>
          <w:noProof/>
        </w:rPr>
        <w:t xml:space="preserve">Posisi, L., Neraca, K., Pendapatan, A., Operasional, B., &amp; Dana, P. P. (2021). </w:t>
      </w:r>
      <w:r w:rsidRPr="00B17DA1">
        <w:rPr>
          <w:i/>
          <w:iCs/>
          <w:noProof/>
        </w:rPr>
        <w:t xml:space="preserve">LAPORAN LABA RUGI DAN PENGHASILAN KOMPREHENSIF LAIN LAPORAN PERHITUNGAN KEWAJIBAN PENYEDIAAN MODAL MINIMUM ( KPMM ) </w:t>
      </w:r>
      <w:r w:rsidRPr="00B17DA1">
        <w:rPr>
          <w:i/>
          <w:iCs/>
          <w:noProof/>
        </w:rPr>
        <w:lastRenderedPageBreak/>
        <w:t>TRIWULANAN Tanggal 30 Juni 2021 Tidak Diaudit DIREKSI , DEWAN KOMISARIS , DAN DEWAN PENGAWAS SYARIAH</w:t>
      </w:r>
      <w:r w:rsidRPr="00B17DA1">
        <w:rPr>
          <w:noProof/>
        </w:rPr>
        <w:t xml:space="preserve">. </w:t>
      </w:r>
      <w:r w:rsidRPr="00B17DA1">
        <w:rPr>
          <w:i/>
          <w:iCs/>
          <w:noProof/>
        </w:rPr>
        <w:t>2020</w:t>
      </w:r>
      <w:r w:rsidRPr="00B17DA1">
        <w:rPr>
          <w:noProof/>
        </w:rPr>
        <w:t>, 2021.</w:t>
      </w:r>
    </w:p>
    <w:p w14:paraId="6D8A80F6" w14:textId="77777777" w:rsidR="004F4123" w:rsidRPr="00B17DA1" w:rsidRDefault="004F4123" w:rsidP="004F4123">
      <w:pPr>
        <w:widowControl w:val="0"/>
        <w:autoSpaceDE w:val="0"/>
        <w:autoSpaceDN w:val="0"/>
        <w:adjustRightInd w:val="0"/>
        <w:ind w:left="480" w:hanging="480"/>
        <w:jc w:val="both"/>
        <w:rPr>
          <w:noProof/>
        </w:rPr>
      </w:pPr>
      <w:r w:rsidRPr="00B17DA1">
        <w:rPr>
          <w:noProof/>
        </w:rPr>
        <w:t xml:space="preserve">PT. BTPN Syariah Tbk. (2021). </w:t>
      </w:r>
      <w:r w:rsidRPr="00B17DA1">
        <w:rPr>
          <w:i/>
          <w:iCs/>
          <w:noProof/>
        </w:rPr>
        <w:t>Tepat Bermanfaat</w:t>
      </w:r>
      <w:r w:rsidRPr="00B17DA1">
        <w:rPr>
          <w:noProof/>
        </w:rPr>
        <w:t>. 286.</w:t>
      </w:r>
    </w:p>
    <w:p w14:paraId="75824F2E" w14:textId="77777777" w:rsidR="004F4123" w:rsidRPr="00B17DA1" w:rsidRDefault="004F4123" w:rsidP="004F4123">
      <w:pPr>
        <w:widowControl w:val="0"/>
        <w:autoSpaceDE w:val="0"/>
        <w:autoSpaceDN w:val="0"/>
        <w:adjustRightInd w:val="0"/>
        <w:ind w:left="480" w:hanging="480"/>
        <w:jc w:val="both"/>
        <w:rPr>
          <w:noProof/>
        </w:rPr>
      </w:pPr>
      <w:r w:rsidRPr="00B17DA1">
        <w:rPr>
          <w:noProof/>
        </w:rPr>
        <w:t xml:space="preserve">PT Bank Aladin Syariah Tbk. (2021). Laporan Tahunan Bank Aladin Syariah. </w:t>
      </w:r>
      <w:r w:rsidRPr="00B17DA1">
        <w:rPr>
          <w:i/>
          <w:iCs/>
          <w:noProof/>
        </w:rPr>
        <w:t>Annual Report</w:t>
      </w:r>
      <w:r w:rsidRPr="00B17DA1">
        <w:rPr>
          <w:noProof/>
        </w:rPr>
        <w:t>, 1–456. https://aladinbank.id.</w:t>
      </w:r>
    </w:p>
    <w:p w14:paraId="2324949E" w14:textId="77777777" w:rsidR="004F4123" w:rsidRPr="00B17DA1" w:rsidRDefault="004F4123" w:rsidP="004F4123">
      <w:pPr>
        <w:widowControl w:val="0"/>
        <w:autoSpaceDE w:val="0"/>
        <w:autoSpaceDN w:val="0"/>
        <w:adjustRightInd w:val="0"/>
        <w:ind w:left="480" w:hanging="480"/>
        <w:jc w:val="both"/>
        <w:rPr>
          <w:noProof/>
        </w:rPr>
      </w:pPr>
      <w:r w:rsidRPr="00B17DA1">
        <w:rPr>
          <w:noProof/>
        </w:rPr>
        <w:t xml:space="preserve">Rokhmatika, A., &amp; Afandy, C. (2019). Analisis Tingkat Kesehatan Bank Dengan Menggunakan Metode Risk Profile, Good Corporate Governance, Earning, Capital (Rgec). </w:t>
      </w:r>
      <w:r w:rsidRPr="00B17DA1">
        <w:rPr>
          <w:i/>
          <w:iCs/>
          <w:noProof/>
        </w:rPr>
        <w:t>Managament Insight: Jurnal Ilmiah Manajemen</w:t>
      </w:r>
      <w:r w:rsidRPr="00B17DA1">
        <w:rPr>
          <w:noProof/>
        </w:rPr>
        <w:t xml:space="preserve">, </w:t>
      </w:r>
      <w:r w:rsidRPr="00B17DA1">
        <w:rPr>
          <w:i/>
          <w:iCs/>
          <w:noProof/>
        </w:rPr>
        <w:t>12</w:t>
      </w:r>
      <w:r w:rsidRPr="00B17DA1">
        <w:rPr>
          <w:noProof/>
        </w:rPr>
        <w:t>(1), 12–27. https://doi.org/10.33369/insight.12.1.12-27</w:t>
      </w:r>
    </w:p>
    <w:p w14:paraId="4D664372" w14:textId="77777777" w:rsidR="004F4123" w:rsidRPr="00B17DA1" w:rsidRDefault="004F4123" w:rsidP="004F4123">
      <w:pPr>
        <w:widowControl w:val="0"/>
        <w:autoSpaceDE w:val="0"/>
        <w:autoSpaceDN w:val="0"/>
        <w:adjustRightInd w:val="0"/>
        <w:ind w:left="480" w:hanging="480"/>
        <w:jc w:val="both"/>
        <w:rPr>
          <w:noProof/>
        </w:rPr>
      </w:pPr>
      <w:r w:rsidRPr="00B17DA1">
        <w:rPr>
          <w:noProof/>
        </w:rPr>
        <w:t xml:space="preserve">Romaningsih, D. S. (2022). </w:t>
      </w:r>
      <w:r w:rsidRPr="00B17DA1">
        <w:rPr>
          <w:i/>
          <w:iCs/>
          <w:noProof/>
        </w:rPr>
        <w:t>RGEC PADA BANK SWASTA YANG TERDAFTAR DI BURSA EFEK INDONESIA PERIODE 2019-2020 SKRIPSI Oleh : Nama : Della Septi Romaningsih FAKULTAS BISNIS DAN EKONOMIKA UNIVERSITAS ISLAM INDONESIA YOGYAKARTA RGEC PADA BANK SWASTA YANG TERDAFTAR DI BURSA EFEK INDONESIA</w:t>
      </w:r>
      <w:r w:rsidRPr="00B17DA1">
        <w:rPr>
          <w:noProof/>
        </w:rPr>
        <w:t xml:space="preserve">. </w:t>
      </w:r>
      <w:r w:rsidRPr="00B17DA1">
        <w:rPr>
          <w:i/>
          <w:iCs/>
          <w:noProof/>
        </w:rPr>
        <w:t>2020</w:t>
      </w:r>
      <w:r w:rsidRPr="00B17DA1">
        <w:rPr>
          <w:noProof/>
        </w:rPr>
        <w:t>.</w:t>
      </w:r>
    </w:p>
    <w:p w14:paraId="67364248" w14:textId="77777777" w:rsidR="004F4123" w:rsidRPr="00B17DA1" w:rsidRDefault="004F4123" w:rsidP="004F4123">
      <w:pPr>
        <w:widowControl w:val="0"/>
        <w:autoSpaceDE w:val="0"/>
        <w:autoSpaceDN w:val="0"/>
        <w:adjustRightInd w:val="0"/>
        <w:ind w:left="480" w:hanging="480"/>
        <w:jc w:val="both"/>
        <w:rPr>
          <w:noProof/>
        </w:rPr>
      </w:pPr>
      <w:r w:rsidRPr="00B17DA1">
        <w:rPr>
          <w:noProof/>
        </w:rPr>
        <w:t xml:space="preserve">Ryan, Cooper, &amp; Tauer. (2013). </w:t>
      </w:r>
      <w:r w:rsidRPr="00B17DA1">
        <w:rPr>
          <w:rFonts w:eastAsia="MS Mincho"/>
          <w:noProof/>
        </w:rPr>
        <w:t>済無</w:t>
      </w:r>
      <w:r w:rsidRPr="00B17DA1">
        <w:rPr>
          <w:noProof/>
        </w:rPr>
        <w:t xml:space="preserve">No Title No Title No Title. </w:t>
      </w:r>
      <w:r w:rsidRPr="00B17DA1">
        <w:rPr>
          <w:i/>
          <w:iCs/>
          <w:noProof/>
        </w:rPr>
        <w:t>Paper Knowledge . Toward a Media History of Documents</w:t>
      </w:r>
      <w:r w:rsidRPr="00B17DA1">
        <w:rPr>
          <w:noProof/>
        </w:rPr>
        <w:t>, 12–26.</w:t>
      </w:r>
    </w:p>
    <w:p w14:paraId="2799A424" w14:textId="77777777" w:rsidR="004F4123" w:rsidRPr="00B17DA1" w:rsidRDefault="004F4123" w:rsidP="004F4123">
      <w:pPr>
        <w:widowControl w:val="0"/>
        <w:autoSpaceDE w:val="0"/>
        <w:autoSpaceDN w:val="0"/>
        <w:adjustRightInd w:val="0"/>
        <w:ind w:left="480" w:hanging="480"/>
        <w:jc w:val="both"/>
        <w:rPr>
          <w:noProof/>
        </w:rPr>
      </w:pPr>
      <w:r w:rsidRPr="00B17DA1">
        <w:rPr>
          <w:noProof/>
        </w:rPr>
        <w:t xml:space="preserve">Sapa,  febri yanti. (2023). </w:t>
      </w:r>
      <w:r w:rsidRPr="00B17DA1">
        <w:rPr>
          <w:i/>
          <w:iCs/>
          <w:noProof/>
        </w:rPr>
        <w:t>Febri Yanti Sapa</w:t>
      </w:r>
      <w:r w:rsidRPr="00B17DA1">
        <w:rPr>
          <w:noProof/>
        </w:rPr>
        <w:t>.</w:t>
      </w:r>
    </w:p>
    <w:p w14:paraId="4C3AC6B4" w14:textId="77777777" w:rsidR="004F4123" w:rsidRPr="00B17DA1" w:rsidRDefault="004F4123" w:rsidP="004F4123">
      <w:pPr>
        <w:widowControl w:val="0"/>
        <w:autoSpaceDE w:val="0"/>
        <w:autoSpaceDN w:val="0"/>
        <w:adjustRightInd w:val="0"/>
        <w:ind w:left="480" w:hanging="480"/>
        <w:jc w:val="both"/>
        <w:rPr>
          <w:noProof/>
        </w:rPr>
      </w:pPr>
      <w:r w:rsidRPr="00B17DA1">
        <w:rPr>
          <w:noProof/>
        </w:rPr>
        <w:t xml:space="preserve">Statistik, B. P. (2019). Ht Tp S : // W W W . B . G. </w:t>
      </w:r>
      <w:r w:rsidRPr="00B17DA1">
        <w:rPr>
          <w:i/>
          <w:iCs/>
          <w:noProof/>
        </w:rPr>
        <w:t>Statistik Indonesia 2019 (Indonesian Statistics)</w:t>
      </w:r>
      <w:r w:rsidRPr="00B17DA1">
        <w:rPr>
          <w:noProof/>
        </w:rPr>
        <w:t>, Jakarta: Badan Pusat Statistik.</w:t>
      </w:r>
    </w:p>
    <w:p w14:paraId="05E5C820" w14:textId="77777777" w:rsidR="004F4123" w:rsidRPr="00B17DA1" w:rsidRDefault="004F4123" w:rsidP="004F4123">
      <w:pPr>
        <w:widowControl w:val="0"/>
        <w:autoSpaceDE w:val="0"/>
        <w:autoSpaceDN w:val="0"/>
        <w:adjustRightInd w:val="0"/>
        <w:ind w:left="480" w:hanging="480"/>
        <w:jc w:val="both"/>
        <w:rPr>
          <w:noProof/>
        </w:rPr>
      </w:pPr>
      <w:r w:rsidRPr="00B17DA1">
        <w:rPr>
          <w:noProof/>
        </w:rPr>
        <w:t xml:space="preserve">Sutrisno. (2018). </w:t>
      </w:r>
      <w:r w:rsidRPr="00B17DA1">
        <w:rPr>
          <w:i/>
          <w:iCs/>
          <w:noProof/>
        </w:rPr>
        <w:t>Penilaian Kesehatan Bank Syariah: Pendekatan Maqasid Syariah</w:t>
      </w:r>
      <w:r w:rsidRPr="00B17DA1">
        <w:rPr>
          <w:noProof/>
        </w:rPr>
        <w:t>.</w:t>
      </w:r>
    </w:p>
    <w:p w14:paraId="5B3B3A35" w14:textId="77777777" w:rsidR="004F4123" w:rsidRPr="00B17DA1" w:rsidRDefault="004F4123" w:rsidP="004F4123">
      <w:pPr>
        <w:widowControl w:val="0"/>
        <w:autoSpaceDE w:val="0"/>
        <w:autoSpaceDN w:val="0"/>
        <w:adjustRightInd w:val="0"/>
        <w:ind w:left="480" w:hanging="480"/>
        <w:jc w:val="both"/>
        <w:rPr>
          <w:noProof/>
        </w:rPr>
      </w:pPr>
      <w:r w:rsidRPr="00B17DA1">
        <w:rPr>
          <w:noProof/>
        </w:rPr>
        <w:t xml:space="preserve">Syariah, B. (2022). Ekosistem Digital Syariah. </w:t>
      </w:r>
      <w:r w:rsidRPr="00B17DA1">
        <w:rPr>
          <w:i/>
          <w:iCs/>
          <w:noProof/>
        </w:rPr>
        <w:t>Annual Report</w:t>
      </w:r>
      <w:r w:rsidRPr="00B17DA1">
        <w:rPr>
          <w:noProof/>
        </w:rPr>
        <w:t>, 1–650. www.btpnsyariah.com</w:t>
      </w:r>
    </w:p>
    <w:p w14:paraId="0A34E125" w14:textId="77777777" w:rsidR="004F4123" w:rsidRPr="00B17DA1" w:rsidRDefault="004F4123" w:rsidP="004F4123">
      <w:pPr>
        <w:widowControl w:val="0"/>
        <w:autoSpaceDE w:val="0"/>
        <w:autoSpaceDN w:val="0"/>
        <w:adjustRightInd w:val="0"/>
        <w:ind w:left="480" w:hanging="480"/>
        <w:jc w:val="both"/>
        <w:rPr>
          <w:noProof/>
        </w:rPr>
      </w:pPr>
      <w:r w:rsidRPr="00B17DA1">
        <w:rPr>
          <w:noProof/>
        </w:rPr>
        <w:t xml:space="preserve">Syariah, B. N. (2020). Inovasi digital dan transformasi untuk menjadi lebih tangguh. </w:t>
      </w:r>
      <w:r w:rsidRPr="00B17DA1">
        <w:rPr>
          <w:i/>
          <w:iCs/>
          <w:noProof/>
        </w:rPr>
        <w:t>Annual Report</w:t>
      </w:r>
      <w:r w:rsidRPr="00B17DA1">
        <w:rPr>
          <w:noProof/>
        </w:rPr>
        <w:t>.</w:t>
      </w:r>
    </w:p>
    <w:p w14:paraId="29ADEC69" w14:textId="77777777" w:rsidR="004F4123" w:rsidRPr="00B17DA1" w:rsidRDefault="004F4123" w:rsidP="004F4123">
      <w:pPr>
        <w:widowControl w:val="0"/>
        <w:autoSpaceDE w:val="0"/>
        <w:autoSpaceDN w:val="0"/>
        <w:adjustRightInd w:val="0"/>
        <w:ind w:left="480" w:hanging="480"/>
        <w:jc w:val="both"/>
        <w:rPr>
          <w:noProof/>
        </w:rPr>
      </w:pPr>
      <w:r w:rsidRPr="00B17DA1">
        <w:rPr>
          <w:noProof/>
        </w:rPr>
        <w:t xml:space="preserve">Syarief, D. P., &amp; Setijawan, E. (2017). PT. BANK PANIN DUBAI SYARIAH Tbk. </w:t>
      </w:r>
      <w:r w:rsidRPr="00B17DA1">
        <w:rPr>
          <w:i/>
          <w:iCs/>
          <w:noProof/>
        </w:rPr>
        <w:t>Paninsyariah.Co.Id</w:t>
      </w:r>
      <w:r w:rsidRPr="00B17DA1">
        <w:rPr>
          <w:noProof/>
        </w:rPr>
        <w:t xml:space="preserve">, </w:t>
      </w:r>
      <w:r w:rsidRPr="00B17DA1">
        <w:rPr>
          <w:i/>
          <w:iCs/>
          <w:noProof/>
        </w:rPr>
        <w:t>2020</w:t>
      </w:r>
      <w:r w:rsidRPr="00B17DA1">
        <w:rPr>
          <w:noProof/>
        </w:rPr>
        <w:t>(September), 1–80. https://paninsyariah.co.id/document/laporan_keuangan_TKW_2021/Buku Laporan Keuangan PT Bank Panin Dubai Syariah Tbk  Desember 2021 (Diaudit).pdf</w:t>
      </w:r>
    </w:p>
    <w:p w14:paraId="105332D1" w14:textId="77777777" w:rsidR="004F4123" w:rsidRPr="00B17DA1" w:rsidRDefault="004F4123" w:rsidP="004F4123">
      <w:pPr>
        <w:widowControl w:val="0"/>
        <w:autoSpaceDE w:val="0"/>
        <w:autoSpaceDN w:val="0"/>
        <w:adjustRightInd w:val="0"/>
        <w:ind w:left="480" w:hanging="480"/>
        <w:jc w:val="both"/>
        <w:rPr>
          <w:noProof/>
        </w:rPr>
      </w:pPr>
      <w:r w:rsidRPr="00B17DA1">
        <w:rPr>
          <w:noProof/>
        </w:rPr>
        <w:t xml:space="preserve">Syofyan, E. (2021). </w:t>
      </w:r>
      <w:r w:rsidRPr="00B17DA1">
        <w:rPr>
          <w:i/>
          <w:iCs/>
          <w:noProof/>
        </w:rPr>
        <w:t>Good Corporate Gorvernance (GCG)</w:t>
      </w:r>
      <w:r w:rsidRPr="00B17DA1">
        <w:rPr>
          <w:noProof/>
        </w:rPr>
        <w:t>.</w:t>
      </w:r>
    </w:p>
    <w:p w14:paraId="62D13804" w14:textId="77777777" w:rsidR="004F4123" w:rsidRPr="00B17DA1" w:rsidRDefault="004F4123" w:rsidP="004F4123">
      <w:pPr>
        <w:widowControl w:val="0"/>
        <w:autoSpaceDE w:val="0"/>
        <w:autoSpaceDN w:val="0"/>
        <w:adjustRightInd w:val="0"/>
        <w:ind w:left="480" w:hanging="480"/>
        <w:jc w:val="both"/>
        <w:rPr>
          <w:noProof/>
        </w:rPr>
      </w:pPr>
      <w:r w:rsidRPr="00B17DA1">
        <w:rPr>
          <w:noProof/>
        </w:rPr>
        <w:t xml:space="preserve">TahiriJouti, A. (2018). Islamic finance: financial inclusion or migration? </w:t>
      </w:r>
      <w:r w:rsidRPr="00B17DA1">
        <w:rPr>
          <w:i/>
          <w:iCs/>
          <w:noProof/>
        </w:rPr>
        <w:t>ISRA International Journal of Islamic Finance</w:t>
      </w:r>
      <w:r w:rsidRPr="00B17DA1">
        <w:rPr>
          <w:noProof/>
        </w:rPr>
        <w:t xml:space="preserve">, </w:t>
      </w:r>
      <w:r w:rsidRPr="00B17DA1">
        <w:rPr>
          <w:i/>
          <w:iCs/>
          <w:noProof/>
        </w:rPr>
        <w:t>10</w:t>
      </w:r>
      <w:r w:rsidRPr="00B17DA1">
        <w:rPr>
          <w:noProof/>
        </w:rPr>
        <w:t>(2). https://doi.org/10.1108/IJIF-07-2018-0074</w:t>
      </w:r>
    </w:p>
    <w:p w14:paraId="0F5EE538" w14:textId="77777777" w:rsidR="004F4123" w:rsidRPr="00B17DA1" w:rsidRDefault="004F4123" w:rsidP="004F4123">
      <w:pPr>
        <w:widowControl w:val="0"/>
        <w:autoSpaceDE w:val="0"/>
        <w:autoSpaceDN w:val="0"/>
        <w:adjustRightInd w:val="0"/>
        <w:ind w:left="480" w:hanging="480"/>
        <w:jc w:val="both"/>
        <w:rPr>
          <w:noProof/>
        </w:rPr>
      </w:pPr>
      <w:r w:rsidRPr="00B17DA1">
        <w:rPr>
          <w:noProof/>
        </w:rPr>
        <w:t xml:space="preserve">Tim Penyusun. (2021). </w:t>
      </w:r>
      <w:r w:rsidRPr="00B17DA1">
        <w:rPr>
          <w:i/>
          <w:iCs/>
          <w:noProof/>
        </w:rPr>
        <w:t>Laporan Keberlanjutan 2021: Berkomitmen untuk Masa Depan yang Lebih Baik</w:t>
      </w:r>
      <w:r w:rsidRPr="00B17DA1">
        <w:rPr>
          <w:noProof/>
        </w:rPr>
        <w:t>. 1–84.</w:t>
      </w:r>
    </w:p>
    <w:p w14:paraId="468C612C" w14:textId="77777777" w:rsidR="004F4123" w:rsidRPr="00B17DA1" w:rsidRDefault="004F4123" w:rsidP="004F4123">
      <w:pPr>
        <w:widowControl w:val="0"/>
        <w:autoSpaceDE w:val="0"/>
        <w:autoSpaceDN w:val="0"/>
        <w:adjustRightInd w:val="0"/>
        <w:ind w:left="480" w:hanging="480"/>
        <w:jc w:val="both"/>
        <w:rPr>
          <w:noProof/>
        </w:rPr>
      </w:pPr>
      <w:r w:rsidRPr="00B17DA1">
        <w:rPr>
          <w:noProof/>
        </w:rPr>
        <w:t xml:space="preserve">Valentina, A. (2021). Analisis Tingkat Kesehatan Metode RGEC Bank Syariah Terhadap Keputusan Investasi. In </w:t>
      </w:r>
      <w:r w:rsidRPr="00B17DA1">
        <w:rPr>
          <w:i/>
          <w:iCs/>
          <w:noProof/>
        </w:rPr>
        <w:t>Repository.Uinjkt.Ac.Id</w:t>
      </w:r>
      <w:r w:rsidRPr="00B17DA1">
        <w:rPr>
          <w:noProof/>
        </w:rPr>
        <w:t>. https://repository.uinjkt.ac.id/dspace/handle/123456789/60766</w:t>
      </w:r>
    </w:p>
    <w:p w14:paraId="1278A7EF" w14:textId="77777777" w:rsidR="004F4123" w:rsidRPr="00B17DA1" w:rsidRDefault="004F4123" w:rsidP="004F4123">
      <w:pPr>
        <w:widowControl w:val="0"/>
        <w:autoSpaceDE w:val="0"/>
        <w:autoSpaceDN w:val="0"/>
        <w:adjustRightInd w:val="0"/>
        <w:ind w:left="480" w:hanging="480"/>
        <w:jc w:val="both"/>
        <w:rPr>
          <w:noProof/>
        </w:rPr>
      </w:pPr>
      <w:r w:rsidRPr="00B17DA1">
        <w:rPr>
          <w:noProof/>
        </w:rPr>
        <w:t xml:space="preserve">Yunita, N. A. (2018). </w:t>
      </w:r>
      <w:r w:rsidRPr="00B17DA1">
        <w:rPr>
          <w:i/>
          <w:iCs/>
          <w:noProof/>
        </w:rPr>
        <w:t>Analisis Tingkat Kesehatan Bank dengan Metode CAMELS dan PEARLS pada Bank Umum di Indonesia</w:t>
      </w:r>
      <w:r w:rsidRPr="00B17DA1">
        <w:rPr>
          <w:noProof/>
        </w:rPr>
        <w:t>.</w:t>
      </w:r>
    </w:p>
    <w:p w14:paraId="39CF3239" w14:textId="77777777" w:rsidR="004F4123" w:rsidRPr="00B17DA1" w:rsidRDefault="004F4123" w:rsidP="004F4123">
      <w:pPr>
        <w:widowControl w:val="0"/>
        <w:autoSpaceDE w:val="0"/>
        <w:autoSpaceDN w:val="0"/>
        <w:adjustRightInd w:val="0"/>
        <w:ind w:left="480" w:hanging="480"/>
        <w:jc w:val="both"/>
        <w:rPr>
          <w:noProof/>
        </w:rPr>
      </w:pPr>
      <w:r w:rsidRPr="00B17DA1">
        <w:rPr>
          <w:noProof/>
        </w:rPr>
        <w:t xml:space="preserve">Zaini Miftach. (2018). </w:t>
      </w:r>
      <w:r w:rsidRPr="00B17DA1">
        <w:rPr>
          <w:rFonts w:eastAsia="MS Mincho"/>
          <w:i/>
          <w:iCs/>
          <w:noProof/>
        </w:rPr>
        <w:t xml:space="preserve">Perbankan Syariah dengan metode RGEC </w:t>
      </w:r>
      <w:r w:rsidRPr="00B17DA1">
        <w:rPr>
          <w:noProof/>
        </w:rPr>
        <w:t xml:space="preserve"> 53–54.</w:t>
      </w:r>
    </w:p>
    <w:p w14:paraId="017B97AF" w14:textId="5CC68999" w:rsidR="000446FF" w:rsidRPr="000446FF" w:rsidRDefault="004F4123" w:rsidP="004F4123">
      <w:pPr>
        <w:rPr>
          <w:lang w:val="id-ID"/>
        </w:rPr>
      </w:pPr>
      <w:r w:rsidRPr="00B17DA1">
        <w:fldChar w:fldCharType="end"/>
      </w:r>
    </w:p>
    <w:p w14:paraId="18FFCBD4" w14:textId="77777777" w:rsidR="000446FF" w:rsidRPr="000446FF" w:rsidRDefault="000446FF" w:rsidP="000446FF">
      <w:pPr>
        <w:rPr>
          <w:lang w:val="id-ID"/>
        </w:rPr>
      </w:pPr>
    </w:p>
    <w:p w14:paraId="07FBFDAE" w14:textId="77777777" w:rsidR="00F41C66" w:rsidRPr="00AD6B26" w:rsidRDefault="00AD6B26" w:rsidP="004B7814">
      <w:pPr>
        <w:pStyle w:val="Heading1"/>
        <w:numPr>
          <w:ilvl w:val="0"/>
          <w:numId w:val="6"/>
        </w:numPr>
        <w:suppressAutoHyphens/>
        <w:spacing w:after="60"/>
        <w:ind w:left="360"/>
        <w:rPr>
          <w:b w:val="0"/>
          <w:sz w:val="22"/>
          <w:szCs w:val="22"/>
          <w:lang w:val="id-ID"/>
        </w:rPr>
      </w:pPr>
      <w:r w:rsidRPr="004B7814">
        <w:rPr>
          <w:i w:val="0"/>
          <w:sz w:val="22"/>
          <w:szCs w:val="22"/>
          <w:lang w:val="id-ID"/>
        </w:rPr>
        <w:t>Lampiran</w:t>
      </w:r>
      <w:r>
        <w:rPr>
          <w:sz w:val="22"/>
          <w:szCs w:val="22"/>
          <w:lang w:val="id-ID"/>
        </w:rPr>
        <w:t xml:space="preserve"> (Jika ada)</w:t>
      </w:r>
    </w:p>
    <w:p w14:paraId="693F9FF3" w14:textId="77777777" w:rsidR="00F41C66" w:rsidRDefault="00F41C66" w:rsidP="00D73172">
      <w:pPr>
        <w:spacing w:after="120"/>
        <w:ind w:firstLine="360"/>
        <w:jc w:val="both"/>
        <w:rPr>
          <w:sz w:val="22"/>
          <w:szCs w:val="22"/>
        </w:rPr>
      </w:pPr>
    </w:p>
    <w:p w14:paraId="48E81FC4" w14:textId="77777777" w:rsidR="00F41C66" w:rsidRDefault="00F41C66" w:rsidP="00D73172">
      <w:pPr>
        <w:spacing w:after="120"/>
        <w:ind w:firstLine="360"/>
        <w:jc w:val="both"/>
        <w:rPr>
          <w:sz w:val="22"/>
          <w:szCs w:val="22"/>
        </w:rPr>
      </w:pPr>
    </w:p>
    <w:p w14:paraId="0C179107" w14:textId="77777777" w:rsidR="00482F53" w:rsidRDefault="00482F53" w:rsidP="00D73172">
      <w:pPr>
        <w:spacing w:after="120"/>
        <w:ind w:firstLine="360"/>
        <w:jc w:val="both"/>
        <w:rPr>
          <w:sz w:val="22"/>
          <w:szCs w:val="22"/>
        </w:rPr>
      </w:pPr>
    </w:p>
    <w:p w14:paraId="7F235F74" w14:textId="77777777" w:rsidR="00482F53" w:rsidRDefault="00482F53" w:rsidP="00D73172">
      <w:pPr>
        <w:spacing w:after="120"/>
        <w:ind w:firstLine="360"/>
        <w:jc w:val="both"/>
        <w:rPr>
          <w:sz w:val="22"/>
          <w:szCs w:val="22"/>
        </w:rPr>
      </w:pPr>
    </w:p>
    <w:sectPr w:rsidR="00482F53" w:rsidSect="00AD6B26">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B8E69" w14:textId="77777777" w:rsidR="00FD0FA3" w:rsidRDefault="00FD0FA3">
      <w:r>
        <w:separator/>
      </w:r>
    </w:p>
  </w:endnote>
  <w:endnote w:type="continuationSeparator" w:id="0">
    <w:p w14:paraId="04B14F3C" w14:textId="77777777" w:rsidR="00FD0FA3" w:rsidRDefault="00FD0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20002A87" w:usb1="80000000" w:usb2="00000008"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2655"/>
      <w:docPartObj>
        <w:docPartGallery w:val="Page Numbers (Bottom of Page)"/>
        <w:docPartUnique/>
      </w:docPartObj>
    </w:sdtPr>
    <w:sdtEndPr/>
    <w:sdtContent>
      <w:p w14:paraId="4D543D7B" w14:textId="77777777" w:rsidR="002A01C2" w:rsidRDefault="0065308C" w:rsidP="00F41C66">
        <w:pPr>
          <w:pStyle w:val="Footer"/>
          <w:jc w:val="right"/>
        </w:pPr>
        <w:r>
          <w:fldChar w:fldCharType="begin"/>
        </w:r>
        <w:r>
          <w:instrText xml:space="preserve"> PAGE   \* MERGEFORMAT </w:instrText>
        </w:r>
        <w:r>
          <w:fldChar w:fldCharType="separate"/>
        </w:r>
        <w:r w:rsidR="001D0642">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980AB" w14:textId="77777777" w:rsidR="00351850" w:rsidRDefault="00351850">
    <w:pPr>
      <w:pStyle w:val="Footer"/>
      <w:jc w:val="center"/>
    </w:pPr>
    <w:r>
      <w:fldChar w:fldCharType="begin"/>
    </w:r>
    <w:r>
      <w:instrText xml:space="preserve"> PAGE   \* MERGEFORMAT </w:instrText>
    </w:r>
    <w:r>
      <w:fldChar w:fldCharType="separate"/>
    </w:r>
    <w:r>
      <w:rPr>
        <w:noProof/>
      </w:rPr>
      <w:t>73</w:t>
    </w:r>
    <w:r>
      <w:rPr>
        <w:noProof/>
      </w:rPr>
      <w:fldChar w:fldCharType="end"/>
    </w:r>
  </w:p>
  <w:p w14:paraId="69A9D8C4" w14:textId="77777777" w:rsidR="00351850" w:rsidRDefault="003518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73E32" w14:textId="77777777" w:rsidR="00351850" w:rsidRDefault="00351850">
    <w:pPr>
      <w:pStyle w:val="Footer"/>
      <w:jc w:val="center"/>
    </w:pPr>
    <w:r>
      <w:fldChar w:fldCharType="begin"/>
    </w:r>
    <w:r>
      <w:instrText xml:space="preserve"> PAGE   \* MERGEFORMAT </w:instrText>
    </w:r>
    <w:r>
      <w:fldChar w:fldCharType="separate"/>
    </w:r>
    <w:r>
      <w:rPr>
        <w:noProof/>
      </w:rPr>
      <w:t>100</w:t>
    </w:r>
    <w:r>
      <w:rPr>
        <w:noProof/>
      </w:rPr>
      <w:fldChar w:fldCharType="end"/>
    </w:r>
  </w:p>
  <w:p w14:paraId="0069CCD9" w14:textId="77777777" w:rsidR="00351850" w:rsidRDefault="00351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A2506" w14:textId="77777777" w:rsidR="00FD0FA3" w:rsidRDefault="00FD0FA3">
      <w:r>
        <w:separator/>
      </w:r>
    </w:p>
  </w:footnote>
  <w:footnote w:type="continuationSeparator" w:id="0">
    <w:p w14:paraId="7E253809" w14:textId="77777777" w:rsidR="00FD0FA3" w:rsidRDefault="00FD0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DB893" w14:textId="77777777" w:rsidR="001D0642" w:rsidRPr="001D0642" w:rsidRDefault="001D0642">
    <w:pPr>
      <w:pStyle w:val="Header"/>
      <w:rPr>
        <w:b/>
        <w:i/>
        <w:lang w:val="id-ID"/>
      </w:rPr>
    </w:pPr>
    <w:r>
      <w:rPr>
        <w:b/>
        <w:i/>
        <w:lang w:val="id-ID"/>
      </w:rPr>
      <w:t>Templete Jurnal Ilmiah Ekonomi Islam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29119" w14:textId="77777777" w:rsidR="00351850" w:rsidRDefault="00351850">
    <w:pPr>
      <w:pStyle w:val="Header"/>
      <w:jc w:val="right"/>
    </w:pPr>
  </w:p>
  <w:p w14:paraId="2A3539EF" w14:textId="77777777" w:rsidR="00351850" w:rsidRDefault="0035185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52F75" w14:textId="77777777" w:rsidR="00351850" w:rsidRDefault="00351850">
    <w:pPr>
      <w:pStyle w:val="Header"/>
      <w:jc w:val="right"/>
    </w:pPr>
  </w:p>
  <w:p w14:paraId="0A7A8395" w14:textId="77777777" w:rsidR="00351850" w:rsidRDefault="003518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41A9718"/>
    <w:lvl w:ilvl="0">
      <w:start w:val="2"/>
      <w:numFmt w:val="decimal"/>
      <w:lvlText w:val="%1"/>
      <w:lvlJc w:val="left"/>
      <w:pPr>
        <w:ind w:left="360" w:hanging="360"/>
      </w:pPr>
      <w:rPr>
        <w:i/>
      </w:rPr>
    </w:lvl>
    <w:lvl w:ilvl="1">
      <w:start w:val="6"/>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hybridMultilevel"/>
    <w:tmpl w:val="F2A42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multilevel"/>
    <w:tmpl w:val="135C1250"/>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1069"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05"/>
    <w:multiLevelType w:val="hybridMultilevel"/>
    <w:tmpl w:val="0F28E6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hybridMultilevel"/>
    <w:tmpl w:val="BCA2020A"/>
    <w:lvl w:ilvl="0" w:tplc="7F323046">
      <w:start w:val="1"/>
      <w:numFmt w:val="decimal"/>
      <w:lvlText w:val="%1."/>
      <w:lvlJc w:val="left"/>
      <w:pPr>
        <w:ind w:left="7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7"/>
    <w:multiLevelType w:val="hybridMultilevel"/>
    <w:tmpl w:val="DE88A194"/>
    <w:lvl w:ilvl="0" w:tplc="545A82D6">
      <w:start w:val="1"/>
      <w:numFmt w:val="upperLetter"/>
      <w:lvlText w:val="%1."/>
      <w:lvlJc w:val="left"/>
      <w:pPr>
        <w:ind w:left="502"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multilevel"/>
    <w:tmpl w:val="A1A25A2C"/>
    <w:lvl w:ilvl="0">
      <w:start w:val="1"/>
      <w:numFmt w:val="lowerLetter"/>
      <w:lvlText w:val="%1."/>
      <w:lvlJc w:val="left"/>
      <w:pPr>
        <w:ind w:left="786" w:hanging="360"/>
      </w:pPr>
      <w:rPr>
        <w:rFonts w:ascii="Times New Roman" w:eastAsia="Times New Roman" w:hAnsi="Times New Roman" w:cs="Times New Roman"/>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15:restartNumberingAfterBreak="0">
    <w:nsid w:val="00000009"/>
    <w:multiLevelType w:val="multilevel"/>
    <w:tmpl w:val="328A5F72"/>
    <w:lvl w:ilvl="0">
      <w:start w:val="1"/>
      <w:numFmt w:val="decimal"/>
      <w:lvlText w:val="%1."/>
      <w:lvlJc w:val="left"/>
      <w:pPr>
        <w:ind w:left="360" w:hanging="360"/>
      </w:pPr>
      <w:rPr>
        <w:i w:val="0"/>
      </w:rPr>
    </w:lvl>
    <w:lvl w:ilvl="1">
      <w:start w:val="1"/>
      <w:numFmt w:val="lowerLetter"/>
      <w:lvlText w:val="%2."/>
      <w:lvlJc w:val="left"/>
      <w:pPr>
        <w:ind w:left="1069" w:hanging="360"/>
      </w:pPr>
    </w:lvl>
    <w:lvl w:ilvl="2">
      <w:start w:val="1"/>
      <w:numFmt w:val="lowerRoman"/>
      <w:lvlText w:val="%3."/>
      <w:lvlJc w:val="right"/>
      <w:pPr>
        <w:ind w:left="2367" w:hanging="180"/>
      </w:pPr>
    </w:lvl>
    <w:lvl w:ilvl="3">
      <w:start w:val="1"/>
      <w:numFmt w:val="decimal"/>
      <w:lvlText w:val="%4."/>
      <w:lvlJc w:val="left"/>
      <w:pPr>
        <w:ind w:left="360" w:hanging="360"/>
      </w:pPr>
      <w:rPr>
        <w:i w:val="0"/>
      </w:r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0000000A"/>
    <w:multiLevelType w:val="multilevel"/>
    <w:tmpl w:val="BBCE77CC"/>
    <w:lvl w:ilvl="0">
      <w:start w:val="1"/>
      <w:numFmt w:val="decimal"/>
      <w:lvlText w:val="%1"/>
      <w:lvlJc w:val="left"/>
      <w:pPr>
        <w:ind w:left="660" w:hanging="660"/>
      </w:pPr>
    </w:lvl>
    <w:lvl w:ilvl="1">
      <w:start w:val="5"/>
      <w:numFmt w:val="decimal"/>
      <w:lvlText w:val="%1.%2"/>
      <w:lvlJc w:val="left"/>
      <w:pPr>
        <w:ind w:left="660" w:hanging="660"/>
      </w:pPr>
    </w:lvl>
    <w:lvl w:ilvl="2">
      <w:start w:val="4"/>
      <w:numFmt w:val="decimal"/>
      <w:lvlText w:val="%1.%2.%3"/>
      <w:lvlJc w:val="left"/>
      <w:pPr>
        <w:ind w:left="720" w:hanging="720"/>
      </w:pPr>
    </w:lvl>
    <w:lvl w:ilvl="3">
      <w:start w:val="3"/>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0000000B"/>
    <w:multiLevelType w:val="multilevel"/>
    <w:tmpl w:val="0D56F002"/>
    <w:lvl w:ilvl="0">
      <w:start w:val="1"/>
      <w:numFmt w:val="lowerLetter"/>
      <w:lvlText w:val="%1."/>
      <w:lvlJc w:val="left"/>
      <w:pPr>
        <w:ind w:left="426" w:hanging="360"/>
      </w:pPr>
      <w:rPr>
        <w:rFonts w:ascii="Times New Roman" w:eastAsia="Times New Roman" w:hAnsi="Times New Roman" w:cs="Times New Roman"/>
        <w:sz w:val="24"/>
        <w:szCs w:val="24"/>
      </w:r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11" w15:restartNumberingAfterBreak="0">
    <w:nsid w:val="0000000C"/>
    <w:multiLevelType w:val="multilevel"/>
    <w:tmpl w:val="FEE2CA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000000D"/>
    <w:multiLevelType w:val="multilevel"/>
    <w:tmpl w:val="A12EEA6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 w15:restartNumberingAfterBreak="0">
    <w:nsid w:val="0000000E"/>
    <w:multiLevelType w:val="multilevel"/>
    <w:tmpl w:val="0FC0A324"/>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000000F"/>
    <w:multiLevelType w:val="multilevel"/>
    <w:tmpl w:val="BBAA0234"/>
    <w:lvl w:ilvl="0">
      <w:start w:val="2"/>
      <w:numFmt w:val="decimal"/>
      <w:lvlText w:val="%1"/>
      <w:lvlJc w:val="left"/>
      <w:pPr>
        <w:ind w:left="360" w:hanging="360"/>
      </w:pPr>
      <w:rPr>
        <w:i/>
      </w:rPr>
    </w:lvl>
    <w:lvl w:ilvl="1">
      <w:start w:val="6"/>
      <w:numFmt w:val="decimal"/>
      <w:lvlText w:val="%1.%2"/>
      <w:lvlJc w:val="left"/>
      <w:pPr>
        <w:ind w:left="1123" w:hanging="360"/>
      </w:pPr>
      <w:rPr>
        <w:i w:val="0"/>
      </w:rPr>
    </w:lvl>
    <w:lvl w:ilvl="2">
      <w:start w:val="1"/>
      <w:numFmt w:val="decimal"/>
      <w:lvlText w:val="%1.%2.%3"/>
      <w:lvlJc w:val="left"/>
      <w:pPr>
        <w:ind w:left="2246" w:hanging="720"/>
      </w:pPr>
      <w:rPr>
        <w:i/>
      </w:rPr>
    </w:lvl>
    <w:lvl w:ilvl="3">
      <w:start w:val="1"/>
      <w:numFmt w:val="decimal"/>
      <w:lvlText w:val="%1.%2.%3.%4"/>
      <w:lvlJc w:val="left"/>
      <w:pPr>
        <w:ind w:left="3009" w:hanging="720"/>
      </w:pPr>
      <w:rPr>
        <w:i/>
      </w:rPr>
    </w:lvl>
    <w:lvl w:ilvl="4">
      <w:start w:val="1"/>
      <w:numFmt w:val="decimal"/>
      <w:lvlText w:val="%1.%2.%3.%4.%5"/>
      <w:lvlJc w:val="left"/>
      <w:pPr>
        <w:ind w:left="4132" w:hanging="1080"/>
      </w:pPr>
      <w:rPr>
        <w:i/>
      </w:rPr>
    </w:lvl>
    <w:lvl w:ilvl="5">
      <w:start w:val="1"/>
      <w:numFmt w:val="decimal"/>
      <w:lvlText w:val="%1.%2.%3.%4.%5.%6"/>
      <w:lvlJc w:val="left"/>
      <w:pPr>
        <w:ind w:left="4895" w:hanging="1080"/>
      </w:pPr>
      <w:rPr>
        <w:i/>
      </w:rPr>
    </w:lvl>
    <w:lvl w:ilvl="6">
      <w:start w:val="1"/>
      <w:numFmt w:val="decimal"/>
      <w:lvlText w:val="%1.%2.%3.%4.%5.%6.%7"/>
      <w:lvlJc w:val="left"/>
      <w:pPr>
        <w:ind w:left="6018" w:hanging="1440"/>
      </w:pPr>
      <w:rPr>
        <w:i/>
      </w:rPr>
    </w:lvl>
    <w:lvl w:ilvl="7">
      <w:start w:val="1"/>
      <w:numFmt w:val="decimal"/>
      <w:lvlText w:val="%1.%2.%3.%4.%5.%6.%7.%8"/>
      <w:lvlJc w:val="left"/>
      <w:pPr>
        <w:ind w:left="6781" w:hanging="1440"/>
      </w:pPr>
      <w:rPr>
        <w:i/>
      </w:rPr>
    </w:lvl>
    <w:lvl w:ilvl="8">
      <w:start w:val="1"/>
      <w:numFmt w:val="decimal"/>
      <w:lvlText w:val="%1.%2.%3.%4.%5.%6.%7.%8.%9"/>
      <w:lvlJc w:val="left"/>
      <w:pPr>
        <w:ind w:left="7904" w:hanging="1800"/>
      </w:pPr>
      <w:rPr>
        <w:i/>
      </w:rPr>
    </w:lvl>
  </w:abstractNum>
  <w:abstractNum w:abstractNumId="15" w15:restartNumberingAfterBreak="0">
    <w:nsid w:val="00000010"/>
    <w:multiLevelType w:val="multilevel"/>
    <w:tmpl w:val="612645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0000011"/>
    <w:multiLevelType w:val="multilevel"/>
    <w:tmpl w:val="646E3E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785" w:hanging="360"/>
      </w:pPr>
      <w:rPr>
        <w:b w:val="0"/>
        <w:lang w:val="id-ID"/>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00000012"/>
    <w:multiLevelType w:val="hybridMultilevel"/>
    <w:tmpl w:val="6D283276"/>
    <w:lvl w:ilvl="0" w:tplc="0409000F">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18" w15:restartNumberingAfterBreak="0">
    <w:nsid w:val="00000013"/>
    <w:multiLevelType w:val="multilevel"/>
    <w:tmpl w:val="030C3194"/>
    <w:lvl w:ilvl="0">
      <w:start w:val="1"/>
      <w:numFmt w:val="decimal"/>
      <w:lvlText w:val="%1."/>
      <w:lvlJc w:val="left"/>
      <w:pPr>
        <w:ind w:left="360"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00000014"/>
    <w:multiLevelType w:val="multilevel"/>
    <w:tmpl w:val="B5806858"/>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0000015"/>
    <w:multiLevelType w:val="multilevel"/>
    <w:tmpl w:val="25FEF570"/>
    <w:lvl w:ilvl="0">
      <w:start w:val="1"/>
      <w:numFmt w:val="decimal"/>
      <w:lvlText w:val="%1"/>
      <w:lvlJc w:val="left"/>
      <w:pPr>
        <w:ind w:left="720" w:hanging="360"/>
      </w:pPr>
    </w:lvl>
    <w:lvl w:ilvl="1">
      <w:start w:val="1"/>
      <w:numFmt w:val="lowerLetter"/>
      <w:lvlText w:val="%2."/>
      <w:lvlJc w:val="left"/>
      <w:pPr>
        <w:ind w:left="1069"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0000016"/>
    <w:multiLevelType w:val="multilevel"/>
    <w:tmpl w:val="E0FE0144"/>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0000017"/>
    <w:multiLevelType w:val="multilevel"/>
    <w:tmpl w:val="C13ED88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00000018"/>
    <w:multiLevelType w:val="multilevel"/>
    <w:tmpl w:val="D8E443A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00000019"/>
    <w:multiLevelType w:val="multilevel"/>
    <w:tmpl w:val="CB9A69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0000001A"/>
    <w:multiLevelType w:val="multilevel"/>
    <w:tmpl w:val="6742C71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1070"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9"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1" w15:restartNumberingAfterBreak="0">
    <w:nsid w:val="76364336"/>
    <w:multiLevelType w:val="multilevel"/>
    <w:tmpl w:val="8D2670E4"/>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8"/>
  </w:num>
  <w:num w:numId="3">
    <w:abstractNumId w:val="26"/>
  </w:num>
  <w:num w:numId="4">
    <w:abstractNumId w:val="27"/>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29"/>
  </w:num>
  <w:num w:numId="8">
    <w:abstractNumId w:val="25"/>
  </w:num>
  <w:num w:numId="9">
    <w:abstractNumId w:val="18"/>
  </w:num>
  <w:num w:numId="10">
    <w:abstractNumId w:val="0"/>
  </w:num>
  <w:num w:numId="11">
    <w:abstractNumId w:val="7"/>
  </w:num>
  <w:num w:numId="12">
    <w:abstractNumId w:val="12"/>
  </w:num>
  <w:num w:numId="13">
    <w:abstractNumId w:val="20"/>
  </w:num>
  <w:num w:numId="14">
    <w:abstractNumId w:val="9"/>
  </w:num>
  <w:num w:numId="15">
    <w:abstractNumId w:val="8"/>
  </w:num>
  <w:num w:numId="16">
    <w:abstractNumId w:val="10"/>
  </w:num>
  <w:num w:numId="17">
    <w:abstractNumId w:val="3"/>
  </w:num>
  <w:num w:numId="18">
    <w:abstractNumId w:val="14"/>
  </w:num>
  <w:num w:numId="19">
    <w:abstractNumId w:val="23"/>
  </w:num>
  <w:num w:numId="20">
    <w:abstractNumId w:val="21"/>
  </w:num>
  <w:num w:numId="21">
    <w:abstractNumId w:val="24"/>
  </w:num>
  <w:num w:numId="22">
    <w:abstractNumId w:val="15"/>
  </w:num>
  <w:num w:numId="23">
    <w:abstractNumId w:val="11"/>
  </w:num>
  <w:num w:numId="24">
    <w:abstractNumId w:val="22"/>
  </w:num>
  <w:num w:numId="25">
    <w:abstractNumId w:val="17"/>
  </w:num>
  <w:num w:numId="26">
    <w:abstractNumId w:val="31"/>
  </w:num>
  <w:num w:numId="27">
    <w:abstractNumId w:val="13"/>
  </w:num>
  <w:num w:numId="28">
    <w:abstractNumId w:val="16"/>
  </w:num>
  <w:num w:numId="29">
    <w:abstractNumId w:val="5"/>
  </w:num>
  <w:num w:numId="30">
    <w:abstractNumId w:val="6"/>
  </w:num>
  <w:num w:numId="31">
    <w:abstractNumId w:val="4"/>
  </w:num>
  <w:num w:numId="32">
    <w:abstractNumId w:val="2"/>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72"/>
    <w:rsid w:val="00010C81"/>
    <w:rsid w:val="00017BCC"/>
    <w:rsid w:val="00032073"/>
    <w:rsid w:val="000446FF"/>
    <w:rsid w:val="00136193"/>
    <w:rsid w:val="001419FC"/>
    <w:rsid w:val="001B277F"/>
    <w:rsid w:val="001D0642"/>
    <w:rsid w:val="002006E1"/>
    <w:rsid w:val="00201B74"/>
    <w:rsid w:val="00203B5F"/>
    <w:rsid w:val="0021008A"/>
    <w:rsid w:val="00214280"/>
    <w:rsid w:val="00220AAF"/>
    <w:rsid w:val="002241B8"/>
    <w:rsid w:val="002318A5"/>
    <w:rsid w:val="00240055"/>
    <w:rsid w:val="0026234A"/>
    <w:rsid w:val="00307AC7"/>
    <w:rsid w:val="00324AFE"/>
    <w:rsid w:val="00336B34"/>
    <w:rsid w:val="003451AD"/>
    <w:rsid w:val="00351850"/>
    <w:rsid w:val="004013F0"/>
    <w:rsid w:val="004469FE"/>
    <w:rsid w:val="00467D33"/>
    <w:rsid w:val="00482F53"/>
    <w:rsid w:val="004A6B49"/>
    <w:rsid w:val="004B7814"/>
    <w:rsid w:val="004C5327"/>
    <w:rsid w:val="004F4123"/>
    <w:rsid w:val="00541D2A"/>
    <w:rsid w:val="00544F78"/>
    <w:rsid w:val="00575733"/>
    <w:rsid w:val="00580208"/>
    <w:rsid w:val="00582740"/>
    <w:rsid w:val="005E0159"/>
    <w:rsid w:val="006048B8"/>
    <w:rsid w:val="00612CF4"/>
    <w:rsid w:val="006459CF"/>
    <w:rsid w:val="0065308C"/>
    <w:rsid w:val="006636B1"/>
    <w:rsid w:val="00670614"/>
    <w:rsid w:val="00711C4D"/>
    <w:rsid w:val="00713F5B"/>
    <w:rsid w:val="007349A7"/>
    <w:rsid w:val="007432C2"/>
    <w:rsid w:val="007644DE"/>
    <w:rsid w:val="007A0CBD"/>
    <w:rsid w:val="007D1129"/>
    <w:rsid w:val="007F3CF3"/>
    <w:rsid w:val="0080184F"/>
    <w:rsid w:val="0084586B"/>
    <w:rsid w:val="00876F86"/>
    <w:rsid w:val="008964A4"/>
    <w:rsid w:val="008B6850"/>
    <w:rsid w:val="009243FC"/>
    <w:rsid w:val="009316D9"/>
    <w:rsid w:val="009331BC"/>
    <w:rsid w:val="0098435C"/>
    <w:rsid w:val="0099047D"/>
    <w:rsid w:val="00992B6D"/>
    <w:rsid w:val="009D4C59"/>
    <w:rsid w:val="009F3609"/>
    <w:rsid w:val="00A03ECE"/>
    <w:rsid w:val="00A56E67"/>
    <w:rsid w:val="00A72B34"/>
    <w:rsid w:val="00AD6B26"/>
    <w:rsid w:val="00AE435A"/>
    <w:rsid w:val="00B178C0"/>
    <w:rsid w:val="00BB1726"/>
    <w:rsid w:val="00BC782F"/>
    <w:rsid w:val="00BD4300"/>
    <w:rsid w:val="00BE5E04"/>
    <w:rsid w:val="00BE7B73"/>
    <w:rsid w:val="00C35CDC"/>
    <w:rsid w:val="00CA633C"/>
    <w:rsid w:val="00D500E1"/>
    <w:rsid w:val="00D73172"/>
    <w:rsid w:val="00DB5735"/>
    <w:rsid w:val="00DD48A1"/>
    <w:rsid w:val="00DE4AF3"/>
    <w:rsid w:val="00E226DA"/>
    <w:rsid w:val="00E501F4"/>
    <w:rsid w:val="00E67E77"/>
    <w:rsid w:val="00EB06C7"/>
    <w:rsid w:val="00F007C5"/>
    <w:rsid w:val="00F0081E"/>
    <w:rsid w:val="00F01E62"/>
    <w:rsid w:val="00F22146"/>
    <w:rsid w:val="00F41C66"/>
    <w:rsid w:val="00F51B6E"/>
    <w:rsid w:val="00F54EC7"/>
    <w:rsid w:val="00F7073A"/>
    <w:rsid w:val="00FB33E1"/>
    <w:rsid w:val="00FD0FA3"/>
    <w:rsid w:val="00FD217F"/>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8274A"/>
  <w15:docId w15:val="{522EE210-D4CB-49A9-A7C8-A99460654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uiPriority w:val="9"/>
    <w:qFormat/>
    <w:rsid w:val="00D73172"/>
    <w:pPr>
      <w:keepNext/>
      <w:outlineLvl w:val="0"/>
    </w:pPr>
    <w:rPr>
      <w:b/>
      <w:i/>
      <w:sz w:val="40"/>
    </w:rPr>
  </w:style>
  <w:style w:type="paragraph" w:styleId="Heading2">
    <w:name w:val="heading 2"/>
    <w:basedOn w:val="Normal"/>
    <w:next w:val="Normal"/>
    <w:link w:val="Heading2Char"/>
    <w:uiPriority w:val="9"/>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51850"/>
    <w:pPr>
      <w:keepNext/>
      <w:keepLines/>
      <w:spacing w:before="240" w:after="40" w:line="259" w:lineRule="auto"/>
      <w:outlineLvl w:val="3"/>
    </w:pPr>
    <w:rPr>
      <w:rFonts w:asciiTheme="minorHAnsi" w:eastAsiaTheme="minorHAnsi" w:hAnsiTheme="minorHAnsi" w:cstheme="minorBidi"/>
      <w:b/>
      <w:sz w:val="22"/>
      <w:szCs w:val="22"/>
      <w:lang w:val="en-ID"/>
    </w:rPr>
  </w:style>
  <w:style w:type="paragraph" w:styleId="Heading5">
    <w:name w:val="heading 5"/>
    <w:basedOn w:val="Normal"/>
    <w:next w:val="Normal"/>
    <w:link w:val="Heading5Char"/>
    <w:uiPriority w:val="9"/>
    <w:semiHidden/>
    <w:unhideWhenUsed/>
    <w:qFormat/>
    <w:rsid w:val="00351850"/>
    <w:pPr>
      <w:keepNext/>
      <w:keepLines/>
      <w:spacing w:before="220" w:after="40" w:line="259" w:lineRule="auto"/>
      <w:outlineLvl w:val="4"/>
    </w:pPr>
    <w:rPr>
      <w:rFonts w:asciiTheme="minorHAnsi" w:eastAsiaTheme="minorHAnsi" w:hAnsiTheme="minorHAnsi" w:cstheme="minorBidi"/>
      <w:b/>
      <w:sz w:val="22"/>
      <w:szCs w:val="22"/>
      <w:lang w:val="en-ID"/>
    </w:rPr>
  </w:style>
  <w:style w:type="paragraph" w:styleId="Heading6">
    <w:name w:val="heading 6"/>
    <w:basedOn w:val="Normal"/>
    <w:next w:val="Normal"/>
    <w:link w:val="Heading6Char"/>
    <w:uiPriority w:val="9"/>
    <w:semiHidden/>
    <w:unhideWhenUsed/>
    <w:qFormat/>
    <w:rsid w:val="00351850"/>
    <w:pPr>
      <w:keepNext/>
      <w:keepLines/>
      <w:spacing w:before="200" w:after="40" w:line="259" w:lineRule="auto"/>
      <w:outlineLvl w:val="5"/>
    </w:pPr>
    <w:rPr>
      <w:rFonts w:asciiTheme="minorHAnsi" w:eastAsiaTheme="minorHAnsi" w:hAnsiTheme="minorHAnsi" w:cstheme="minorBidi"/>
      <w:b/>
      <w:sz w:val="20"/>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uiPriority w:val="10"/>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character" w:styleId="UnresolvedMention">
    <w:name w:val="Unresolved Mention"/>
    <w:basedOn w:val="DefaultParagraphFont"/>
    <w:uiPriority w:val="99"/>
    <w:semiHidden/>
    <w:unhideWhenUsed/>
    <w:rsid w:val="00BB1726"/>
    <w:rPr>
      <w:color w:val="605E5C"/>
      <w:shd w:val="clear" w:color="auto" w:fill="E1DFDD"/>
    </w:rPr>
  </w:style>
  <w:style w:type="paragraph" w:styleId="Caption">
    <w:name w:val="caption"/>
    <w:basedOn w:val="Normal"/>
    <w:next w:val="Normal"/>
    <w:uiPriority w:val="35"/>
    <w:qFormat/>
    <w:rsid w:val="00BB1726"/>
    <w:pPr>
      <w:spacing w:after="160"/>
    </w:pPr>
    <w:rPr>
      <w:rFonts w:asciiTheme="minorHAnsi" w:eastAsiaTheme="minorHAnsi" w:hAnsiTheme="minorHAnsi" w:cstheme="minorBidi"/>
      <w:b/>
      <w:bCs/>
      <w:color w:val="4F81BD"/>
      <w:sz w:val="18"/>
      <w:szCs w:val="18"/>
      <w:lang w:val="en-ID"/>
    </w:rPr>
  </w:style>
  <w:style w:type="character" w:customStyle="1" w:styleId="Heading4Char">
    <w:name w:val="Heading 4 Char"/>
    <w:basedOn w:val="DefaultParagraphFont"/>
    <w:link w:val="Heading4"/>
    <w:uiPriority w:val="9"/>
    <w:rsid w:val="00351850"/>
    <w:rPr>
      <w:rFonts w:asciiTheme="minorHAnsi" w:hAnsiTheme="minorHAnsi" w:cstheme="minorBidi"/>
      <w:b/>
      <w:sz w:val="22"/>
      <w:szCs w:val="22"/>
      <w:lang w:val="en-ID"/>
    </w:rPr>
  </w:style>
  <w:style w:type="character" w:customStyle="1" w:styleId="Heading5Char">
    <w:name w:val="Heading 5 Char"/>
    <w:basedOn w:val="DefaultParagraphFont"/>
    <w:link w:val="Heading5"/>
    <w:uiPriority w:val="9"/>
    <w:semiHidden/>
    <w:rsid w:val="00351850"/>
    <w:rPr>
      <w:rFonts w:asciiTheme="minorHAnsi" w:hAnsiTheme="minorHAnsi" w:cstheme="minorBidi"/>
      <w:b/>
      <w:sz w:val="22"/>
      <w:szCs w:val="22"/>
      <w:lang w:val="en-ID"/>
    </w:rPr>
  </w:style>
  <w:style w:type="character" w:customStyle="1" w:styleId="Heading6Char">
    <w:name w:val="Heading 6 Char"/>
    <w:basedOn w:val="DefaultParagraphFont"/>
    <w:link w:val="Heading6"/>
    <w:uiPriority w:val="9"/>
    <w:semiHidden/>
    <w:rsid w:val="00351850"/>
    <w:rPr>
      <w:rFonts w:asciiTheme="minorHAnsi" w:hAnsiTheme="minorHAnsi" w:cstheme="minorBidi"/>
      <w:b/>
      <w:sz w:val="20"/>
      <w:szCs w:val="20"/>
      <w:lang w:val="en-ID"/>
    </w:rPr>
  </w:style>
  <w:style w:type="paragraph" w:styleId="Subtitle">
    <w:name w:val="Subtitle"/>
    <w:basedOn w:val="Normal"/>
    <w:next w:val="Normal"/>
    <w:link w:val="SubtitleChar"/>
    <w:uiPriority w:val="11"/>
    <w:qFormat/>
    <w:rsid w:val="00351850"/>
    <w:pPr>
      <w:spacing w:after="160"/>
      <w:jc w:val="center"/>
    </w:pPr>
    <w:rPr>
      <w:rFonts w:asciiTheme="minorHAnsi" w:eastAsiaTheme="minorHAnsi" w:hAnsiTheme="minorHAnsi" w:cstheme="minorBidi"/>
      <w:b/>
      <w:sz w:val="22"/>
      <w:szCs w:val="22"/>
      <w:lang w:val="en-ID"/>
    </w:rPr>
  </w:style>
  <w:style w:type="character" w:customStyle="1" w:styleId="SubtitleChar">
    <w:name w:val="Subtitle Char"/>
    <w:basedOn w:val="DefaultParagraphFont"/>
    <w:link w:val="Subtitle"/>
    <w:uiPriority w:val="11"/>
    <w:rsid w:val="00351850"/>
    <w:rPr>
      <w:rFonts w:asciiTheme="minorHAnsi" w:hAnsiTheme="minorHAnsi" w:cstheme="minorBidi"/>
      <w:b/>
      <w:sz w:val="22"/>
      <w:szCs w:val="22"/>
      <w:lang w:val="en-ID"/>
    </w:rPr>
  </w:style>
  <w:style w:type="paragraph" w:styleId="BalloonText">
    <w:name w:val="Balloon Text"/>
    <w:basedOn w:val="Normal"/>
    <w:link w:val="BalloonTextChar"/>
    <w:uiPriority w:val="99"/>
    <w:rsid w:val="00351850"/>
    <w:rPr>
      <w:rFonts w:ascii="Tahoma" w:eastAsiaTheme="minorHAnsi" w:hAnsi="Tahoma" w:cs="Tahoma"/>
      <w:sz w:val="16"/>
      <w:szCs w:val="16"/>
      <w:lang w:val="en-ID"/>
    </w:rPr>
  </w:style>
  <w:style w:type="character" w:customStyle="1" w:styleId="BalloonTextChar">
    <w:name w:val="Balloon Text Char"/>
    <w:basedOn w:val="DefaultParagraphFont"/>
    <w:link w:val="BalloonText"/>
    <w:uiPriority w:val="99"/>
    <w:rsid w:val="00351850"/>
    <w:rPr>
      <w:rFonts w:ascii="Tahoma" w:hAnsi="Tahoma" w:cs="Tahoma"/>
      <w:sz w:val="16"/>
      <w:szCs w:val="16"/>
      <w:lang w:val="en-ID"/>
    </w:rPr>
  </w:style>
  <w:style w:type="character" w:styleId="SubtleEmphasis">
    <w:name w:val="Subtle Emphasis"/>
    <w:basedOn w:val="DefaultParagraphFont"/>
    <w:uiPriority w:val="19"/>
    <w:qFormat/>
    <w:rsid w:val="00351850"/>
    <w:rPr>
      <w:rFonts w:ascii="Times New Roman" w:hAnsi="Times New Roman"/>
      <w:b/>
      <w:i/>
      <w:iCs/>
      <w:color w:val="auto"/>
    </w:rPr>
  </w:style>
  <w:style w:type="paragraph" w:styleId="TOCHeading">
    <w:name w:val="TOC Heading"/>
    <w:basedOn w:val="Heading1"/>
    <w:next w:val="Normal"/>
    <w:uiPriority w:val="39"/>
    <w:qFormat/>
    <w:rsid w:val="00351850"/>
    <w:pPr>
      <w:keepLines/>
      <w:spacing w:before="480" w:line="259" w:lineRule="auto"/>
      <w:outlineLvl w:val="9"/>
    </w:pPr>
    <w:rPr>
      <w:rFonts w:ascii="Calibri" w:eastAsia="MS Gothic" w:hAnsi="Calibri" w:cs="SimSun"/>
      <w:bCs/>
      <w:i w:val="0"/>
      <w:color w:val="365F91"/>
      <w:sz w:val="28"/>
      <w:szCs w:val="28"/>
      <w:lang w:val="en-ID" w:eastAsia="ja-JP"/>
    </w:rPr>
  </w:style>
  <w:style w:type="paragraph" w:styleId="TOC2">
    <w:name w:val="toc 2"/>
    <w:basedOn w:val="Normal"/>
    <w:next w:val="Normal"/>
    <w:uiPriority w:val="39"/>
    <w:qFormat/>
    <w:rsid w:val="00351850"/>
    <w:pPr>
      <w:tabs>
        <w:tab w:val="left" w:pos="567"/>
        <w:tab w:val="right" w:leader="dot" w:pos="7927"/>
      </w:tabs>
      <w:spacing w:after="100" w:line="259" w:lineRule="auto"/>
      <w:ind w:left="220"/>
    </w:pPr>
    <w:rPr>
      <w:rFonts w:asciiTheme="minorHAnsi" w:eastAsia="MS Mincho" w:hAnsiTheme="minorHAnsi" w:cstheme="minorBidi"/>
      <w:sz w:val="22"/>
      <w:szCs w:val="22"/>
      <w:lang w:val="en-ID" w:eastAsia="ja-JP"/>
    </w:rPr>
  </w:style>
  <w:style w:type="paragraph" w:styleId="TOC1">
    <w:name w:val="toc 1"/>
    <w:basedOn w:val="Normal"/>
    <w:next w:val="Normal"/>
    <w:uiPriority w:val="39"/>
    <w:qFormat/>
    <w:rsid w:val="00351850"/>
    <w:pPr>
      <w:tabs>
        <w:tab w:val="right" w:leader="dot" w:pos="7927"/>
      </w:tabs>
      <w:spacing w:after="100" w:line="259" w:lineRule="auto"/>
    </w:pPr>
    <w:rPr>
      <w:rFonts w:asciiTheme="minorHAnsi" w:eastAsia="MS Mincho" w:hAnsiTheme="minorHAnsi" w:cstheme="minorBidi"/>
      <w:b/>
      <w:noProof/>
      <w:sz w:val="22"/>
      <w:szCs w:val="22"/>
      <w:lang w:val="en-ID" w:eastAsia="ja-JP"/>
    </w:rPr>
  </w:style>
  <w:style w:type="paragraph" w:styleId="TOC3">
    <w:name w:val="toc 3"/>
    <w:basedOn w:val="Normal"/>
    <w:next w:val="Normal"/>
    <w:uiPriority w:val="39"/>
    <w:qFormat/>
    <w:rsid w:val="00351850"/>
    <w:pPr>
      <w:tabs>
        <w:tab w:val="left" w:pos="1134"/>
        <w:tab w:val="right" w:leader="dot" w:pos="7927"/>
      </w:tabs>
      <w:spacing w:after="100" w:line="259" w:lineRule="auto"/>
      <w:ind w:left="440"/>
    </w:pPr>
    <w:rPr>
      <w:rFonts w:asciiTheme="minorHAnsi" w:eastAsia="MS Mincho" w:hAnsiTheme="minorHAnsi" w:cstheme="minorBidi"/>
      <w:sz w:val="22"/>
      <w:szCs w:val="22"/>
      <w:lang w:val="en-ID" w:eastAsia="ja-JP"/>
    </w:rPr>
  </w:style>
  <w:style w:type="paragraph" w:styleId="TableofFigures">
    <w:name w:val="table of figures"/>
    <w:basedOn w:val="Normal"/>
    <w:next w:val="Normal"/>
    <w:uiPriority w:val="99"/>
    <w:rsid w:val="00351850"/>
    <w:pPr>
      <w:spacing w:line="259" w:lineRule="auto"/>
    </w:pPr>
    <w:rPr>
      <w:rFonts w:asciiTheme="minorHAnsi" w:eastAsiaTheme="minorHAnsi" w:hAnsiTheme="minorHAnsi" w:cstheme="minorBidi"/>
      <w:sz w:val="22"/>
      <w:szCs w:val="22"/>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erizkianugerah16@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_2@cde.ac.i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7EA1C-482A-4AFB-B2C5-876F52DEB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46</Pages>
  <Words>9389</Words>
  <Characters>53518</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62782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ASUS</cp:lastModifiedBy>
  <cp:revision>2</cp:revision>
  <dcterms:created xsi:type="dcterms:W3CDTF">2024-07-12T04:59:00Z</dcterms:created>
  <dcterms:modified xsi:type="dcterms:W3CDTF">2024-07-12T04:59:00Z</dcterms:modified>
</cp:coreProperties>
</file>