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B3" w:rsidRPr="002249BA" w:rsidRDefault="002249BA" w:rsidP="00F15EB3">
      <w:pPr>
        <w:rPr>
          <w:rFonts w:ascii="Times New Roman" w:hAnsi="Times New Roman" w:cs="Times New Roman"/>
          <w:b/>
          <w:sz w:val="24"/>
        </w:rPr>
      </w:pPr>
      <w:r w:rsidRPr="002249BA">
        <w:rPr>
          <w:rFonts w:ascii="Times New Roman" w:hAnsi="Times New Roman" w:cs="Times New Roman"/>
          <w:b/>
          <w:sz w:val="24"/>
        </w:rPr>
        <w:t>August 11, 2020</w:t>
      </w:r>
    </w:p>
    <w:p w:rsidR="00F15EB3" w:rsidRPr="002249BA" w:rsidRDefault="002249BA" w:rsidP="00F15EB3">
      <w:pPr>
        <w:rPr>
          <w:rFonts w:ascii="Times New Roman" w:hAnsi="Times New Roman" w:cs="Times New Roman"/>
          <w:b/>
          <w:sz w:val="24"/>
        </w:rPr>
      </w:pPr>
      <w:r w:rsidRPr="002249BA">
        <w:rPr>
          <w:rFonts w:ascii="Times New Roman" w:hAnsi="Times New Roman" w:cs="Times New Roman"/>
          <w:b/>
          <w:sz w:val="24"/>
        </w:rPr>
        <w:t>Editor in Chief Jurnal Ilmiah Ekonomi Islam (JIEI)</w:t>
      </w:r>
    </w:p>
    <w:p w:rsidR="002249BA" w:rsidRPr="002249BA" w:rsidRDefault="002249BA" w:rsidP="00F15EB3">
      <w:pPr>
        <w:rPr>
          <w:rFonts w:ascii="Times New Roman" w:hAnsi="Times New Roman" w:cs="Times New Roman"/>
          <w:b/>
          <w:sz w:val="24"/>
        </w:rPr>
      </w:pPr>
      <w:r w:rsidRPr="002249BA">
        <w:rPr>
          <w:rFonts w:ascii="Times New Roman" w:hAnsi="Times New Roman" w:cs="Times New Roman"/>
          <w:b/>
          <w:sz w:val="24"/>
        </w:rPr>
        <w:t>STIE AAS Surakarta</w:t>
      </w:r>
    </w:p>
    <w:p w:rsidR="002249BA" w:rsidRDefault="002249BA" w:rsidP="00F15EB3">
      <w:pPr>
        <w:rPr>
          <w:rFonts w:ascii="Times New Roman" w:hAnsi="Times New Roman" w:cs="Times New Roman"/>
          <w:sz w:val="24"/>
        </w:rPr>
      </w:pPr>
    </w:p>
    <w:p w:rsidR="002249BA" w:rsidRPr="002249BA" w:rsidRDefault="002249BA" w:rsidP="00F15EB3">
      <w:pPr>
        <w:rPr>
          <w:rFonts w:ascii="Times New Roman" w:hAnsi="Times New Roman" w:cs="Times New Roman"/>
          <w:b/>
          <w:sz w:val="24"/>
        </w:rPr>
      </w:pPr>
      <w:r w:rsidRPr="002249BA">
        <w:rPr>
          <w:rFonts w:ascii="Times New Roman" w:hAnsi="Times New Roman" w:cs="Times New Roman"/>
          <w:b/>
          <w:sz w:val="24"/>
        </w:rPr>
        <w:t>Dear Editor JIEI,</w:t>
      </w:r>
    </w:p>
    <w:p w:rsidR="00F15EB3" w:rsidRPr="002249BA" w:rsidRDefault="00F15EB3" w:rsidP="002249B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2249BA">
        <w:rPr>
          <w:rFonts w:ascii="Times New Roman" w:hAnsi="Times New Roman" w:cs="Times New Roman"/>
          <w:sz w:val="24"/>
        </w:rPr>
        <w:t>I wish to submit an original research article entitled “Efektivitas Inklusi Keuangan Syariah dalam Meningkatkan Pemberdayaan UMKM (</w:t>
      </w:r>
      <w:r w:rsidR="002249BA">
        <w:rPr>
          <w:rFonts w:ascii="Times New Roman" w:hAnsi="Times New Roman" w:cs="Times New Roman"/>
          <w:sz w:val="24"/>
        </w:rPr>
        <w:t>Studi Pada BMT Dasa Tambakboyo)</w:t>
      </w:r>
      <w:r w:rsidRPr="002249BA">
        <w:rPr>
          <w:rFonts w:ascii="Times New Roman" w:hAnsi="Times New Roman" w:cs="Times New Roman"/>
          <w:sz w:val="24"/>
        </w:rPr>
        <w:t>” for consideration by Jurnal Ilmiah Ekonomi Islam (JIEI) STIE AAS Surakarta.</w:t>
      </w:r>
      <w:r w:rsidR="002249BA" w:rsidRPr="002249BA">
        <w:rPr>
          <w:rFonts w:ascii="Times New Roman" w:hAnsi="Times New Roman" w:cs="Times New Roman"/>
          <w:sz w:val="24"/>
        </w:rPr>
        <w:t xml:space="preserve"> </w:t>
      </w:r>
      <w:r w:rsidRPr="002249BA">
        <w:rPr>
          <w:rFonts w:ascii="Times New Roman" w:hAnsi="Times New Roman" w:cs="Times New Roman"/>
          <w:sz w:val="24"/>
        </w:rPr>
        <w:t>I confirm that this work is original and has not been published elsewhere, nor is it currently under consideration for publication elsewhere.</w:t>
      </w:r>
    </w:p>
    <w:p w:rsidR="00F15EB3" w:rsidRPr="002249BA" w:rsidRDefault="00F15EB3" w:rsidP="002249B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2249BA">
        <w:rPr>
          <w:rFonts w:ascii="Times New Roman" w:hAnsi="Times New Roman" w:cs="Times New Roman"/>
          <w:sz w:val="24"/>
        </w:rPr>
        <w:t>In this paper, show that islamic financial inclusion have an influence in increasing the empowerment of MSMEs.</w:t>
      </w:r>
      <w:r w:rsidR="002249BA" w:rsidRPr="002249BA">
        <w:rPr>
          <w:rFonts w:ascii="Times New Roman" w:hAnsi="Times New Roman" w:cs="Times New Roman"/>
          <w:sz w:val="24"/>
        </w:rPr>
        <w:t xml:space="preserve"> </w:t>
      </w:r>
      <w:r w:rsidRPr="002249BA">
        <w:rPr>
          <w:rFonts w:ascii="Times New Roman" w:hAnsi="Times New Roman" w:cs="Times New Roman"/>
          <w:sz w:val="24"/>
        </w:rPr>
        <w:t>We believe that this manuscript is appropriate for publication by JIEI because Islamic financial inclusion, financial literacy and social capital provide good synergy for MSMEs. MSMEs have many faciliti</w:t>
      </w:r>
      <w:r w:rsidR="00F9372F">
        <w:rPr>
          <w:rFonts w:ascii="Times New Roman" w:hAnsi="Times New Roman" w:cs="Times New Roman"/>
          <w:sz w:val="24"/>
        </w:rPr>
        <w:t>es to financial access from BMT</w:t>
      </w:r>
      <w:bookmarkStart w:id="0" w:name="_GoBack"/>
      <w:bookmarkEnd w:id="0"/>
      <w:r w:rsidRPr="002249BA">
        <w:rPr>
          <w:rFonts w:ascii="Times New Roman" w:hAnsi="Times New Roman" w:cs="Times New Roman"/>
          <w:sz w:val="24"/>
        </w:rPr>
        <w:t>. The development and empowerment of MSMEs  can improve their standard of living and economy</w:t>
      </w:r>
      <w:r w:rsidR="002249BA">
        <w:rPr>
          <w:rFonts w:ascii="Times New Roman" w:hAnsi="Times New Roman" w:cs="Times New Roman"/>
          <w:sz w:val="24"/>
        </w:rPr>
        <w:t>.</w:t>
      </w:r>
    </w:p>
    <w:p w:rsidR="00F15EB3" w:rsidRPr="002249BA" w:rsidRDefault="00F15EB3" w:rsidP="002249BA">
      <w:pPr>
        <w:ind w:firstLine="720"/>
        <w:jc w:val="both"/>
        <w:rPr>
          <w:rFonts w:ascii="Times New Roman" w:hAnsi="Times New Roman" w:cs="Times New Roman"/>
          <w:sz w:val="24"/>
        </w:rPr>
      </w:pPr>
      <w:r w:rsidRPr="002249BA">
        <w:rPr>
          <w:rFonts w:ascii="Times New Roman" w:hAnsi="Times New Roman" w:cs="Times New Roman"/>
          <w:sz w:val="24"/>
        </w:rPr>
        <w:t>We have no conflicts of interest to disclose.</w:t>
      </w:r>
      <w:r w:rsidR="002249BA">
        <w:rPr>
          <w:rFonts w:ascii="Times New Roman" w:hAnsi="Times New Roman" w:cs="Times New Roman"/>
          <w:sz w:val="24"/>
        </w:rPr>
        <w:t xml:space="preserve"> </w:t>
      </w:r>
      <w:r w:rsidRPr="002249BA">
        <w:rPr>
          <w:rFonts w:ascii="Times New Roman" w:hAnsi="Times New Roman" w:cs="Times New Roman"/>
          <w:sz w:val="24"/>
        </w:rPr>
        <w:t>Thank you for your consideration of this manuscript.</w:t>
      </w:r>
    </w:p>
    <w:p w:rsidR="00F15EB3" w:rsidRPr="002249BA" w:rsidRDefault="00F15EB3" w:rsidP="002249BA">
      <w:pPr>
        <w:jc w:val="both"/>
        <w:rPr>
          <w:rFonts w:ascii="Times New Roman" w:hAnsi="Times New Roman" w:cs="Times New Roman"/>
          <w:sz w:val="24"/>
        </w:rPr>
      </w:pPr>
    </w:p>
    <w:p w:rsidR="00F15EB3" w:rsidRPr="002249BA" w:rsidRDefault="00F15EB3" w:rsidP="002249BA">
      <w:pPr>
        <w:jc w:val="both"/>
        <w:rPr>
          <w:rFonts w:ascii="Times New Roman" w:hAnsi="Times New Roman" w:cs="Times New Roman"/>
          <w:sz w:val="24"/>
        </w:rPr>
      </w:pPr>
      <w:r w:rsidRPr="002249BA">
        <w:rPr>
          <w:rFonts w:ascii="Times New Roman" w:hAnsi="Times New Roman" w:cs="Times New Roman"/>
          <w:sz w:val="24"/>
        </w:rPr>
        <w:t>Sincerely,</w:t>
      </w:r>
    </w:p>
    <w:p w:rsidR="00F15EB3" w:rsidRPr="002249BA" w:rsidRDefault="00F15EB3" w:rsidP="002249BA">
      <w:pPr>
        <w:jc w:val="both"/>
        <w:rPr>
          <w:rFonts w:ascii="Times New Roman" w:hAnsi="Times New Roman" w:cs="Times New Roman"/>
          <w:sz w:val="24"/>
        </w:rPr>
      </w:pPr>
    </w:p>
    <w:p w:rsidR="004F723C" w:rsidRDefault="002249BA" w:rsidP="002249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Novia Yusfiyanti Laili</w:t>
      </w:r>
    </w:p>
    <w:p w:rsidR="002249BA" w:rsidRPr="002249BA" w:rsidRDefault="002249BA" w:rsidP="002249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249BA">
        <w:rPr>
          <w:rFonts w:ascii="Times New Roman" w:hAnsi="Times New Roman" w:cs="Times New Roman"/>
          <w:sz w:val="24"/>
        </w:rPr>
        <w:t>Accounting Department</w:t>
      </w:r>
      <w:r>
        <w:rPr>
          <w:rFonts w:ascii="Times New Roman" w:hAnsi="Times New Roman" w:cs="Times New Roman"/>
          <w:sz w:val="24"/>
        </w:rPr>
        <w:t>, Faculty o</w:t>
      </w:r>
      <w:r w:rsidRPr="002249BA">
        <w:rPr>
          <w:rFonts w:ascii="Times New Roman" w:hAnsi="Times New Roman" w:cs="Times New Roman"/>
          <w:sz w:val="24"/>
        </w:rPr>
        <w:t>f Economics</w:t>
      </w:r>
      <w:r>
        <w:rPr>
          <w:rFonts w:ascii="Times New Roman" w:hAnsi="Times New Roman" w:cs="Times New Roman"/>
          <w:sz w:val="24"/>
        </w:rPr>
        <w:t>, Universitas Negeri Surabaya</w:t>
      </w:r>
    </w:p>
    <w:sectPr w:rsidR="002249BA" w:rsidRPr="00224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C"/>
    <w:rsid w:val="00104359"/>
    <w:rsid w:val="002249BA"/>
    <w:rsid w:val="002954F2"/>
    <w:rsid w:val="004F723C"/>
    <w:rsid w:val="00B85D26"/>
    <w:rsid w:val="00F15EB3"/>
    <w:rsid w:val="00F25A35"/>
    <w:rsid w:val="00F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DF6C-AE4C-437A-8CA5-A3F75E5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4F723C"/>
    <w:rPr>
      <w:rFonts w:eastAsia="Times New Roman"/>
      <w:b/>
      <w:sz w:val="20"/>
    </w:rPr>
  </w:style>
  <w:style w:type="paragraph" w:styleId="Title">
    <w:name w:val="Title"/>
    <w:basedOn w:val="Normal"/>
    <w:link w:val="TitleChar"/>
    <w:qFormat/>
    <w:rsid w:val="004F723C"/>
    <w:pPr>
      <w:spacing w:after="0" w:line="240" w:lineRule="auto"/>
      <w:jc w:val="center"/>
    </w:pPr>
    <w:rPr>
      <w:rFonts w:eastAsia="Times New Roman"/>
      <w:b/>
      <w:sz w:val="20"/>
    </w:rPr>
  </w:style>
  <w:style w:type="character" w:customStyle="1" w:styleId="TitleChar1">
    <w:name w:val="Title Char1"/>
    <w:basedOn w:val="DefaultParagraphFont"/>
    <w:uiPriority w:val="10"/>
    <w:rsid w:val="004F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2020-08-11T03:15:00Z</dcterms:created>
  <dcterms:modified xsi:type="dcterms:W3CDTF">2020-08-11T03:59:00Z</dcterms:modified>
</cp:coreProperties>
</file>